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E2B60" w14:textId="77777777" w:rsidR="0050211F" w:rsidRDefault="0050211F" w:rsidP="003930DC">
      <w:pPr>
        <w:jc w:val="both"/>
        <w:rPr>
          <w:b/>
          <w:sz w:val="18"/>
          <w:szCs w:val="18"/>
        </w:rPr>
      </w:pPr>
    </w:p>
    <w:p w14:paraId="3F10F8DB" w14:textId="79066A32" w:rsidR="00407E61" w:rsidRDefault="00407E61" w:rsidP="003930DC">
      <w:pPr>
        <w:jc w:val="both"/>
        <w:rPr>
          <w:rFonts w:ascii="Lucida Sans" w:hAnsi="Lucida Sans"/>
          <w:color w:val="000000" w:themeColor="text1"/>
        </w:rPr>
      </w:pPr>
      <w:r w:rsidRPr="00407E61">
        <w:rPr>
          <w:rFonts w:ascii="Lucida Sans" w:hAnsi="Lucida Sans"/>
          <w:b/>
          <w:color w:val="000000" w:themeColor="text1"/>
          <w:sz w:val="20"/>
          <w:szCs w:val="20"/>
        </w:rPr>
        <w:t>L</w:t>
      </w:r>
      <w:r w:rsidR="00091415">
        <w:rPr>
          <w:rFonts w:ascii="Lucida Sans" w:hAnsi="Lucida Sans"/>
          <w:b/>
          <w:color w:val="000000" w:themeColor="text1"/>
          <w:sz w:val="20"/>
          <w:szCs w:val="20"/>
        </w:rPr>
        <w:t>a</w:t>
      </w:r>
      <w:r w:rsidRPr="00407E61">
        <w:rPr>
          <w:rFonts w:ascii="Lucida Sans" w:hAnsi="Lucida Sans"/>
          <w:b/>
          <w:color w:val="000000" w:themeColor="text1"/>
          <w:sz w:val="20"/>
          <w:szCs w:val="20"/>
        </w:rPr>
        <w:t xml:space="preserve"> </w:t>
      </w:r>
      <w:r w:rsidR="00BA7FBA">
        <w:rPr>
          <w:rFonts w:ascii="Lucida Sans" w:hAnsi="Lucida Sans"/>
          <w:b/>
          <w:color w:val="000000" w:themeColor="text1"/>
          <w:sz w:val="20"/>
          <w:szCs w:val="20"/>
        </w:rPr>
        <w:t>Président</w:t>
      </w:r>
      <w:r w:rsidR="00091415">
        <w:rPr>
          <w:rFonts w:ascii="Lucida Sans" w:hAnsi="Lucida Sans"/>
          <w:b/>
          <w:color w:val="000000" w:themeColor="text1"/>
          <w:sz w:val="20"/>
          <w:szCs w:val="20"/>
        </w:rPr>
        <w:t>e</w:t>
      </w:r>
      <w:r w:rsidR="00BA7FBA">
        <w:rPr>
          <w:rFonts w:ascii="Lucida Sans" w:hAnsi="Lucida Sans"/>
          <w:b/>
          <w:color w:val="000000" w:themeColor="text1"/>
          <w:sz w:val="20"/>
          <w:szCs w:val="20"/>
        </w:rPr>
        <w:t xml:space="preserve"> </w:t>
      </w:r>
      <w:r w:rsidR="00A26637">
        <w:rPr>
          <w:rFonts w:ascii="Lucida Sans" w:hAnsi="Lucida Sans"/>
          <w:b/>
          <w:color w:val="000000" w:themeColor="text1"/>
          <w:sz w:val="20"/>
          <w:szCs w:val="20"/>
        </w:rPr>
        <w:t>de l’Université Paris-Est Créteil Val-de-Marne</w:t>
      </w:r>
      <w:r w:rsidR="00FC244F">
        <w:rPr>
          <w:rFonts w:ascii="Lucida Sans" w:hAnsi="Lucida Sans"/>
          <w:b/>
          <w:color w:val="000000" w:themeColor="text1"/>
          <w:sz w:val="20"/>
          <w:szCs w:val="20"/>
        </w:rPr>
        <w:t xml:space="preserve"> </w:t>
      </w:r>
      <w:r w:rsidR="00BA7FBA">
        <w:rPr>
          <w:rFonts w:ascii="Lucida Sans" w:hAnsi="Lucida Sans"/>
          <w:b/>
          <w:color w:val="000000" w:themeColor="text1"/>
          <w:sz w:val="20"/>
          <w:szCs w:val="20"/>
        </w:rPr>
        <w:t>(UPEC)</w:t>
      </w:r>
      <w:r w:rsidR="00FC244F">
        <w:rPr>
          <w:rFonts w:ascii="Lucida Sans" w:hAnsi="Lucida Sans"/>
          <w:b/>
          <w:color w:val="000000" w:themeColor="text1"/>
          <w:sz w:val="20"/>
          <w:szCs w:val="20"/>
        </w:rPr>
        <w:t>,</w:t>
      </w:r>
    </w:p>
    <w:p w14:paraId="5F9AC346" w14:textId="464C3058" w:rsidR="00DD07B9" w:rsidRPr="00DD07B9" w:rsidRDefault="00407E61" w:rsidP="006C45D6">
      <w:pPr>
        <w:spacing w:after="0"/>
        <w:ind w:left="705" w:hanging="705"/>
        <w:jc w:val="both"/>
        <w:rPr>
          <w:rFonts w:ascii="Lucida Sans" w:hAnsi="Lucida Sans"/>
          <w:i/>
          <w:sz w:val="16"/>
          <w:szCs w:val="16"/>
        </w:rPr>
      </w:pPr>
      <w:r w:rsidRPr="00E07FDF">
        <w:rPr>
          <w:rFonts w:ascii="Lucida Sans" w:hAnsi="Lucida Sans"/>
          <w:b/>
          <w:color w:val="FF0000"/>
          <w:sz w:val="16"/>
          <w:szCs w:val="16"/>
        </w:rPr>
        <w:t>VU</w:t>
      </w:r>
      <w:r>
        <w:rPr>
          <w:rFonts w:ascii="Lucida Sans" w:hAnsi="Lucida Sans"/>
          <w:b/>
          <w:color w:val="DF0036"/>
          <w:sz w:val="16"/>
          <w:szCs w:val="16"/>
        </w:rPr>
        <w:tab/>
      </w:r>
      <w:r w:rsidR="00BA7FBA" w:rsidRPr="002D18D7">
        <w:rPr>
          <w:rFonts w:ascii="Lucida Sans" w:hAnsi="Lucida Sans"/>
          <w:i/>
          <w:sz w:val="16"/>
          <w:szCs w:val="16"/>
        </w:rPr>
        <w:t>le code de l'éducation</w:t>
      </w:r>
      <w:r w:rsidR="00773E8E">
        <w:rPr>
          <w:rFonts w:ascii="Lucida Sans" w:hAnsi="Lucida Sans"/>
          <w:i/>
          <w:sz w:val="16"/>
          <w:szCs w:val="16"/>
        </w:rPr>
        <w:t> ;</w:t>
      </w:r>
    </w:p>
    <w:p w14:paraId="52FE540D" w14:textId="427D3DD9" w:rsidR="00A801B5" w:rsidRDefault="00E75EA2" w:rsidP="00DD07B9">
      <w:pPr>
        <w:spacing w:after="0"/>
        <w:ind w:left="709" w:hanging="709"/>
        <w:jc w:val="both"/>
        <w:rPr>
          <w:rFonts w:ascii="Lucida Sans" w:hAnsi="Lucida Sans"/>
          <w:i/>
          <w:color w:val="000000" w:themeColor="text1"/>
          <w:sz w:val="16"/>
          <w:szCs w:val="16"/>
        </w:rPr>
      </w:pPr>
      <w:r w:rsidRPr="00E07FDF">
        <w:rPr>
          <w:rFonts w:ascii="Lucida Sans" w:hAnsi="Lucida Sans"/>
          <w:b/>
          <w:color w:val="FF0000"/>
          <w:sz w:val="16"/>
          <w:szCs w:val="16"/>
        </w:rPr>
        <w:t>VU</w:t>
      </w:r>
      <w:r>
        <w:rPr>
          <w:rFonts w:ascii="Lucida Sans" w:hAnsi="Lucida Sans"/>
          <w:b/>
          <w:color w:val="000000" w:themeColor="text1"/>
          <w:sz w:val="16"/>
          <w:szCs w:val="16"/>
        </w:rPr>
        <w:tab/>
      </w:r>
      <w:r w:rsidR="00A801B5" w:rsidRPr="00A801B5">
        <w:rPr>
          <w:rFonts w:ascii="Lucida Sans" w:hAnsi="Lucida Sans"/>
          <w:i/>
          <w:color w:val="000000" w:themeColor="text1"/>
          <w:sz w:val="16"/>
          <w:szCs w:val="16"/>
        </w:rPr>
        <w:t xml:space="preserve">les statuts </w:t>
      </w:r>
      <w:r w:rsidR="00A801B5">
        <w:rPr>
          <w:rFonts w:ascii="Lucida Sans" w:hAnsi="Lucida Sans"/>
          <w:i/>
          <w:color w:val="000000" w:themeColor="text1"/>
          <w:sz w:val="16"/>
          <w:szCs w:val="16"/>
        </w:rPr>
        <w:t xml:space="preserve">de l’Université Paris-Est Créteil Val-de-Marne (UPEC) approuvés par arrêté du ministre de l’éducation nationale en date du 14 novembre 1985, dans leur version issue des modifications approuvées en Conseil d’administration du </w:t>
      </w:r>
      <w:r w:rsidR="00773E8E">
        <w:rPr>
          <w:rFonts w:ascii="Lucida Sans" w:hAnsi="Lucida Sans"/>
          <w:i/>
          <w:color w:val="000000" w:themeColor="text1"/>
          <w:sz w:val="16"/>
          <w:szCs w:val="16"/>
        </w:rPr>
        <w:t>24 novembre</w:t>
      </w:r>
      <w:r w:rsidR="00A801B5">
        <w:rPr>
          <w:rFonts w:ascii="Lucida Sans" w:hAnsi="Lucida Sans"/>
          <w:i/>
          <w:color w:val="000000" w:themeColor="text1"/>
          <w:sz w:val="16"/>
          <w:szCs w:val="16"/>
        </w:rPr>
        <w:t xml:space="preserve"> 202</w:t>
      </w:r>
      <w:r w:rsidR="006A3FEE">
        <w:rPr>
          <w:rFonts w:ascii="Lucida Sans" w:hAnsi="Lucida Sans"/>
          <w:i/>
          <w:color w:val="000000" w:themeColor="text1"/>
          <w:sz w:val="16"/>
          <w:szCs w:val="16"/>
        </w:rPr>
        <w:t>3</w:t>
      </w:r>
      <w:r w:rsidR="00A801B5">
        <w:rPr>
          <w:rFonts w:ascii="Lucida Sans" w:hAnsi="Lucida Sans"/>
          <w:i/>
          <w:color w:val="000000" w:themeColor="text1"/>
          <w:sz w:val="16"/>
          <w:szCs w:val="16"/>
        </w:rPr>
        <w:t xml:space="preserve"> ; </w:t>
      </w:r>
    </w:p>
    <w:p w14:paraId="51A64943" w14:textId="77777777" w:rsidR="00091415" w:rsidRPr="007156A5" w:rsidRDefault="00091415" w:rsidP="00091415">
      <w:pPr>
        <w:spacing w:after="0"/>
        <w:jc w:val="both"/>
        <w:rPr>
          <w:rFonts w:ascii="Lucida Sans" w:hAnsi="Lucida Sans" w:cs="Arial"/>
          <w:i/>
          <w:noProof/>
          <w:sz w:val="16"/>
          <w:szCs w:val="16"/>
        </w:rPr>
      </w:pPr>
      <w:r w:rsidRPr="0054251C">
        <w:rPr>
          <w:rFonts w:ascii="Lucida Sans" w:hAnsi="Lucida Sans"/>
          <w:b/>
          <w:color w:val="FF0000"/>
          <w:sz w:val="16"/>
          <w:szCs w:val="16"/>
        </w:rPr>
        <w:t>VU</w:t>
      </w:r>
      <w:r>
        <w:rPr>
          <w:rFonts w:ascii="Lucida Sans" w:hAnsi="Lucida Sans"/>
          <w:b/>
          <w:color w:val="DF0036"/>
          <w:sz w:val="16"/>
          <w:szCs w:val="16"/>
        </w:rPr>
        <w:tab/>
      </w:r>
      <w:r w:rsidRPr="00057909">
        <w:rPr>
          <w:rFonts w:ascii="Lucida Sans" w:hAnsi="Lucida Sans" w:cs="Arial"/>
          <w:i/>
          <w:noProof/>
          <w:sz w:val="16"/>
          <w:szCs w:val="16"/>
        </w:rPr>
        <w:t xml:space="preserve">les </w:t>
      </w:r>
      <w:r>
        <w:rPr>
          <w:rFonts w:ascii="Lucida Sans" w:hAnsi="Lucida Sans"/>
          <w:i/>
          <w:color w:val="000000" w:themeColor="text1"/>
          <w:sz w:val="16"/>
          <w:szCs w:val="16"/>
        </w:rPr>
        <w:t xml:space="preserve">statuts de </w:t>
      </w:r>
      <w:r w:rsidRPr="00052D25">
        <w:rPr>
          <w:rFonts w:ascii="Lucida Sans" w:hAnsi="Lucida Sans"/>
          <w:i/>
          <w:color w:val="000000" w:themeColor="text1"/>
          <w:sz w:val="16"/>
          <w:szCs w:val="16"/>
        </w:rPr>
        <w:t>l’</w:t>
      </w:r>
      <w:r>
        <w:rPr>
          <w:rFonts w:ascii="Lucida Sans" w:hAnsi="Lucida Sans"/>
          <w:i/>
          <w:color w:val="000000" w:themeColor="text1"/>
          <w:sz w:val="16"/>
          <w:szCs w:val="16"/>
        </w:rPr>
        <w:t xml:space="preserve">Unité de Formation et de Recherche (UFR) des sciences économiques et de gestion </w:t>
      </w:r>
      <w:r>
        <w:rPr>
          <w:rFonts w:ascii="Lucida Sans" w:hAnsi="Lucida Sans" w:cs="Arial"/>
          <w:i/>
          <w:noProof/>
          <w:sz w:val="16"/>
          <w:szCs w:val="16"/>
        </w:rPr>
        <w:t>;</w:t>
      </w:r>
    </w:p>
    <w:p w14:paraId="675A9D67" w14:textId="1C3068A0" w:rsidR="00091415" w:rsidRDefault="00091415" w:rsidP="00091415">
      <w:pPr>
        <w:spacing w:after="0"/>
        <w:ind w:left="709" w:hanging="709"/>
        <w:jc w:val="both"/>
        <w:rPr>
          <w:rFonts w:ascii="Lucida Sans" w:hAnsi="Lucida Sans"/>
          <w:b/>
          <w:color w:val="DF0036"/>
          <w:sz w:val="16"/>
          <w:szCs w:val="16"/>
        </w:rPr>
      </w:pPr>
      <w:bookmarkStart w:id="0" w:name="_Hlk210904098"/>
      <w:r w:rsidRPr="0054251C">
        <w:rPr>
          <w:rFonts w:ascii="Lucida Sans" w:hAnsi="Lucida Sans"/>
          <w:b/>
          <w:color w:val="FF0000"/>
          <w:sz w:val="16"/>
          <w:szCs w:val="16"/>
        </w:rPr>
        <w:t>VU</w:t>
      </w:r>
      <w:r>
        <w:rPr>
          <w:rFonts w:ascii="Lucida Sans" w:hAnsi="Lucida Sans"/>
          <w:b/>
          <w:color w:val="4A5F70"/>
          <w:sz w:val="16"/>
          <w:szCs w:val="16"/>
        </w:rPr>
        <w:tab/>
      </w:r>
      <w:r w:rsidRPr="00DB6ED1">
        <w:rPr>
          <w:rFonts w:ascii="Lucida Sans" w:hAnsi="Lucida Sans"/>
          <w:i/>
          <w:color w:val="000000" w:themeColor="text1"/>
          <w:sz w:val="16"/>
          <w:szCs w:val="16"/>
        </w:rPr>
        <w:t>la délibération CA-202</w:t>
      </w:r>
      <w:r>
        <w:rPr>
          <w:rFonts w:ascii="Lucida Sans" w:hAnsi="Lucida Sans"/>
          <w:i/>
          <w:color w:val="000000" w:themeColor="text1"/>
          <w:sz w:val="16"/>
          <w:szCs w:val="16"/>
        </w:rPr>
        <w:t>5</w:t>
      </w:r>
      <w:r w:rsidRPr="00DB6ED1">
        <w:rPr>
          <w:rFonts w:ascii="Lucida Sans" w:hAnsi="Lucida Sans"/>
          <w:i/>
          <w:color w:val="000000" w:themeColor="text1"/>
          <w:sz w:val="16"/>
          <w:szCs w:val="16"/>
        </w:rPr>
        <w:t>-</w:t>
      </w:r>
      <w:r w:rsidRPr="00F7178B">
        <w:rPr>
          <w:rFonts w:ascii="Lucida Sans" w:hAnsi="Lucida Sans"/>
          <w:i/>
          <w:color w:val="000000" w:themeColor="text1"/>
          <w:sz w:val="16"/>
          <w:szCs w:val="16"/>
        </w:rPr>
        <w:t>É</w:t>
      </w:r>
      <w:r w:rsidRPr="00DB6ED1">
        <w:rPr>
          <w:rFonts w:ascii="Lucida Sans" w:hAnsi="Lucida Sans"/>
          <w:i/>
          <w:color w:val="000000" w:themeColor="text1"/>
          <w:sz w:val="16"/>
          <w:szCs w:val="16"/>
        </w:rPr>
        <w:t>LE</w:t>
      </w:r>
      <w:r>
        <w:rPr>
          <w:rFonts w:ascii="Lucida Sans" w:hAnsi="Lucida Sans"/>
          <w:i/>
          <w:color w:val="000000" w:themeColor="text1"/>
          <w:sz w:val="16"/>
          <w:szCs w:val="16"/>
        </w:rPr>
        <w:t>CTION</w:t>
      </w:r>
      <w:r w:rsidRPr="00DB6ED1">
        <w:rPr>
          <w:rFonts w:ascii="Lucida Sans" w:hAnsi="Lucida Sans"/>
          <w:i/>
          <w:color w:val="000000" w:themeColor="text1"/>
          <w:sz w:val="16"/>
          <w:szCs w:val="16"/>
        </w:rPr>
        <w:t>-UPEC-</w:t>
      </w:r>
      <w:r>
        <w:rPr>
          <w:rFonts w:ascii="Lucida Sans" w:hAnsi="Lucida Sans"/>
          <w:i/>
          <w:color w:val="000000" w:themeColor="text1"/>
          <w:sz w:val="16"/>
          <w:szCs w:val="16"/>
        </w:rPr>
        <w:t>65</w:t>
      </w:r>
      <w:r w:rsidRPr="00DB6ED1">
        <w:rPr>
          <w:rFonts w:ascii="Lucida Sans" w:hAnsi="Lucida Sans"/>
          <w:i/>
          <w:color w:val="000000" w:themeColor="text1"/>
          <w:sz w:val="16"/>
          <w:szCs w:val="16"/>
        </w:rPr>
        <w:t xml:space="preserve"> du Conseil d’administration </w:t>
      </w:r>
      <w:r>
        <w:rPr>
          <w:rFonts w:ascii="Lucida Sans" w:hAnsi="Lucida Sans"/>
          <w:i/>
          <w:color w:val="000000" w:themeColor="text1"/>
          <w:sz w:val="16"/>
          <w:szCs w:val="16"/>
        </w:rPr>
        <w:t xml:space="preserve">en date du 3 octobre 2025 </w:t>
      </w:r>
      <w:r w:rsidRPr="00DB6ED1">
        <w:rPr>
          <w:rFonts w:ascii="Lucida Sans" w:hAnsi="Lucida Sans"/>
          <w:i/>
          <w:color w:val="000000" w:themeColor="text1"/>
          <w:sz w:val="16"/>
          <w:szCs w:val="16"/>
        </w:rPr>
        <w:t xml:space="preserve">par laquelle </w:t>
      </w:r>
      <w:r>
        <w:rPr>
          <w:rFonts w:ascii="Lucida Sans" w:hAnsi="Lucida Sans"/>
          <w:i/>
          <w:color w:val="000000" w:themeColor="text1"/>
          <w:sz w:val="16"/>
          <w:szCs w:val="16"/>
        </w:rPr>
        <w:t>Madame Karine Bergès</w:t>
      </w:r>
      <w:r w:rsidRPr="00DB6ED1">
        <w:rPr>
          <w:rFonts w:ascii="Lucida Sans" w:hAnsi="Lucida Sans"/>
          <w:i/>
          <w:color w:val="000000" w:themeColor="text1"/>
          <w:sz w:val="16"/>
          <w:szCs w:val="16"/>
        </w:rPr>
        <w:t xml:space="preserve"> a été élu</w:t>
      </w:r>
      <w:r>
        <w:rPr>
          <w:rFonts w:ascii="Lucida Sans" w:hAnsi="Lucida Sans"/>
          <w:i/>
          <w:color w:val="000000" w:themeColor="text1"/>
          <w:sz w:val="16"/>
          <w:szCs w:val="16"/>
        </w:rPr>
        <w:t>e</w:t>
      </w:r>
      <w:r w:rsidRPr="00DB6ED1">
        <w:rPr>
          <w:rFonts w:ascii="Lucida Sans" w:hAnsi="Lucida Sans"/>
          <w:i/>
          <w:color w:val="000000" w:themeColor="text1"/>
          <w:sz w:val="16"/>
          <w:szCs w:val="16"/>
        </w:rPr>
        <w:t xml:space="preserve"> à la présidence de l’Université Paris-Est Créteil Val</w:t>
      </w:r>
      <w:r>
        <w:rPr>
          <w:rFonts w:ascii="Lucida Sans" w:hAnsi="Lucida Sans"/>
          <w:i/>
          <w:color w:val="000000" w:themeColor="text1"/>
          <w:sz w:val="16"/>
          <w:szCs w:val="16"/>
        </w:rPr>
        <w:t>-</w:t>
      </w:r>
      <w:r w:rsidRPr="00DB6ED1">
        <w:rPr>
          <w:rFonts w:ascii="Lucida Sans" w:hAnsi="Lucida Sans"/>
          <w:i/>
          <w:color w:val="000000" w:themeColor="text1"/>
          <w:sz w:val="16"/>
          <w:szCs w:val="16"/>
        </w:rPr>
        <w:t>de</w:t>
      </w:r>
      <w:r>
        <w:rPr>
          <w:rFonts w:ascii="Lucida Sans" w:hAnsi="Lucida Sans"/>
          <w:i/>
          <w:color w:val="000000" w:themeColor="text1"/>
          <w:sz w:val="16"/>
          <w:szCs w:val="16"/>
        </w:rPr>
        <w:t>-</w:t>
      </w:r>
      <w:r w:rsidRPr="00DB6ED1">
        <w:rPr>
          <w:rFonts w:ascii="Lucida Sans" w:hAnsi="Lucida Sans"/>
          <w:i/>
          <w:color w:val="000000" w:themeColor="text1"/>
          <w:sz w:val="16"/>
          <w:szCs w:val="16"/>
        </w:rPr>
        <w:t>Marne </w:t>
      </w:r>
      <w:r>
        <w:rPr>
          <w:rFonts w:ascii="Lucida Sans" w:hAnsi="Lucida Sans"/>
          <w:i/>
          <w:color w:val="000000" w:themeColor="text1"/>
          <w:sz w:val="16"/>
          <w:szCs w:val="16"/>
        </w:rPr>
        <w:t>(UPEC</w:t>
      </w:r>
      <w:proofErr w:type="gramStart"/>
      <w:r>
        <w:rPr>
          <w:rFonts w:ascii="Lucida Sans" w:hAnsi="Lucida Sans"/>
          <w:i/>
          <w:color w:val="000000" w:themeColor="text1"/>
          <w:sz w:val="16"/>
          <w:szCs w:val="16"/>
        </w:rPr>
        <w:t>)</w:t>
      </w:r>
      <w:r w:rsidRPr="00DB6ED1">
        <w:rPr>
          <w:rFonts w:ascii="Lucida Sans" w:hAnsi="Lucida Sans"/>
          <w:i/>
          <w:color w:val="000000" w:themeColor="text1"/>
          <w:sz w:val="16"/>
          <w:szCs w:val="16"/>
        </w:rPr>
        <w:t>;</w:t>
      </w:r>
      <w:proofErr w:type="gramEnd"/>
    </w:p>
    <w:bookmarkEnd w:id="0"/>
    <w:p w14:paraId="5CEB1587" w14:textId="1A16D557" w:rsidR="003C5CA3" w:rsidRPr="003C5CA3" w:rsidRDefault="003C5CA3" w:rsidP="003C5CA3">
      <w:pPr>
        <w:spacing w:after="0"/>
        <w:ind w:left="709" w:hanging="709"/>
        <w:jc w:val="both"/>
        <w:rPr>
          <w:rFonts w:ascii="Lucida Sans" w:hAnsi="Lucida Sans"/>
          <w:i/>
          <w:color w:val="000000" w:themeColor="text1"/>
          <w:sz w:val="16"/>
          <w:szCs w:val="16"/>
        </w:rPr>
      </w:pPr>
      <w:r w:rsidRPr="00E07FDF">
        <w:rPr>
          <w:rFonts w:ascii="Lucida Sans" w:hAnsi="Lucida Sans"/>
          <w:b/>
          <w:color w:val="FF0000"/>
          <w:sz w:val="16"/>
          <w:szCs w:val="16"/>
        </w:rPr>
        <w:t>VU</w:t>
      </w:r>
      <w:r>
        <w:rPr>
          <w:rFonts w:ascii="Lucida Sans" w:hAnsi="Lucida Sans"/>
          <w:b/>
          <w:color w:val="DF0036"/>
          <w:sz w:val="16"/>
          <w:szCs w:val="16"/>
        </w:rPr>
        <w:t xml:space="preserve"> </w:t>
      </w:r>
      <w:r>
        <w:rPr>
          <w:rFonts w:ascii="Lucida Sans" w:hAnsi="Lucida Sans"/>
          <w:b/>
          <w:color w:val="DF0036"/>
          <w:sz w:val="16"/>
          <w:szCs w:val="16"/>
        </w:rPr>
        <w:tab/>
      </w:r>
      <w:r w:rsidR="0068138D">
        <w:rPr>
          <w:rFonts w:ascii="Lucida Sans" w:hAnsi="Lucida Sans"/>
          <w:i/>
          <w:color w:val="000000" w:themeColor="text1"/>
          <w:sz w:val="16"/>
          <w:szCs w:val="16"/>
        </w:rPr>
        <w:t xml:space="preserve">le calendrier électoral </w:t>
      </w:r>
      <w:r w:rsidR="007630C9">
        <w:rPr>
          <w:rFonts w:ascii="Lucida Sans" w:hAnsi="Lucida Sans"/>
          <w:i/>
          <w:color w:val="000000" w:themeColor="text1"/>
          <w:sz w:val="16"/>
          <w:szCs w:val="16"/>
        </w:rPr>
        <w:t xml:space="preserve">pour le renouvellement partiel des </w:t>
      </w:r>
      <w:r w:rsidR="00FC244F">
        <w:rPr>
          <w:rFonts w:ascii="Lucida Sans" w:hAnsi="Lucida Sans"/>
          <w:i/>
          <w:color w:val="000000" w:themeColor="text1"/>
          <w:sz w:val="16"/>
          <w:szCs w:val="16"/>
        </w:rPr>
        <w:t xml:space="preserve">représentantes et des </w:t>
      </w:r>
      <w:r w:rsidR="007630C9">
        <w:rPr>
          <w:rFonts w:ascii="Lucida Sans" w:hAnsi="Lucida Sans"/>
          <w:i/>
          <w:color w:val="000000" w:themeColor="text1"/>
          <w:sz w:val="16"/>
          <w:szCs w:val="16"/>
        </w:rPr>
        <w:t xml:space="preserve">représentants </w:t>
      </w:r>
      <w:r w:rsidR="006A3FEE">
        <w:rPr>
          <w:rFonts w:ascii="Lucida Sans" w:hAnsi="Lucida Sans"/>
          <w:i/>
          <w:color w:val="000000" w:themeColor="text1"/>
          <w:sz w:val="16"/>
          <w:szCs w:val="16"/>
        </w:rPr>
        <w:t>d</w:t>
      </w:r>
      <w:r w:rsidR="0054251C">
        <w:rPr>
          <w:rFonts w:ascii="Lucida Sans" w:hAnsi="Lucida Sans"/>
          <w:i/>
          <w:color w:val="000000" w:themeColor="text1"/>
          <w:sz w:val="16"/>
          <w:szCs w:val="16"/>
        </w:rPr>
        <w:t>u</w:t>
      </w:r>
      <w:r w:rsidR="006A3FEE">
        <w:rPr>
          <w:rFonts w:ascii="Lucida Sans" w:hAnsi="Lucida Sans"/>
          <w:i/>
          <w:color w:val="000000" w:themeColor="text1"/>
          <w:sz w:val="16"/>
          <w:szCs w:val="16"/>
        </w:rPr>
        <w:t xml:space="preserve"> collège</w:t>
      </w:r>
      <w:r w:rsidR="00091415">
        <w:rPr>
          <w:rFonts w:ascii="Lucida Sans" w:hAnsi="Lucida Sans"/>
          <w:i/>
          <w:color w:val="000000" w:themeColor="text1"/>
          <w:sz w:val="16"/>
          <w:szCs w:val="16"/>
        </w:rPr>
        <w:t xml:space="preserve"> </w:t>
      </w:r>
      <w:r w:rsidR="006A3FEE">
        <w:rPr>
          <w:rFonts w:ascii="Lucida Sans" w:hAnsi="Lucida Sans"/>
          <w:i/>
          <w:color w:val="000000" w:themeColor="text1"/>
          <w:sz w:val="16"/>
          <w:szCs w:val="16"/>
        </w:rPr>
        <w:t>B</w:t>
      </w:r>
      <w:r w:rsidR="0054251C">
        <w:rPr>
          <w:rFonts w:ascii="Lucida Sans" w:hAnsi="Lucida Sans"/>
          <w:i/>
          <w:color w:val="000000" w:themeColor="text1"/>
          <w:sz w:val="16"/>
          <w:szCs w:val="16"/>
        </w:rPr>
        <w:t>IATSS</w:t>
      </w:r>
      <w:r w:rsidR="00FC244F">
        <w:rPr>
          <w:rFonts w:ascii="Lucida Sans" w:hAnsi="Lucida Sans"/>
          <w:i/>
          <w:color w:val="000000" w:themeColor="text1"/>
          <w:sz w:val="16"/>
          <w:szCs w:val="16"/>
        </w:rPr>
        <w:t xml:space="preserve"> </w:t>
      </w:r>
      <w:r w:rsidR="007630C9">
        <w:rPr>
          <w:rFonts w:ascii="Lucida Sans" w:hAnsi="Lucida Sans"/>
          <w:i/>
          <w:color w:val="000000" w:themeColor="text1"/>
          <w:sz w:val="16"/>
          <w:szCs w:val="16"/>
        </w:rPr>
        <w:t xml:space="preserve">des personnels </w:t>
      </w:r>
      <w:r w:rsidR="00E94927">
        <w:rPr>
          <w:rFonts w:ascii="Lucida Sans" w:hAnsi="Lucida Sans"/>
          <w:i/>
          <w:color w:val="000000" w:themeColor="text1"/>
          <w:sz w:val="16"/>
          <w:szCs w:val="16"/>
        </w:rPr>
        <w:t xml:space="preserve">au </w:t>
      </w:r>
      <w:r w:rsidR="00C56060">
        <w:rPr>
          <w:rFonts w:ascii="Lucida Sans" w:hAnsi="Lucida Sans"/>
          <w:i/>
          <w:color w:val="000000" w:themeColor="text1"/>
          <w:sz w:val="16"/>
          <w:szCs w:val="16"/>
        </w:rPr>
        <w:t xml:space="preserve">Conseil de gestion de </w:t>
      </w:r>
      <w:r w:rsidR="000776FD">
        <w:rPr>
          <w:rFonts w:ascii="Lucida Sans" w:hAnsi="Lucida Sans" w:cs="Arial"/>
          <w:i/>
          <w:noProof/>
          <w:sz w:val="16"/>
          <w:szCs w:val="16"/>
        </w:rPr>
        <w:t>l’</w:t>
      </w:r>
      <w:r w:rsidR="00FC244F">
        <w:rPr>
          <w:rFonts w:ascii="Lucida Sans" w:hAnsi="Lucida Sans" w:cs="Arial"/>
          <w:i/>
          <w:noProof/>
          <w:sz w:val="16"/>
          <w:szCs w:val="16"/>
        </w:rPr>
        <w:t>U</w:t>
      </w:r>
      <w:r w:rsidR="000776FD">
        <w:rPr>
          <w:rFonts w:ascii="Lucida Sans" w:hAnsi="Lucida Sans" w:cs="Arial"/>
          <w:i/>
          <w:noProof/>
          <w:sz w:val="16"/>
          <w:szCs w:val="16"/>
        </w:rPr>
        <w:t xml:space="preserve">nité de </w:t>
      </w:r>
      <w:r w:rsidR="00FC244F">
        <w:rPr>
          <w:rFonts w:ascii="Lucida Sans" w:hAnsi="Lucida Sans" w:cs="Arial"/>
          <w:i/>
          <w:noProof/>
          <w:sz w:val="16"/>
          <w:szCs w:val="16"/>
        </w:rPr>
        <w:t>F</w:t>
      </w:r>
      <w:r w:rsidR="000776FD">
        <w:rPr>
          <w:rFonts w:ascii="Lucida Sans" w:hAnsi="Lucida Sans" w:cs="Arial"/>
          <w:i/>
          <w:noProof/>
          <w:sz w:val="16"/>
          <w:szCs w:val="16"/>
        </w:rPr>
        <w:t xml:space="preserve">ormation et de </w:t>
      </w:r>
      <w:r w:rsidR="00FC244F">
        <w:rPr>
          <w:rFonts w:ascii="Lucida Sans" w:hAnsi="Lucida Sans" w:cs="Arial"/>
          <w:i/>
          <w:noProof/>
          <w:sz w:val="16"/>
          <w:szCs w:val="16"/>
        </w:rPr>
        <w:t>R</w:t>
      </w:r>
      <w:r w:rsidR="000776FD">
        <w:rPr>
          <w:rFonts w:ascii="Lucida Sans" w:hAnsi="Lucida Sans" w:cs="Arial"/>
          <w:i/>
          <w:noProof/>
          <w:sz w:val="16"/>
          <w:szCs w:val="16"/>
        </w:rPr>
        <w:t>echerche (UFR) de</w:t>
      </w:r>
      <w:r w:rsidR="00091415">
        <w:rPr>
          <w:rFonts w:ascii="Lucida Sans" w:hAnsi="Lucida Sans" w:cs="Arial"/>
          <w:i/>
          <w:noProof/>
          <w:sz w:val="16"/>
          <w:szCs w:val="16"/>
        </w:rPr>
        <w:t>s sciences économiques et de gestion</w:t>
      </w:r>
      <w:r w:rsidR="000776FD">
        <w:rPr>
          <w:rFonts w:ascii="Lucida Sans" w:hAnsi="Lucida Sans" w:cs="Arial"/>
          <w:i/>
          <w:noProof/>
          <w:sz w:val="16"/>
          <w:szCs w:val="16"/>
        </w:rPr>
        <w:t xml:space="preserve"> </w:t>
      </w:r>
      <w:r w:rsidR="00E07FDF" w:rsidRPr="0042735C">
        <w:rPr>
          <w:rFonts w:ascii="Lucida Sans" w:hAnsi="Lucida Sans"/>
          <w:i/>
          <w:color w:val="000000" w:themeColor="text1"/>
          <w:sz w:val="16"/>
          <w:szCs w:val="16"/>
        </w:rPr>
        <w:t>de l’Université Paris-Est Créteil Val-de-Marne (UPEC) </w:t>
      </w:r>
      <w:r>
        <w:rPr>
          <w:rFonts w:ascii="Lucida Sans" w:hAnsi="Lucida Sans"/>
          <w:i/>
          <w:color w:val="000000" w:themeColor="text1"/>
          <w:sz w:val="16"/>
          <w:szCs w:val="16"/>
        </w:rPr>
        <w:t xml:space="preserve">; </w:t>
      </w:r>
    </w:p>
    <w:p w14:paraId="283DCA3F" w14:textId="73F0D02B" w:rsidR="005341A3" w:rsidRDefault="005341A3" w:rsidP="008D39F5">
      <w:pPr>
        <w:spacing w:after="0"/>
        <w:ind w:left="709" w:hanging="709"/>
        <w:jc w:val="both"/>
        <w:rPr>
          <w:rFonts w:ascii="Lucida Sans" w:hAnsi="Lucida Sans"/>
          <w:i/>
          <w:color w:val="000000" w:themeColor="text1"/>
          <w:sz w:val="16"/>
          <w:szCs w:val="16"/>
        </w:rPr>
      </w:pPr>
      <w:r w:rsidRPr="00E07FDF">
        <w:rPr>
          <w:rFonts w:ascii="Lucida Sans" w:hAnsi="Lucida Sans"/>
          <w:b/>
          <w:color w:val="FF0000"/>
          <w:sz w:val="16"/>
          <w:szCs w:val="16"/>
        </w:rPr>
        <w:t>VU</w:t>
      </w:r>
      <w:r>
        <w:rPr>
          <w:rFonts w:ascii="Lucida Sans" w:hAnsi="Lucida Sans"/>
          <w:b/>
          <w:color w:val="DF0036"/>
          <w:sz w:val="16"/>
          <w:szCs w:val="16"/>
        </w:rPr>
        <w:t xml:space="preserve"> </w:t>
      </w:r>
      <w:r>
        <w:rPr>
          <w:rFonts w:ascii="Lucida Sans" w:hAnsi="Lucida Sans"/>
          <w:b/>
          <w:color w:val="DF0036"/>
          <w:sz w:val="16"/>
          <w:szCs w:val="16"/>
        </w:rPr>
        <w:tab/>
      </w:r>
      <w:r w:rsidR="00BA7FBA">
        <w:rPr>
          <w:rFonts w:ascii="Lucida Sans" w:hAnsi="Lucida Sans"/>
          <w:i/>
          <w:color w:val="000000" w:themeColor="text1"/>
          <w:sz w:val="16"/>
          <w:szCs w:val="16"/>
        </w:rPr>
        <w:t xml:space="preserve">l’avis du </w:t>
      </w:r>
      <w:r w:rsidR="00FC244F">
        <w:rPr>
          <w:rFonts w:ascii="Lucida Sans" w:hAnsi="Lucida Sans"/>
          <w:i/>
          <w:color w:val="000000" w:themeColor="text1"/>
          <w:sz w:val="16"/>
          <w:szCs w:val="16"/>
        </w:rPr>
        <w:t>c</w:t>
      </w:r>
      <w:r w:rsidR="00BA7FBA">
        <w:rPr>
          <w:rFonts w:ascii="Lucida Sans" w:hAnsi="Lucida Sans"/>
          <w:i/>
          <w:color w:val="000000" w:themeColor="text1"/>
          <w:sz w:val="16"/>
          <w:szCs w:val="16"/>
        </w:rPr>
        <w:t>omité électoral c</w:t>
      </w:r>
      <w:r w:rsidR="00B05DF4">
        <w:rPr>
          <w:rFonts w:ascii="Lucida Sans" w:hAnsi="Lucida Sans"/>
          <w:i/>
          <w:color w:val="000000" w:themeColor="text1"/>
          <w:sz w:val="16"/>
          <w:szCs w:val="16"/>
        </w:rPr>
        <w:t>onsultatif</w:t>
      </w:r>
      <w:r w:rsidR="00A42FC5">
        <w:rPr>
          <w:rFonts w:ascii="Lucida Sans" w:hAnsi="Lucida Sans"/>
          <w:i/>
          <w:color w:val="000000" w:themeColor="text1"/>
          <w:sz w:val="16"/>
          <w:szCs w:val="16"/>
        </w:rPr>
        <w:t xml:space="preserve"> </w:t>
      </w:r>
      <w:r w:rsidR="00BA7FBA">
        <w:rPr>
          <w:rFonts w:ascii="Lucida Sans" w:hAnsi="Lucida Sans"/>
          <w:i/>
          <w:color w:val="000000" w:themeColor="text1"/>
          <w:sz w:val="16"/>
          <w:szCs w:val="16"/>
        </w:rPr>
        <w:t xml:space="preserve">; </w:t>
      </w:r>
    </w:p>
    <w:p w14:paraId="3DF486D2" w14:textId="77777777" w:rsidR="00D4544C" w:rsidRDefault="00D4544C" w:rsidP="008D39F5">
      <w:pPr>
        <w:spacing w:after="0"/>
        <w:ind w:left="709" w:hanging="709"/>
        <w:jc w:val="both"/>
        <w:rPr>
          <w:rFonts w:ascii="Lucida Sans" w:hAnsi="Lucida Sans"/>
          <w:b/>
          <w:color w:val="000000" w:themeColor="text1"/>
          <w:sz w:val="16"/>
          <w:szCs w:val="16"/>
        </w:rPr>
      </w:pPr>
    </w:p>
    <w:p w14:paraId="709D4001" w14:textId="32817018" w:rsidR="00F16222" w:rsidRDefault="00F16222" w:rsidP="00A801B5">
      <w:pPr>
        <w:spacing w:after="0"/>
        <w:rPr>
          <w:rFonts w:ascii="Lucida Sans" w:hAnsi="Lucida Sans"/>
          <w:b/>
          <w:color w:val="DF0020"/>
          <w:sz w:val="20"/>
          <w:szCs w:val="20"/>
        </w:rPr>
      </w:pPr>
      <w:r w:rsidRPr="00B00C33">
        <w:rPr>
          <w:noProof/>
          <w:sz w:val="16"/>
          <w:szCs w:val="16"/>
          <w:lang w:eastAsia="fr-FR"/>
        </w:rPr>
        <w:drawing>
          <wp:anchor distT="0" distB="0" distL="114300" distR="114300" simplePos="0" relativeHeight="251659264" behindDoc="1" locked="0" layoutInCell="1" allowOverlap="1" wp14:anchorId="687A527D" wp14:editId="3054EF09">
            <wp:simplePos x="0" y="0"/>
            <wp:positionH relativeFrom="margin">
              <wp:posOffset>2673350</wp:posOffset>
            </wp:positionH>
            <wp:positionV relativeFrom="paragraph">
              <wp:posOffset>17145</wp:posOffset>
            </wp:positionV>
            <wp:extent cx="466090" cy="255270"/>
            <wp:effectExtent l="0" t="0" r="0" b="0"/>
            <wp:wrapTight wrapText="bothSides">
              <wp:wrapPolygon edited="0">
                <wp:start x="0" y="0"/>
                <wp:lineTo x="0" y="19343"/>
                <wp:lineTo x="20305" y="19343"/>
                <wp:lineTo x="20305"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C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6090" cy="255270"/>
                    </a:xfrm>
                    <a:prstGeom prst="rect">
                      <a:avLst/>
                    </a:prstGeom>
                  </pic:spPr>
                </pic:pic>
              </a:graphicData>
            </a:graphic>
            <wp14:sizeRelV relativeFrom="margin">
              <wp14:pctHeight>0</wp14:pctHeight>
            </wp14:sizeRelV>
          </wp:anchor>
        </w:drawing>
      </w:r>
    </w:p>
    <w:p w14:paraId="5BAD6C42" w14:textId="77777777" w:rsidR="00A400B9" w:rsidRDefault="00A400B9" w:rsidP="00A400B9">
      <w:pPr>
        <w:spacing w:after="0"/>
        <w:ind w:left="709" w:hanging="709"/>
        <w:rPr>
          <w:rFonts w:ascii="Lucida Sans" w:hAnsi="Lucida Sans"/>
          <w:b/>
          <w:color w:val="DF0020"/>
          <w:sz w:val="20"/>
          <w:szCs w:val="20"/>
        </w:rPr>
      </w:pPr>
    </w:p>
    <w:p w14:paraId="271F1098" w14:textId="77777777" w:rsidR="00E75EA2" w:rsidRPr="00F16222" w:rsidRDefault="00F16222" w:rsidP="00F16222">
      <w:pPr>
        <w:spacing w:after="0"/>
        <w:ind w:left="709" w:hanging="709"/>
        <w:jc w:val="center"/>
        <w:rPr>
          <w:rFonts w:ascii="Lucida Sans" w:hAnsi="Lucida Sans"/>
          <w:b/>
          <w:sz w:val="20"/>
          <w:szCs w:val="20"/>
        </w:rPr>
      </w:pPr>
      <w:r w:rsidRPr="00F16222">
        <w:rPr>
          <w:rFonts w:ascii="Lucida Sans" w:hAnsi="Lucida Sans"/>
          <w:b/>
          <w:sz w:val="20"/>
          <w:szCs w:val="20"/>
        </w:rPr>
        <w:t>ARRÊTE</w:t>
      </w:r>
    </w:p>
    <w:p w14:paraId="6DCC7148" w14:textId="77777777" w:rsidR="004D2C57" w:rsidRDefault="004D2C57" w:rsidP="00E75EA2">
      <w:pPr>
        <w:spacing w:after="0"/>
        <w:ind w:left="709" w:hanging="709"/>
        <w:jc w:val="both"/>
        <w:rPr>
          <w:rFonts w:ascii="Lucida Sans" w:hAnsi="Lucida Sans"/>
          <w:b/>
          <w:color w:val="000000" w:themeColor="text1"/>
          <w:sz w:val="16"/>
          <w:szCs w:val="16"/>
        </w:rPr>
      </w:pPr>
    </w:p>
    <w:p w14:paraId="130EA6C0" w14:textId="77777777" w:rsidR="00DD07B9" w:rsidRPr="0092410F" w:rsidRDefault="004D2C57" w:rsidP="00F01361">
      <w:pPr>
        <w:spacing w:after="0"/>
        <w:ind w:left="709" w:hanging="709"/>
        <w:jc w:val="both"/>
        <w:rPr>
          <w:rFonts w:ascii="Lucida Sans" w:hAnsi="Lucida Sans"/>
          <w:b/>
          <w:color w:val="C00000"/>
          <w:sz w:val="18"/>
          <w:szCs w:val="18"/>
          <w:u w:val="single"/>
        </w:rPr>
      </w:pPr>
      <w:r w:rsidRPr="0092410F">
        <w:rPr>
          <w:rFonts w:ascii="Lucida Sans" w:hAnsi="Lucida Sans"/>
          <w:b/>
          <w:color w:val="C00000"/>
          <w:sz w:val="18"/>
          <w:szCs w:val="18"/>
          <w:u w:val="single"/>
        </w:rPr>
        <w:t xml:space="preserve">ARTICLE 1 : </w:t>
      </w:r>
      <w:r w:rsidR="00DD07B9" w:rsidRPr="0092410F">
        <w:rPr>
          <w:rFonts w:ascii="Lucida Sans" w:hAnsi="Lucida Sans"/>
          <w:b/>
          <w:color w:val="C00000"/>
          <w:sz w:val="18"/>
          <w:szCs w:val="18"/>
          <w:u w:val="single"/>
        </w:rPr>
        <w:t xml:space="preserve"> </w:t>
      </w:r>
    </w:p>
    <w:p w14:paraId="2E078C9B" w14:textId="77AF1522" w:rsidR="00DD07B9" w:rsidRPr="0092410F" w:rsidRDefault="00DD07B9" w:rsidP="00F01361">
      <w:pPr>
        <w:spacing w:after="0"/>
        <w:ind w:left="709" w:hanging="709"/>
        <w:jc w:val="both"/>
        <w:rPr>
          <w:rFonts w:ascii="Lucida Sans" w:hAnsi="Lucida Sans"/>
          <w:b/>
          <w:color w:val="C00000"/>
          <w:sz w:val="18"/>
          <w:szCs w:val="18"/>
          <w:u w:val="single"/>
        </w:rPr>
      </w:pPr>
    </w:p>
    <w:p w14:paraId="0941FB2E" w14:textId="4F7AA4E4" w:rsidR="00DD07B9" w:rsidRPr="0092410F" w:rsidRDefault="00DD07B9" w:rsidP="00DD07B9">
      <w:pPr>
        <w:pStyle w:val="Paragraphedeliste"/>
        <w:numPr>
          <w:ilvl w:val="0"/>
          <w:numId w:val="4"/>
        </w:numPr>
        <w:spacing w:after="0"/>
        <w:jc w:val="both"/>
        <w:rPr>
          <w:rFonts w:ascii="Lucida Sans" w:hAnsi="Lucida Sans"/>
          <w:b/>
          <w:color w:val="C00000"/>
          <w:sz w:val="18"/>
          <w:szCs w:val="18"/>
          <w:u w:val="single"/>
        </w:rPr>
      </w:pPr>
      <w:r w:rsidRPr="0092410F">
        <w:rPr>
          <w:rFonts w:ascii="Lucida Sans" w:hAnsi="Lucida Sans"/>
          <w:b/>
          <w:color w:val="C00000"/>
          <w:sz w:val="18"/>
          <w:szCs w:val="18"/>
          <w:u w:val="single"/>
        </w:rPr>
        <w:t>1.1. SIÈGE</w:t>
      </w:r>
      <w:r w:rsidR="00752695">
        <w:rPr>
          <w:rFonts w:ascii="Lucida Sans" w:hAnsi="Lucida Sans"/>
          <w:b/>
          <w:color w:val="C00000"/>
          <w:sz w:val="18"/>
          <w:szCs w:val="18"/>
          <w:u w:val="single"/>
        </w:rPr>
        <w:t>S</w:t>
      </w:r>
      <w:r w:rsidRPr="0092410F">
        <w:rPr>
          <w:rFonts w:ascii="Lucida Sans" w:hAnsi="Lucida Sans"/>
          <w:b/>
          <w:color w:val="C00000"/>
          <w:sz w:val="18"/>
          <w:szCs w:val="18"/>
          <w:u w:val="single"/>
        </w:rPr>
        <w:t xml:space="preserve"> </w:t>
      </w:r>
      <w:r w:rsidR="00870B46" w:rsidRPr="0092410F">
        <w:rPr>
          <w:rFonts w:ascii="Lucida Sans" w:hAnsi="Lucida Sans"/>
          <w:b/>
          <w:color w:val="C00000"/>
          <w:sz w:val="18"/>
          <w:szCs w:val="18"/>
          <w:u w:val="single"/>
        </w:rPr>
        <w:t>À</w:t>
      </w:r>
      <w:r w:rsidRPr="0092410F">
        <w:rPr>
          <w:rFonts w:ascii="Lucida Sans" w:hAnsi="Lucida Sans"/>
          <w:b/>
          <w:color w:val="C00000"/>
          <w:sz w:val="18"/>
          <w:szCs w:val="18"/>
          <w:u w:val="single"/>
        </w:rPr>
        <w:t xml:space="preserve"> POURVOIR</w:t>
      </w:r>
    </w:p>
    <w:p w14:paraId="12CAB91B" w14:textId="77777777" w:rsidR="00DD07B9" w:rsidRDefault="00DD07B9" w:rsidP="00F01361">
      <w:pPr>
        <w:spacing w:after="0"/>
        <w:ind w:left="709" w:hanging="709"/>
        <w:jc w:val="both"/>
        <w:rPr>
          <w:rFonts w:ascii="Lucida Sans" w:hAnsi="Lucida Sans"/>
          <w:b/>
          <w:color w:val="DF0020"/>
          <w:sz w:val="18"/>
          <w:szCs w:val="18"/>
          <w:u w:val="single"/>
        </w:rPr>
      </w:pPr>
    </w:p>
    <w:p w14:paraId="72343A20" w14:textId="2FAB46AE" w:rsidR="00C45823" w:rsidRDefault="00C45823" w:rsidP="00C45823">
      <w:pPr>
        <w:spacing w:after="0"/>
        <w:jc w:val="both"/>
        <w:rPr>
          <w:rFonts w:ascii="Lucida Sans" w:hAnsi="Lucida Sans"/>
          <w:sz w:val="18"/>
          <w:szCs w:val="18"/>
        </w:rPr>
      </w:pPr>
      <w:r w:rsidRPr="0042735C">
        <w:rPr>
          <w:rFonts w:ascii="Lucida Sans" w:hAnsi="Lucida Sans"/>
          <w:sz w:val="18"/>
          <w:szCs w:val="18"/>
        </w:rPr>
        <w:t xml:space="preserve">Les électrices et électeurs </w:t>
      </w:r>
      <w:r>
        <w:rPr>
          <w:rFonts w:ascii="Lucida Sans" w:hAnsi="Lucida Sans"/>
          <w:sz w:val="18"/>
          <w:szCs w:val="18"/>
        </w:rPr>
        <w:t>appartenant au collège</w:t>
      </w:r>
      <w:r w:rsidR="00091415">
        <w:rPr>
          <w:rFonts w:ascii="Lucida Sans" w:hAnsi="Lucida Sans"/>
          <w:sz w:val="18"/>
          <w:szCs w:val="18"/>
        </w:rPr>
        <w:t xml:space="preserve"> </w:t>
      </w:r>
      <w:r w:rsidR="006A3FEE">
        <w:rPr>
          <w:rFonts w:ascii="Lucida Sans" w:hAnsi="Lucida Sans"/>
          <w:sz w:val="18"/>
          <w:szCs w:val="18"/>
        </w:rPr>
        <w:t>B</w:t>
      </w:r>
      <w:r w:rsidR="0054251C">
        <w:rPr>
          <w:rFonts w:ascii="Lucida Sans" w:hAnsi="Lucida Sans"/>
          <w:sz w:val="18"/>
          <w:szCs w:val="18"/>
        </w:rPr>
        <w:t>IATSS</w:t>
      </w:r>
      <w:r w:rsidR="006A3FEE">
        <w:rPr>
          <w:rFonts w:ascii="Lucida Sans" w:hAnsi="Lucida Sans"/>
          <w:sz w:val="18"/>
          <w:szCs w:val="18"/>
        </w:rPr>
        <w:t xml:space="preserve"> </w:t>
      </w:r>
      <w:r>
        <w:rPr>
          <w:rFonts w:ascii="Lucida Sans" w:hAnsi="Lucida Sans"/>
          <w:sz w:val="18"/>
          <w:szCs w:val="18"/>
        </w:rPr>
        <w:t xml:space="preserve">des personnels </w:t>
      </w:r>
      <w:r w:rsidRPr="008F3531">
        <w:rPr>
          <w:rFonts w:ascii="Lucida Sans" w:hAnsi="Lucida Sans"/>
          <w:sz w:val="18"/>
          <w:szCs w:val="18"/>
        </w:rPr>
        <w:t xml:space="preserve">de </w:t>
      </w:r>
      <w:r w:rsidR="003A3FDB" w:rsidRPr="003A3FDB">
        <w:rPr>
          <w:rFonts w:ascii="Lucida Sans" w:hAnsi="Lucida Sans"/>
          <w:sz w:val="18"/>
          <w:szCs w:val="18"/>
        </w:rPr>
        <w:t>l’</w:t>
      </w:r>
      <w:r w:rsidR="000776FD">
        <w:rPr>
          <w:rFonts w:ascii="Lucida Sans" w:hAnsi="Lucida Sans"/>
          <w:sz w:val="18"/>
          <w:szCs w:val="18"/>
        </w:rPr>
        <w:t xml:space="preserve">unité de formation et de recherche (UFR) </w:t>
      </w:r>
      <w:r w:rsidR="00091415" w:rsidRPr="006E7619">
        <w:rPr>
          <w:rFonts w:ascii="Lucida Sans" w:hAnsi="Lucida Sans"/>
          <w:sz w:val="18"/>
          <w:szCs w:val="18"/>
        </w:rPr>
        <w:t>des sciences économiques et de gestion</w:t>
      </w:r>
      <w:r w:rsidR="00091415" w:rsidRPr="003A3FDB">
        <w:rPr>
          <w:rFonts w:ascii="Lucida Sans" w:hAnsi="Lucida Sans"/>
          <w:sz w:val="18"/>
          <w:szCs w:val="18"/>
        </w:rPr>
        <w:t xml:space="preserve"> </w:t>
      </w:r>
      <w:r w:rsidRPr="008F3531">
        <w:rPr>
          <w:rFonts w:ascii="Lucida Sans" w:hAnsi="Lucida Sans"/>
          <w:sz w:val="18"/>
          <w:szCs w:val="18"/>
        </w:rPr>
        <w:t xml:space="preserve">de l’Université Paris-Est Créteil </w:t>
      </w:r>
      <w:r w:rsidR="00FC244F" w:rsidRPr="00FC244F">
        <w:rPr>
          <w:rFonts w:ascii="Lucida Sans" w:hAnsi="Lucida Sans"/>
          <w:sz w:val="18"/>
          <w:szCs w:val="18"/>
        </w:rPr>
        <w:t>Val-de-Marne (UPEC) </w:t>
      </w:r>
      <w:r>
        <w:rPr>
          <w:rFonts w:ascii="Lucida Sans" w:hAnsi="Lucida Sans"/>
          <w:sz w:val="18"/>
          <w:szCs w:val="18"/>
        </w:rPr>
        <w:t xml:space="preserve">sont appelés à élire leurs représentants : </w:t>
      </w:r>
    </w:p>
    <w:p w14:paraId="7C6F20BD" w14:textId="77777777" w:rsidR="00D35088" w:rsidRDefault="00D35088" w:rsidP="00547861">
      <w:pPr>
        <w:spacing w:after="0"/>
        <w:jc w:val="both"/>
        <w:rPr>
          <w:rFonts w:ascii="Lucida Sans" w:hAnsi="Lucida Sans"/>
          <w:sz w:val="18"/>
          <w:szCs w:val="18"/>
        </w:rPr>
      </w:pPr>
    </w:p>
    <w:tbl>
      <w:tblPr>
        <w:tblStyle w:val="Grilledutableau"/>
        <w:tblW w:w="8646" w:type="dxa"/>
        <w:tblInd w:w="-5" w:type="dxa"/>
        <w:tblLook w:val="04A0" w:firstRow="1" w:lastRow="0" w:firstColumn="1" w:lastColumn="0" w:noHBand="0" w:noVBand="1"/>
      </w:tblPr>
      <w:tblGrid>
        <w:gridCol w:w="3118"/>
        <w:gridCol w:w="2268"/>
        <w:gridCol w:w="3260"/>
      </w:tblGrid>
      <w:tr w:rsidR="00091415" w14:paraId="41167727" w14:textId="77777777" w:rsidTr="00DD07B9">
        <w:trPr>
          <w:trHeight w:val="844"/>
        </w:trPr>
        <w:tc>
          <w:tcPr>
            <w:tcW w:w="3118" w:type="dxa"/>
          </w:tcPr>
          <w:p w14:paraId="7559E590" w14:textId="77777777" w:rsidR="0054251C" w:rsidRPr="0042735C" w:rsidRDefault="0054251C" w:rsidP="0054251C">
            <w:pPr>
              <w:jc w:val="both"/>
              <w:rPr>
                <w:rFonts w:ascii="Lucida Sans" w:hAnsi="Lucida Sans"/>
                <w:b/>
                <w:sz w:val="18"/>
                <w:szCs w:val="18"/>
              </w:rPr>
            </w:pPr>
            <w:r>
              <w:rPr>
                <w:rFonts w:ascii="Lucida Sans" w:hAnsi="Lucida Sans"/>
                <w:b/>
                <w:sz w:val="18"/>
                <w:szCs w:val="18"/>
              </w:rPr>
              <w:t>COLLÈGE BIATSS</w:t>
            </w:r>
          </w:p>
          <w:p w14:paraId="14C8C704" w14:textId="77777777" w:rsidR="0054251C" w:rsidRDefault="0054251C" w:rsidP="0054251C">
            <w:pPr>
              <w:rPr>
                <w:rFonts w:ascii="Lucida Sans" w:hAnsi="Lucida Sans"/>
                <w:sz w:val="18"/>
                <w:szCs w:val="18"/>
              </w:rPr>
            </w:pPr>
            <w:r w:rsidRPr="0042735C">
              <w:rPr>
                <w:rFonts w:ascii="Lucida Sans" w:hAnsi="Lucida Sans"/>
                <w:sz w:val="18"/>
                <w:szCs w:val="18"/>
              </w:rPr>
              <w:t>Dit « </w:t>
            </w:r>
            <w:r>
              <w:rPr>
                <w:rFonts w:ascii="Lucida Sans" w:hAnsi="Lucida Sans"/>
                <w:sz w:val="18"/>
                <w:szCs w:val="18"/>
              </w:rPr>
              <w:t xml:space="preserve">des personnels ingénieurs, administratifs, techniques, ouvriers et de service, les personnels de bibliothèques autres que les personnels scientifiques des bibliothèques et les personnels des services sociaux et de santé </w:t>
            </w:r>
            <w:r w:rsidRPr="0042735C">
              <w:rPr>
                <w:rFonts w:ascii="Lucida Sans" w:hAnsi="Lucida Sans"/>
                <w:sz w:val="18"/>
                <w:szCs w:val="18"/>
              </w:rPr>
              <w:t>»</w:t>
            </w:r>
          </w:p>
          <w:p w14:paraId="62650DA3" w14:textId="4378336E" w:rsidR="00091415" w:rsidRDefault="00091415" w:rsidP="00091415">
            <w:pPr>
              <w:jc w:val="both"/>
              <w:rPr>
                <w:rFonts w:ascii="Lucida Sans" w:hAnsi="Lucida Sans"/>
                <w:b/>
                <w:sz w:val="18"/>
                <w:szCs w:val="18"/>
              </w:rPr>
            </w:pPr>
          </w:p>
        </w:tc>
        <w:tc>
          <w:tcPr>
            <w:tcW w:w="2268" w:type="dxa"/>
          </w:tcPr>
          <w:p w14:paraId="10C76620" w14:textId="77777777" w:rsidR="00091415" w:rsidRDefault="00091415" w:rsidP="00091415">
            <w:pPr>
              <w:jc w:val="center"/>
              <w:rPr>
                <w:rFonts w:ascii="Lucida Sans" w:hAnsi="Lucida Sans"/>
                <w:b/>
                <w:color w:val="DF0020"/>
                <w:sz w:val="18"/>
                <w:szCs w:val="18"/>
                <w:u w:val="single"/>
              </w:rPr>
            </w:pPr>
          </w:p>
          <w:p w14:paraId="59C90765" w14:textId="4CA586F5" w:rsidR="00091415" w:rsidRDefault="00091415" w:rsidP="00091415">
            <w:pPr>
              <w:jc w:val="center"/>
              <w:rPr>
                <w:rFonts w:ascii="Lucida Sans" w:hAnsi="Lucida Sans"/>
                <w:b/>
                <w:color w:val="DF0020"/>
                <w:sz w:val="18"/>
                <w:szCs w:val="18"/>
                <w:u w:val="single"/>
              </w:rPr>
            </w:pPr>
            <w:proofErr w:type="gramStart"/>
            <w:r>
              <w:rPr>
                <w:rFonts w:ascii="Lucida Sans" w:hAnsi="Lucida Sans"/>
                <w:sz w:val="18"/>
                <w:szCs w:val="18"/>
              </w:rPr>
              <w:t>son</w:t>
            </w:r>
            <w:r w:rsidRPr="0042735C">
              <w:rPr>
                <w:rFonts w:ascii="Lucida Sans" w:hAnsi="Lucida Sans"/>
                <w:sz w:val="18"/>
                <w:szCs w:val="18"/>
              </w:rPr>
              <w:t>t</w:t>
            </w:r>
            <w:proofErr w:type="gramEnd"/>
            <w:r w:rsidRPr="0042735C">
              <w:rPr>
                <w:rFonts w:ascii="Lucida Sans" w:hAnsi="Lucida Sans"/>
                <w:sz w:val="18"/>
                <w:szCs w:val="18"/>
              </w:rPr>
              <w:t xml:space="preserve"> appelé</w:t>
            </w:r>
            <w:r>
              <w:rPr>
                <w:rFonts w:ascii="Lucida Sans" w:hAnsi="Lucida Sans"/>
                <w:sz w:val="18"/>
                <w:szCs w:val="18"/>
              </w:rPr>
              <w:t>.e</w:t>
            </w:r>
            <w:r w:rsidRPr="0042735C">
              <w:rPr>
                <w:rFonts w:ascii="Lucida Sans" w:hAnsi="Lucida Sans"/>
                <w:sz w:val="18"/>
                <w:szCs w:val="18"/>
              </w:rPr>
              <w:t>s à élire</w:t>
            </w:r>
          </w:p>
        </w:tc>
        <w:tc>
          <w:tcPr>
            <w:tcW w:w="3260" w:type="dxa"/>
          </w:tcPr>
          <w:p w14:paraId="05373ABA" w14:textId="77777777" w:rsidR="00091415" w:rsidRDefault="00091415" w:rsidP="00091415">
            <w:pPr>
              <w:jc w:val="both"/>
              <w:rPr>
                <w:rFonts w:ascii="Lucida Sans" w:hAnsi="Lucida Sans"/>
                <w:b/>
                <w:color w:val="DF0020"/>
                <w:sz w:val="18"/>
                <w:szCs w:val="18"/>
                <w:u w:val="single"/>
              </w:rPr>
            </w:pPr>
          </w:p>
          <w:p w14:paraId="102D9E16" w14:textId="32D49D41" w:rsidR="00091415" w:rsidRDefault="00091415" w:rsidP="00091415">
            <w:pPr>
              <w:jc w:val="both"/>
              <w:rPr>
                <w:rFonts w:ascii="Lucida Sans" w:hAnsi="Lucida Sans"/>
                <w:b/>
                <w:color w:val="DF0020"/>
                <w:sz w:val="18"/>
                <w:szCs w:val="18"/>
                <w:u w:val="single"/>
              </w:rPr>
            </w:pPr>
            <w:r>
              <w:rPr>
                <w:rFonts w:ascii="Lucida Sans" w:hAnsi="Lucida Sans"/>
                <w:b/>
                <w:color w:val="DF0020"/>
                <w:sz w:val="18"/>
                <w:szCs w:val="18"/>
              </w:rPr>
              <w:t xml:space="preserve">1 </w:t>
            </w:r>
            <w:proofErr w:type="spellStart"/>
            <w:proofErr w:type="gramStart"/>
            <w:r w:rsidRPr="0042735C">
              <w:rPr>
                <w:rFonts w:ascii="Lucida Sans" w:hAnsi="Lucida Sans"/>
                <w:b/>
                <w:color w:val="DF0020"/>
                <w:sz w:val="18"/>
                <w:szCs w:val="18"/>
              </w:rPr>
              <w:t>représentant</w:t>
            </w:r>
            <w:r>
              <w:rPr>
                <w:rFonts w:ascii="Lucida Sans" w:hAnsi="Lucida Sans"/>
                <w:b/>
                <w:color w:val="DF0020"/>
                <w:sz w:val="18"/>
                <w:szCs w:val="18"/>
              </w:rPr>
              <w:t>.e</w:t>
            </w:r>
            <w:proofErr w:type="spellEnd"/>
            <w:proofErr w:type="gramEnd"/>
          </w:p>
        </w:tc>
      </w:tr>
    </w:tbl>
    <w:p w14:paraId="70175F6C" w14:textId="77777777" w:rsidR="00DD07B9" w:rsidRDefault="00DD07B9" w:rsidP="00547861">
      <w:pPr>
        <w:spacing w:after="0"/>
        <w:jc w:val="both"/>
        <w:rPr>
          <w:rFonts w:ascii="Lucida Sans" w:hAnsi="Lucida Sans"/>
          <w:sz w:val="18"/>
          <w:szCs w:val="18"/>
        </w:rPr>
      </w:pPr>
    </w:p>
    <w:p w14:paraId="5D4AC7CD" w14:textId="77777777" w:rsidR="00DD07B9" w:rsidRPr="0092410F" w:rsidRDefault="00DD07B9" w:rsidP="00DD07B9">
      <w:pPr>
        <w:spacing w:after="0"/>
        <w:jc w:val="both"/>
        <w:rPr>
          <w:rFonts w:ascii="Lucida Sans" w:hAnsi="Lucida Sans"/>
          <w:b/>
          <w:color w:val="C00000"/>
          <w:sz w:val="18"/>
          <w:szCs w:val="18"/>
          <w:u w:val="single"/>
        </w:rPr>
      </w:pPr>
    </w:p>
    <w:p w14:paraId="278A2350" w14:textId="676BB08B" w:rsidR="00B05DF4" w:rsidRPr="0092410F" w:rsidRDefault="00DD07B9" w:rsidP="00547861">
      <w:pPr>
        <w:pStyle w:val="Paragraphedeliste"/>
        <w:numPr>
          <w:ilvl w:val="0"/>
          <w:numId w:val="4"/>
        </w:numPr>
        <w:spacing w:after="0"/>
        <w:jc w:val="both"/>
        <w:rPr>
          <w:rFonts w:ascii="Lucida Sans" w:hAnsi="Lucida Sans"/>
          <w:b/>
          <w:color w:val="C00000"/>
          <w:sz w:val="18"/>
          <w:szCs w:val="18"/>
          <w:u w:val="single"/>
        </w:rPr>
      </w:pPr>
      <w:r w:rsidRPr="0092410F">
        <w:rPr>
          <w:rFonts w:ascii="Lucida Sans" w:hAnsi="Lucida Sans"/>
          <w:b/>
          <w:color w:val="C00000"/>
          <w:sz w:val="18"/>
          <w:szCs w:val="18"/>
          <w:u w:val="single"/>
        </w:rPr>
        <w:t xml:space="preserve">1.2. DÉROULEMENT DU SCRUTIN  </w:t>
      </w:r>
    </w:p>
    <w:p w14:paraId="15CF6BEF" w14:textId="77777777" w:rsidR="00B05DF4" w:rsidRDefault="00B05DF4" w:rsidP="00547861">
      <w:pPr>
        <w:spacing w:after="0"/>
        <w:jc w:val="both"/>
        <w:rPr>
          <w:rFonts w:ascii="Lucida Sans" w:hAnsi="Lucida Sans"/>
          <w:sz w:val="18"/>
          <w:szCs w:val="18"/>
        </w:rPr>
      </w:pPr>
    </w:p>
    <w:p w14:paraId="33453FC8" w14:textId="77777777" w:rsidR="00B05DF4" w:rsidRPr="00B05DF4" w:rsidRDefault="00B05DF4" w:rsidP="00B05DF4">
      <w:pPr>
        <w:spacing w:after="0" w:line="240" w:lineRule="auto"/>
        <w:rPr>
          <w:rFonts w:ascii="Lucida Sans" w:eastAsia="Times New Roman" w:hAnsi="Lucida Sans" w:cs="Times New Roman"/>
          <w:sz w:val="18"/>
          <w:szCs w:val="18"/>
          <w:lang w:eastAsia="fr-FR"/>
        </w:rPr>
      </w:pPr>
      <w:r w:rsidRPr="00B05DF4">
        <w:rPr>
          <w:rFonts w:ascii="Lucida Sans" w:eastAsia="Times New Roman" w:hAnsi="Lucida Sans" w:cs="Times New Roman"/>
          <w:sz w:val="18"/>
          <w:szCs w:val="18"/>
          <w:lang w:eastAsia="fr-FR"/>
        </w:rPr>
        <w:t>Le scrutin pour ces élections aura lieu :</w:t>
      </w:r>
    </w:p>
    <w:p w14:paraId="02ACAE28" w14:textId="77777777" w:rsidR="00B05DF4" w:rsidRPr="007D3E9A" w:rsidRDefault="00B05DF4" w:rsidP="00B05DF4">
      <w:pPr>
        <w:spacing w:after="0" w:line="240" w:lineRule="auto"/>
        <w:rPr>
          <w:rFonts w:ascii="Lucida Sans" w:eastAsia="Times New Roman" w:hAnsi="Lucida Sans" w:cs="Times New Roman"/>
          <w:color w:val="C00000"/>
          <w:sz w:val="18"/>
          <w:szCs w:val="18"/>
          <w:lang w:eastAsia="fr-FR"/>
        </w:rPr>
      </w:pPr>
    </w:p>
    <w:p w14:paraId="35A1E77C" w14:textId="7411591E" w:rsidR="00B05DF4" w:rsidRPr="007D3E9A" w:rsidRDefault="00B05DF4" w:rsidP="00B05DF4">
      <w:pPr>
        <w:spacing w:after="0" w:line="240" w:lineRule="auto"/>
        <w:jc w:val="center"/>
        <w:rPr>
          <w:rFonts w:ascii="Lucida Sans" w:eastAsia="Times New Roman" w:hAnsi="Lucida Sans" w:cs="Times New Roman"/>
          <w:b/>
          <w:color w:val="C00000"/>
          <w:sz w:val="18"/>
          <w:szCs w:val="18"/>
          <w:lang w:eastAsia="fr-FR"/>
        </w:rPr>
      </w:pPr>
      <w:r w:rsidRPr="007D3E9A">
        <w:rPr>
          <w:rFonts w:ascii="Lucida Sans" w:eastAsia="Times New Roman" w:hAnsi="Lucida Sans" w:cs="Times New Roman"/>
          <w:b/>
          <w:color w:val="C00000"/>
          <w:sz w:val="18"/>
          <w:szCs w:val="18"/>
          <w:lang w:eastAsia="fr-FR"/>
        </w:rPr>
        <w:t xml:space="preserve">Le </w:t>
      </w:r>
      <w:r w:rsidR="00D22AD1">
        <w:rPr>
          <w:rFonts w:ascii="Lucida Sans" w:eastAsia="Times New Roman" w:hAnsi="Lucida Sans" w:cs="Times New Roman"/>
          <w:b/>
          <w:color w:val="C00000"/>
          <w:sz w:val="18"/>
          <w:szCs w:val="18"/>
          <w:lang w:eastAsia="fr-FR"/>
        </w:rPr>
        <w:t xml:space="preserve">mardi </w:t>
      </w:r>
      <w:r w:rsidR="0054251C">
        <w:rPr>
          <w:rFonts w:ascii="Lucida Sans" w:eastAsia="Times New Roman" w:hAnsi="Lucida Sans" w:cs="Times New Roman"/>
          <w:b/>
          <w:color w:val="C00000"/>
          <w:sz w:val="18"/>
          <w:szCs w:val="18"/>
          <w:lang w:eastAsia="fr-FR"/>
        </w:rPr>
        <w:t>6 octobre 2026</w:t>
      </w:r>
      <w:r w:rsidRPr="007D3E9A">
        <w:rPr>
          <w:rFonts w:ascii="Lucida Sans" w:eastAsia="Times New Roman" w:hAnsi="Lucida Sans" w:cs="Times New Roman"/>
          <w:b/>
          <w:color w:val="C00000"/>
          <w:sz w:val="18"/>
          <w:szCs w:val="18"/>
          <w:lang w:eastAsia="fr-FR"/>
        </w:rPr>
        <w:t xml:space="preserve"> </w:t>
      </w:r>
    </w:p>
    <w:p w14:paraId="6B0C8F51" w14:textId="0E42C3B8" w:rsidR="003A3FDB" w:rsidRPr="00FC244F" w:rsidRDefault="00B05DF4" w:rsidP="00FC244F">
      <w:pPr>
        <w:spacing w:after="0" w:line="240" w:lineRule="auto"/>
        <w:jc w:val="center"/>
        <w:rPr>
          <w:rFonts w:ascii="Lucida Sans" w:eastAsia="Times New Roman" w:hAnsi="Lucida Sans" w:cs="Times New Roman"/>
          <w:b/>
          <w:color w:val="C00000"/>
          <w:sz w:val="18"/>
          <w:szCs w:val="18"/>
          <w:lang w:eastAsia="fr-FR"/>
        </w:rPr>
      </w:pPr>
      <w:proofErr w:type="gramStart"/>
      <w:r w:rsidRPr="007D3E9A">
        <w:rPr>
          <w:rFonts w:ascii="Lucida Sans" w:eastAsia="Times New Roman" w:hAnsi="Lucida Sans" w:cs="Times New Roman"/>
          <w:b/>
          <w:color w:val="C00000"/>
          <w:sz w:val="18"/>
          <w:szCs w:val="18"/>
          <w:lang w:eastAsia="fr-FR"/>
        </w:rPr>
        <w:t>de</w:t>
      </w:r>
      <w:proofErr w:type="gramEnd"/>
      <w:r w:rsidRPr="007D3E9A">
        <w:rPr>
          <w:rFonts w:ascii="Lucida Sans" w:eastAsia="Times New Roman" w:hAnsi="Lucida Sans" w:cs="Times New Roman"/>
          <w:b/>
          <w:color w:val="C00000"/>
          <w:sz w:val="18"/>
          <w:szCs w:val="18"/>
          <w:lang w:eastAsia="fr-FR"/>
        </w:rPr>
        <w:t> 10</w:t>
      </w:r>
      <w:r w:rsidR="00DA4F86" w:rsidRPr="007D3E9A">
        <w:rPr>
          <w:rFonts w:ascii="Lucida Sans" w:eastAsia="Times New Roman" w:hAnsi="Lucida Sans" w:cs="Times New Roman"/>
          <w:b/>
          <w:color w:val="C00000"/>
          <w:sz w:val="18"/>
          <w:szCs w:val="18"/>
          <w:lang w:eastAsia="fr-FR"/>
        </w:rPr>
        <w:t>h00</w:t>
      </w:r>
      <w:r w:rsidRPr="007D3E9A">
        <w:rPr>
          <w:rFonts w:ascii="Lucida Sans" w:eastAsia="Times New Roman" w:hAnsi="Lucida Sans" w:cs="Times New Roman"/>
          <w:b/>
          <w:color w:val="C00000"/>
          <w:sz w:val="18"/>
          <w:szCs w:val="18"/>
          <w:lang w:eastAsia="fr-FR"/>
        </w:rPr>
        <w:t xml:space="preserve"> à 1</w:t>
      </w:r>
      <w:r w:rsidR="00BC1769">
        <w:rPr>
          <w:rFonts w:ascii="Lucida Sans" w:eastAsia="Times New Roman" w:hAnsi="Lucida Sans" w:cs="Times New Roman"/>
          <w:b/>
          <w:color w:val="C00000"/>
          <w:sz w:val="18"/>
          <w:szCs w:val="18"/>
          <w:lang w:eastAsia="fr-FR"/>
        </w:rPr>
        <w:t>6</w:t>
      </w:r>
      <w:r w:rsidR="00DA4F86" w:rsidRPr="007D3E9A">
        <w:rPr>
          <w:rFonts w:ascii="Lucida Sans" w:eastAsia="Times New Roman" w:hAnsi="Lucida Sans" w:cs="Times New Roman"/>
          <w:b/>
          <w:color w:val="C00000"/>
          <w:sz w:val="18"/>
          <w:szCs w:val="18"/>
          <w:lang w:eastAsia="fr-FR"/>
        </w:rPr>
        <w:t>h</w:t>
      </w:r>
      <w:r w:rsidR="00BC1769">
        <w:rPr>
          <w:rFonts w:ascii="Lucida Sans" w:eastAsia="Times New Roman" w:hAnsi="Lucida Sans" w:cs="Times New Roman"/>
          <w:b/>
          <w:color w:val="C00000"/>
          <w:sz w:val="18"/>
          <w:szCs w:val="18"/>
          <w:lang w:eastAsia="fr-FR"/>
        </w:rPr>
        <w:t>0</w:t>
      </w:r>
      <w:r w:rsidRPr="007D3E9A">
        <w:rPr>
          <w:rFonts w:ascii="Lucida Sans" w:eastAsia="Times New Roman" w:hAnsi="Lucida Sans" w:cs="Times New Roman"/>
          <w:b/>
          <w:color w:val="C00000"/>
          <w:sz w:val="18"/>
          <w:szCs w:val="18"/>
          <w:lang w:eastAsia="fr-FR"/>
        </w:rPr>
        <w:t xml:space="preserve">0 sans interruption </w:t>
      </w:r>
    </w:p>
    <w:p w14:paraId="4DCFD4F7" w14:textId="77777777" w:rsidR="000776FD" w:rsidRDefault="000776FD" w:rsidP="00B05DF4">
      <w:pPr>
        <w:spacing w:after="0" w:line="240" w:lineRule="auto"/>
        <w:jc w:val="both"/>
        <w:rPr>
          <w:rFonts w:ascii="Lucida Sans" w:eastAsia="Times New Roman" w:hAnsi="Lucida Sans" w:cs="Lucida Sans"/>
          <w:noProof/>
          <w:sz w:val="18"/>
          <w:szCs w:val="18"/>
          <w:lang w:eastAsia="fr-FR"/>
        </w:rPr>
      </w:pPr>
    </w:p>
    <w:p w14:paraId="1D9A9A85" w14:textId="3E6CB29A" w:rsidR="00B05DF4" w:rsidRDefault="00B05DF4" w:rsidP="00B05DF4">
      <w:pPr>
        <w:spacing w:after="0" w:line="240" w:lineRule="auto"/>
        <w:jc w:val="both"/>
        <w:rPr>
          <w:rFonts w:ascii="Lucida Sans" w:eastAsia="Times New Roman" w:hAnsi="Lucida Sans" w:cs="Lucida Sans"/>
          <w:noProof/>
          <w:sz w:val="18"/>
          <w:szCs w:val="18"/>
          <w:lang w:eastAsia="fr-FR"/>
        </w:rPr>
      </w:pPr>
      <w:r w:rsidRPr="00B05DF4">
        <w:rPr>
          <w:rFonts w:ascii="Lucida Sans" w:eastAsia="Times New Roman" w:hAnsi="Lucida Sans" w:cs="Lucida Sans"/>
          <w:noProof/>
          <w:sz w:val="18"/>
          <w:szCs w:val="18"/>
          <w:lang w:eastAsia="fr-FR"/>
        </w:rPr>
        <w:t>Le scrutin se déroulera dans le centre de vote suivant :</w:t>
      </w:r>
    </w:p>
    <w:p w14:paraId="53FCD90E" w14:textId="77777777" w:rsidR="00DA4F86" w:rsidRPr="00B05DF4" w:rsidRDefault="00DA4F86" w:rsidP="00B05DF4">
      <w:pPr>
        <w:spacing w:after="0" w:line="240" w:lineRule="auto"/>
        <w:jc w:val="both"/>
        <w:rPr>
          <w:rFonts w:ascii="Lucida Sans" w:eastAsia="Times New Roman" w:hAnsi="Lucida Sans" w:cs="Lucida Sans"/>
          <w:noProof/>
          <w:sz w:val="18"/>
          <w:szCs w:val="18"/>
          <w:lang w:eastAsia="fr-FR"/>
        </w:rPr>
      </w:pPr>
    </w:p>
    <w:p w14:paraId="0331B644" w14:textId="79B58AC6" w:rsidR="00091415" w:rsidRDefault="00D22AD1" w:rsidP="00091415">
      <w:pPr>
        <w:spacing w:after="0" w:line="240" w:lineRule="auto"/>
        <w:jc w:val="center"/>
        <w:rPr>
          <w:rFonts w:ascii="Lucida Sans" w:eastAsia="Times New Roman" w:hAnsi="Lucida Sans" w:cs="Lucida Sans"/>
          <w:b/>
          <w:bCs/>
          <w:noProof/>
          <w:color w:val="C00000"/>
          <w:sz w:val="18"/>
          <w:szCs w:val="18"/>
          <w:lang w:eastAsia="fr-FR"/>
        </w:rPr>
      </w:pPr>
      <w:r>
        <w:rPr>
          <w:rFonts w:ascii="Lucida Sans" w:eastAsia="Times New Roman" w:hAnsi="Lucida Sans" w:cs="Lucida Sans"/>
          <w:b/>
          <w:bCs/>
          <w:noProof/>
          <w:color w:val="C00000"/>
          <w:sz w:val="18"/>
          <w:szCs w:val="18"/>
          <w:lang w:eastAsia="fr-FR"/>
        </w:rPr>
        <w:t xml:space="preserve">UFR </w:t>
      </w:r>
      <w:r w:rsidR="00091415">
        <w:rPr>
          <w:rFonts w:ascii="Lucida Sans" w:eastAsia="Times New Roman" w:hAnsi="Lucida Sans" w:cs="Lucida Sans"/>
          <w:b/>
          <w:bCs/>
          <w:noProof/>
          <w:color w:val="C00000"/>
          <w:sz w:val="18"/>
          <w:szCs w:val="18"/>
          <w:lang w:eastAsia="fr-FR"/>
        </w:rPr>
        <w:t>des S</w:t>
      </w:r>
      <w:r w:rsidR="00091415" w:rsidRPr="003B39E3">
        <w:rPr>
          <w:rFonts w:ascii="Lucida Sans" w:eastAsia="Times New Roman" w:hAnsi="Lucida Sans" w:cs="Lucida Sans"/>
          <w:b/>
          <w:bCs/>
          <w:noProof/>
          <w:color w:val="C00000"/>
          <w:sz w:val="18"/>
          <w:szCs w:val="18"/>
          <w:lang w:eastAsia="fr-FR"/>
        </w:rPr>
        <w:t xml:space="preserve">ciences </w:t>
      </w:r>
      <w:r w:rsidRPr="00D22AD1">
        <w:rPr>
          <w:rFonts w:ascii="Lucida Sans" w:eastAsia="Times New Roman" w:hAnsi="Lucida Sans" w:cs="Lucida Sans"/>
          <w:b/>
          <w:bCs/>
          <w:noProof/>
          <w:color w:val="C00000"/>
          <w:sz w:val="18"/>
          <w:szCs w:val="18"/>
          <w:lang w:eastAsia="fr-FR"/>
        </w:rPr>
        <w:t>É</w:t>
      </w:r>
      <w:r w:rsidR="00091415" w:rsidRPr="003B39E3">
        <w:rPr>
          <w:rFonts w:ascii="Lucida Sans" w:eastAsia="Times New Roman" w:hAnsi="Lucida Sans" w:cs="Lucida Sans"/>
          <w:b/>
          <w:bCs/>
          <w:noProof/>
          <w:color w:val="C00000"/>
          <w:sz w:val="18"/>
          <w:szCs w:val="18"/>
          <w:lang w:eastAsia="fr-FR"/>
        </w:rPr>
        <w:t xml:space="preserve">conomiques et de </w:t>
      </w:r>
      <w:r w:rsidR="00091415">
        <w:rPr>
          <w:rFonts w:ascii="Lucida Sans" w:eastAsia="Times New Roman" w:hAnsi="Lucida Sans" w:cs="Lucida Sans"/>
          <w:b/>
          <w:bCs/>
          <w:noProof/>
          <w:color w:val="C00000"/>
          <w:sz w:val="18"/>
          <w:szCs w:val="18"/>
          <w:lang w:eastAsia="fr-FR"/>
        </w:rPr>
        <w:t>G</w:t>
      </w:r>
      <w:r w:rsidR="00091415" w:rsidRPr="003B39E3">
        <w:rPr>
          <w:rFonts w:ascii="Lucida Sans" w:eastAsia="Times New Roman" w:hAnsi="Lucida Sans" w:cs="Lucida Sans"/>
          <w:b/>
          <w:bCs/>
          <w:noProof/>
          <w:color w:val="C00000"/>
          <w:sz w:val="18"/>
          <w:szCs w:val="18"/>
          <w:lang w:eastAsia="fr-FR"/>
        </w:rPr>
        <w:t>estion</w:t>
      </w:r>
    </w:p>
    <w:p w14:paraId="252A039B" w14:textId="77777777" w:rsidR="00091415" w:rsidRDefault="00091415" w:rsidP="00091415">
      <w:pPr>
        <w:spacing w:after="0" w:line="240" w:lineRule="auto"/>
        <w:jc w:val="center"/>
        <w:rPr>
          <w:rFonts w:ascii="Lucida Sans" w:eastAsia="Times New Roman" w:hAnsi="Lucida Sans" w:cs="Lucida Sans"/>
          <w:b/>
          <w:bCs/>
          <w:noProof/>
          <w:color w:val="C00000"/>
          <w:sz w:val="18"/>
          <w:szCs w:val="18"/>
          <w:lang w:eastAsia="fr-FR"/>
        </w:rPr>
      </w:pPr>
      <w:r>
        <w:rPr>
          <w:rFonts w:ascii="Lucida Sans" w:eastAsia="Times New Roman" w:hAnsi="Lucida Sans" w:cs="Lucida Sans"/>
          <w:b/>
          <w:bCs/>
          <w:noProof/>
          <w:color w:val="C00000"/>
          <w:sz w:val="18"/>
          <w:szCs w:val="18"/>
          <w:lang w:eastAsia="fr-FR"/>
        </w:rPr>
        <w:t>Campus mail des mèches</w:t>
      </w:r>
    </w:p>
    <w:p w14:paraId="57D90DED" w14:textId="77777777" w:rsidR="00091415" w:rsidRPr="007D3E9A" w:rsidRDefault="00091415" w:rsidP="00091415">
      <w:pPr>
        <w:spacing w:after="0" w:line="240" w:lineRule="auto"/>
        <w:jc w:val="center"/>
        <w:rPr>
          <w:rFonts w:ascii="Lucida Sans" w:eastAsia="Times New Roman" w:hAnsi="Lucida Sans" w:cs="Lucida Sans"/>
          <w:b/>
          <w:bCs/>
          <w:noProof/>
          <w:color w:val="C00000"/>
          <w:sz w:val="18"/>
          <w:szCs w:val="18"/>
          <w:lang w:eastAsia="fr-FR"/>
        </w:rPr>
      </w:pPr>
      <w:r w:rsidRPr="003B39E3">
        <w:rPr>
          <w:rFonts w:ascii="Lucida Sans" w:eastAsia="Times New Roman" w:hAnsi="Lucida Sans" w:cs="Lucida Sans"/>
          <w:b/>
          <w:bCs/>
          <w:noProof/>
          <w:color w:val="C00000"/>
          <w:sz w:val="18"/>
          <w:szCs w:val="18"/>
          <w:lang w:eastAsia="fr-FR"/>
        </w:rPr>
        <w:t>Rue Poëte et Sellier</w:t>
      </w:r>
      <w:r w:rsidRPr="003B39E3">
        <w:rPr>
          <w:rFonts w:ascii="Lucida Sans" w:eastAsia="Times New Roman" w:hAnsi="Lucida Sans" w:cs="Lucida Sans"/>
          <w:b/>
          <w:bCs/>
          <w:noProof/>
          <w:color w:val="C00000"/>
          <w:sz w:val="18"/>
          <w:szCs w:val="18"/>
          <w:lang w:eastAsia="fr-FR"/>
        </w:rPr>
        <w:br/>
        <w:t>94000 Créteil</w:t>
      </w:r>
    </w:p>
    <w:p w14:paraId="3CF82BEB" w14:textId="6027F294" w:rsidR="00091415" w:rsidRPr="00806D51" w:rsidRDefault="00091415" w:rsidP="00091415">
      <w:pPr>
        <w:spacing w:after="0" w:line="240" w:lineRule="auto"/>
        <w:jc w:val="center"/>
        <w:rPr>
          <w:rFonts w:ascii="Lucida Sans" w:eastAsia="Times New Roman" w:hAnsi="Lucida Sans" w:cs="Lucida Sans"/>
          <w:b/>
          <w:bCs/>
          <w:noProof/>
          <w:color w:val="C00000"/>
          <w:sz w:val="18"/>
          <w:szCs w:val="18"/>
          <w:lang w:eastAsia="fr-FR"/>
        </w:rPr>
      </w:pPr>
      <w:r w:rsidRPr="00806D51">
        <w:rPr>
          <w:rFonts w:ascii="Lucida Sans" w:eastAsia="Times New Roman" w:hAnsi="Lucida Sans" w:cs="Lucida Sans"/>
          <w:b/>
          <w:bCs/>
          <w:noProof/>
          <w:color w:val="C00000"/>
          <w:sz w:val="18"/>
          <w:szCs w:val="18"/>
          <w:lang w:eastAsia="fr-FR"/>
        </w:rPr>
        <w:t xml:space="preserve">Bureau </w:t>
      </w:r>
      <w:r>
        <w:rPr>
          <w:rFonts w:ascii="Lucida Sans" w:eastAsia="Times New Roman" w:hAnsi="Lucida Sans" w:cs="Lucida Sans"/>
          <w:b/>
          <w:bCs/>
          <w:noProof/>
          <w:color w:val="C00000"/>
          <w:sz w:val="18"/>
          <w:szCs w:val="18"/>
          <w:lang w:eastAsia="fr-FR"/>
        </w:rPr>
        <w:t>n°207 - 2</w:t>
      </w:r>
      <w:r w:rsidRPr="003B39E3">
        <w:rPr>
          <w:rFonts w:ascii="Lucida Sans" w:eastAsia="Times New Roman" w:hAnsi="Lucida Sans" w:cs="Lucida Sans"/>
          <w:b/>
          <w:bCs/>
          <w:noProof/>
          <w:color w:val="C00000"/>
          <w:sz w:val="18"/>
          <w:szCs w:val="18"/>
          <w:vertAlign w:val="superscript"/>
          <w:lang w:eastAsia="fr-FR"/>
        </w:rPr>
        <w:t>ème</w:t>
      </w:r>
      <w:r>
        <w:rPr>
          <w:rFonts w:ascii="Lucida Sans" w:eastAsia="Times New Roman" w:hAnsi="Lucida Sans" w:cs="Lucida Sans"/>
          <w:b/>
          <w:bCs/>
          <w:noProof/>
          <w:color w:val="C00000"/>
          <w:sz w:val="18"/>
          <w:szCs w:val="18"/>
          <w:lang w:eastAsia="fr-FR"/>
        </w:rPr>
        <w:t xml:space="preserve"> étage</w:t>
      </w:r>
    </w:p>
    <w:p w14:paraId="4F055563" w14:textId="77777777" w:rsidR="00B05DF4" w:rsidRPr="00B05DF4" w:rsidRDefault="00B05DF4" w:rsidP="00B05DF4">
      <w:pPr>
        <w:spacing w:after="0" w:line="240" w:lineRule="auto"/>
        <w:rPr>
          <w:rFonts w:ascii="Lucida Sans" w:eastAsia="Times New Roman" w:hAnsi="Lucida Sans" w:cs="Times New Roman"/>
          <w:sz w:val="18"/>
          <w:szCs w:val="18"/>
          <w:lang w:eastAsia="fr-FR"/>
        </w:rPr>
      </w:pPr>
    </w:p>
    <w:p w14:paraId="1AA98485" w14:textId="77777777" w:rsidR="00B05DF4" w:rsidRPr="00B05DF4" w:rsidRDefault="00B05DF4" w:rsidP="00B05DF4">
      <w:pPr>
        <w:spacing w:after="0" w:line="240" w:lineRule="auto"/>
        <w:jc w:val="both"/>
        <w:rPr>
          <w:rFonts w:ascii="Lucida Sans" w:eastAsia="Times New Roman" w:hAnsi="Lucida Sans" w:cs="Lucida Sans"/>
          <w:noProof/>
          <w:sz w:val="18"/>
          <w:szCs w:val="18"/>
          <w:lang w:eastAsia="fr-FR"/>
        </w:rPr>
      </w:pPr>
      <w:r w:rsidRPr="00B05DF4">
        <w:rPr>
          <w:rFonts w:ascii="Lucida Sans" w:eastAsia="Times New Roman" w:hAnsi="Lucida Sans" w:cs="Lucida Sans"/>
          <w:noProof/>
          <w:sz w:val="18"/>
          <w:szCs w:val="18"/>
          <w:lang w:eastAsia="fr-FR"/>
        </w:rPr>
        <w:t>Le lieu de vote sera communiqué par voie d’affichage.</w:t>
      </w:r>
    </w:p>
    <w:p w14:paraId="4E0527F4" w14:textId="77777777" w:rsidR="00091415" w:rsidRDefault="00091415" w:rsidP="00BD1519">
      <w:pPr>
        <w:spacing w:after="0"/>
        <w:jc w:val="both"/>
        <w:rPr>
          <w:rFonts w:ascii="Lucida Sans" w:hAnsi="Lucida Sans"/>
          <w:sz w:val="18"/>
          <w:szCs w:val="18"/>
        </w:rPr>
      </w:pPr>
    </w:p>
    <w:p w14:paraId="58B51282" w14:textId="77777777" w:rsidR="00B05DF4" w:rsidRPr="00200B7C" w:rsidRDefault="00B05DF4" w:rsidP="00BD1519">
      <w:pPr>
        <w:spacing w:after="0"/>
        <w:jc w:val="both"/>
        <w:rPr>
          <w:rFonts w:ascii="Lucida Sans" w:hAnsi="Lucida Sans"/>
          <w:color w:val="C00000"/>
          <w:sz w:val="18"/>
          <w:szCs w:val="18"/>
        </w:rPr>
      </w:pPr>
    </w:p>
    <w:p w14:paraId="0DB1C02C" w14:textId="2DAF9B89" w:rsidR="00656E3D" w:rsidRPr="00200B7C" w:rsidRDefault="00656E3D" w:rsidP="00656E3D">
      <w:pPr>
        <w:pStyle w:val="Paragraphedeliste"/>
        <w:numPr>
          <w:ilvl w:val="0"/>
          <w:numId w:val="4"/>
        </w:numPr>
        <w:spacing w:after="0"/>
        <w:jc w:val="both"/>
        <w:rPr>
          <w:rFonts w:ascii="Lucida Sans" w:hAnsi="Lucida Sans"/>
          <w:b/>
          <w:color w:val="C00000"/>
          <w:sz w:val="18"/>
          <w:szCs w:val="18"/>
          <w:u w:val="single"/>
        </w:rPr>
      </w:pPr>
      <w:r w:rsidRPr="00200B7C">
        <w:rPr>
          <w:rFonts w:ascii="Lucida Sans" w:hAnsi="Lucida Sans"/>
          <w:b/>
          <w:color w:val="C00000"/>
          <w:sz w:val="18"/>
          <w:szCs w:val="18"/>
          <w:u w:val="single"/>
        </w:rPr>
        <w:t xml:space="preserve">1.3. DATE, HORAIRE, LIEU DU SCRUTIN </w:t>
      </w:r>
    </w:p>
    <w:p w14:paraId="06187368" w14:textId="77777777" w:rsidR="00200B7C" w:rsidRDefault="00200B7C" w:rsidP="00200B7C">
      <w:pPr>
        <w:pStyle w:val="Paragraphedeliste"/>
        <w:spacing w:after="0"/>
        <w:jc w:val="both"/>
        <w:rPr>
          <w:rFonts w:ascii="Lucida Sans" w:hAnsi="Lucida Sans"/>
          <w:b/>
          <w:color w:val="00B050"/>
          <w:sz w:val="18"/>
          <w:szCs w:val="18"/>
          <w:u w:val="single"/>
        </w:rPr>
      </w:pPr>
    </w:p>
    <w:p w14:paraId="11A01578" w14:textId="6AD3DCFE" w:rsidR="00656E3D" w:rsidRDefault="00656E3D" w:rsidP="00E37168">
      <w:pPr>
        <w:spacing w:after="0"/>
        <w:jc w:val="both"/>
        <w:rPr>
          <w:rFonts w:ascii="Lucida Sans" w:hAnsi="Lucida Sans"/>
          <w:sz w:val="18"/>
          <w:szCs w:val="18"/>
        </w:rPr>
      </w:pPr>
      <w:r>
        <w:rPr>
          <w:rFonts w:ascii="Lucida Sans" w:hAnsi="Lucida Sans"/>
          <w:sz w:val="18"/>
          <w:szCs w:val="18"/>
        </w:rPr>
        <w:t>Les élections des représentantes et représentants d</w:t>
      </w:r>
      <w:r w:rsidR="00091415">
        <w:rPr>
          <w:rFonts w:ascii="Lucida Sans" w:hAnsi="Lucida Sans"/>
          <w:sz w:val="18"/>
          <w:szCs w:val="18"/>
        </w:rPr>
        <w:t xml:space="preserve">es </w:t>
      </w:r>
      <w:r>
        <w:rPr>
          <w:rFonts w:ascii="Lucida Sans" w:hAnsi="Lucida Sans"/>
          <w:sz w:val="18"/>
          <w:szCs w:val="18"/>
        </w:rPr>
        <w:t>collège</w:t>
      </w:r>
      <w:r w:rsidR="00091415">
        <w:rPr>
          <w:rFonts w:ascii="Lucida Sans" w:hAnsi="Lucida Sans"/>
          <w:sz w:val="18"/>
          <w:szCs w:val="18"/>
        </w:rPr>
        <w:t>s</w:t>
      </w:r>
      <w:r>
        <w:rPr>
          <w:rFonts w:ascii="Lucida Sans" w:hAnsi="Lucida Sans"/>
          <w:sz w:val="18"/>
          <w:szCs w:val="18"/>
        </w:rPr>
        <w:t xml:space="preserve"> des personnels susmentionné</w:t>
      </w:r>
      <w:r w:rsidR="00540E4A">
        <w:rPr>
          <w:rFonts w:ascii="Lucida Sans" w:hAnsi="Lucida Sans"/>
          <w:sz w:val="18"/>
          <w:szCs w:val="18"/>
        </w:rPr>
        <w:t>s</w:t>
      </w:r>
      <w:r>
        <w:rPr>
          <w:rFonts w:ascii="Lucida Sans" w:hAnsi="Lucida Sans"/>
          <w:sz w:val="18"/>
          <w:szCs w:val="18"/>
        </w:rPr>
        <w:t xml:space="preserve"> auront lieu : </w:t>
      </w:r>
    </w:p>
    <w:p w14:paraId="7398AEFE" w14:textId="77777777" w:rsidR="00445AC7" w:rsidRDefault="00445AC7" w:rsidP="00445AC7">
      <w:pPr>
        <w:spacing w:after="0"/>
        <w:ind w:left="360"/>
        <w:jc w:val="both"/>
        <w:rPr>
          <w:rFonts w:ascii="Lucida Sans" w:hAnsi="Lucida Sans"/>
          <w:sz w:val="18"/>
          <w:szCs w:val="18"/>
        </w:rPr>
      </w:pPr>
    </w:p>
    <w:p w14:paraId="205EFA48" w14:textId="77777777" w:rsidR="00F6068F" w:rsidRDefault="00F6068F" w:rsidP="00F6068F">
      <w:pPr>
        <w:pBdr>
          <w:top w:val="single" w:sz="4" w:space="1" w:color="auto"/>
          <w:left w:val="single" w:sz="4" w:space="4" w:color="auto"/>
          <w:bottom w:val="single" w:sz="4" w:space="1" w:color="auto"/>
          <w:right w:val="single" w:sz="4" w:space="4" w:color="auto"/>
        </w:pBdr>
        <w:shd w:val="clear" w:color="auto" w:fill="C00000"/>
        <w:spacing w:after="0"/>
        <w:ind w:left="360"/>
        <w:jc w:val="center"/>
        <w:rPr>
          <w:rFonts w:ascii="Lucida Sans" w:hAnsi="Lucida Sans"/>
          <w:b/>
          <w:color w:val="FFFFFF" w:themeColor="background1"/>
          <w:sz w:val="18"/>
          <w:szCs w:val="18"/>
        </w:rPr>
      </w:pPr>
    </w:p>
    <w:p w14:paraId="437E3997" w14:textId="53FB8280" w:rsidR="00445AC7" w:rsidRPr="009375F2" w:rsidRDefault="00AF1459" w:rsidP="00F6068F">
      <w:pPr>
        <w:pBdr>
          <w:top w:val="single" w:sz="4" w:space="1" w:color="auto"/>
          <w:left w:val="single" w:sz="4" w:space="4" w:color="auto"/>
          <w:bottom w:val="single" w:sz="4" w:space="1" w:color="auto"/>
          <w:right w:val="single" w:sz="4" w:space="4" w:color="auto"/>
        </w:pBdr>
        <w:shd w:val="clear" w:color="auto" w:fill="C00000"/>
        <w:spacing w:after="0"/>
        <w:ind w:left="360"/>
        <w:jc w:val="center"/>
        <w:rPr>
          <w:rFonts w:ascii="Lucida Sans" w:hAnsi="Lucida Sans"/>
          <w:b/>
          <w:color w:val="FFFFFF" w:themeColor="background1"/>
          <w:sz w:val="18"/>
          <w:szCs w:val="18"/>
        </w:rPr>
      </w:pPr>
      <w:r w:rsidRPr="009375F2">
        <w:rPr>
          <w:rFonts w:ascii="Lucida Sans" w:hAnsi="Lucida Sans"/>
          <w:b/>
          <w:color w:val="FFFFFF" w:themeColor="background1"/>
          <w:sz w:val="18"/>
          <w:szCs w:val="18"/>
        </w:rPr>
        <w:t>LE</w:t>
      </w:r>
      <w:r w:rsidR="00B27CF7" w:rsidRPr="009375F2">
        <w:rPr>
          <w:rFonts w:ascii="Lucida Sans" w:hAnsi="Lucida Sans"/>
          <w:b/>
          <w:color w:val="FFFFFF" w:themeColor="background1"/>
          <w:sz w:val="18"/>
          <w:szCs w:val="18"/>
        </w:rPr>
        <w:t xml:space="preserve"> </w:t>
      </w:r>
      <w:r w:rsidR="00D22AD1">
        <w:rPr>
          <w:rFonts w:ascii="Lucida Sans" w:hAnsi="Lucida Sans"/>
          <w:b/>
          <w:color w:val="FFFFFF" w:themeColor="background1"/>
          <w:sz w:val="18"/>
          <w:szCs w:val="18"/>
        </w:rPr>
        <w:t>MAR</w:t>
      </w:r>
      <w:r w:rsidR="00B27CF7" w:rsidRPr="009375F2">
        <w:rPr>
          <w:rFonts w:ascii="Lucida Sans" w:hAnsi="Lucida Sans"/>
          <w:b/>
          <w:color w:val="FFFFFF" w:themeColor="background1"/>
          <w:sz w:val="18"/>
          <w:szCs w:val="18"/>
        </w:rPr>
        <w:t xml:space="preserve">DI </w:t>
      </w:r>
      <w:r w:rsidR="0054251C">
        <w:rPr>
          <w:rFonts w:ascii="Lucida Sans" w:hAnsi="Lucida Sans"/>
          <w:b/>
          <w:color w:val="FFFFFF" w:themeColor="background1"/>
          <w:sz w:val="18"/>
          <w:szCs w:val="18"/>
        </w:rPr>
        <w:t>6 OCTOBRE</w:t>
      </w:r>
      <w:r w:rsidR="00911EF5" w:rsidRPr="009375F2">
        <w:rPr>
          <w:rFonts w:ascii="Lucida Sans" w:hAnsi="Lucida Sans"/>
          <w:b/>
          <w:color w:val="FFFFFF" w:themeColor="background1"/>
          <w:sz w:val="18"/>
          <w:szCs w:val="18"/>
        </w:rPr>
        <w:t xml:space="preserve"> </w:t>
      </w:r>
      <w:r w:rsidR="00445AC7" w:rsidRPr="009375F2">
        <w:rPr>
          <w:rFonts w:ascii="Lucida Sans" w:hAnsi="Lucida Sans"/>
          <w:b/>
          <w:color w:val="FFFFFF" w:themeColor="background1"/>
          <w:sz w:val="18"/>
          <w:szCs w:val="18"/>
        </w:rPr>
        <w:t>202</w:t>
      </w:r>
      <w:r w:rsidR="0054251C">
        <w:rPr>
          <w:rFonts w:ascii="Lucida Sans" w:hAnsi="Lucida Sans"/>
          <w:b/>
          <w:color w:val="FFFFFF" w:themeColor="background1"/>
          <w:sz w:val="18"/>
          <w:szCs w:val="18"/>
        </w:rPr>
        <w:t>6</w:t>
      </w:r>
      <w:r w:rsidR="00641D56" w:rsidRPr="009375F2">
        <w:rPr>
          <w:rFonts w:ascii="Lucida Sans" w:hAnsi="Lucida Sans"/>
          <w:b/>
          <w:color w:val="FFFFFF" w:themeColor="background1"/>
          <w:sz w:val="18"/>
          <w:szCs w:val="18"/>
        </w:rPr>
        <w:t xml:space="preserve"> DE </w:t>
      </w:r>
      <w:r w:rsidR="00445AC7" w:rsidRPr="009375F2">
        <w:rPr>
          <w:rFonts w:ascii="Lucida Sans" w:hAnsi="Lucida Sans"/>
          <w:b/>
          <w:color w:val="FFFFFF" w:themeColor="background1"/>
          <w:sz w:val="18"/>
          <w:szCs w:val="18"/>
        </w:rPr>
        <w:t xml:space="preserve">10 HEURES 00 </w:t>
      </w:r>
      <w:r w:rsidR="00641D56" w:rsidRPr="009375F2">
        <w:rPr>
          <w:rFonts w:ascii="Lucida Sans" w:hAnsi="Lucida Sans"/>
          <w:b/>
          <w:color w:val="FFFFFF" w:themeColor="background1"/>
          <w:sz w:val="18"/>
          <w:szCs w:val="18"/>
        </w:rPr>
        <w:t>À</w:t>
      </w:r>
      <w:r w:rsidR="00F6068F" w:rsidRPr="009375F2">
        <w:rPr>
          <w:rFonts w:ascii="Lucida Sans" w:hAnsi="Lucida Sans"/>
          <w:b/>
          <w:color w:val="FFFFFF" w:themeColor="background1"/>
          <w:sz w:val="18"/>
          <w:szCs w:val="18"/>
        </w:rPr>
        <w:t xml:space="preserve"> 1</w:t>
      </w:r>
      <w:r w:rsidR="00BC1769" w:rsidRPr="009375F2">
        <w:rPr>
          <w:rFonts w:ascii="Lucida Sans" w:hAnsi="Lucida Sans"/>
          <w:b/>
          <w:color w:val="FFFFFF" w:themeColor="background1"/>
          <w:sz w:val="18"/>
          <w:szCs w:val="18"/>
        </w:rPr>
        <w:t>6</w:t>
      </w:r>
      <w:r w:rsidR="00F6068F" w:rsidRPr="009375F2">
        <w:rPr>
          <w:rFonts w:ascii="Lucida Sans" w:hAnsi="Lucida Sans"/>
          <w:b/>
          <w:color w:val="FFFFFF" w:themeColor="background1"/>
          <w:sz w:val="18"/>
          <w:szCs w:val="18"/>
        </w:rPr>
        <w:t xml:space="preserve"> HEURES </w:t>
      </w:r>
      <w:r w:rsidR="00BC1769" w:rsidRPr="009375F2">
        <w:rPr>
          <w:rFonts w:ascii="Lucida Sans" w:hAnsi="Lucida Sans"/>
          <w:b/>
          <w:color w:val="FFFFFF" w:themeColor="background1"/>
          <w:sz w:val="18"/>
          <w:szCs w:val="18"/>
        </w:rPr>
        <w:t>0</w:t>
      </w:r>
      <w:r w:rsidR="00F6068F" w:rsidRPr="009375F2">
        <w:rPr>
          <w:rFonts w:ascii="Lucida Sans" w:hAnsi="Lucida Sans"/>
          <w:b/>
          <w:color w:val="FFFFFF" w:themeColor="background1"/>
          <w:sz w:val="18"/>
          <w:szCs w:val="18"/>
        </w:rPr>
        <w:t xml:space="preserve">0 </w:t>
      </w:r>
      <w:r w:rsidR="00BC1769" w:rsidRPr="009375F2">
        <w:rPr>
          <w:rFonts w:ascii="Lucida Sans" w:hAnsi="Lucida Sans"/>
          <w:b/>
          <w:color w:val="FFFFFF" w:themeColor="background1"/>
          <w:sz w:val="18"/>
          <w:szCs w:val="18"/>
        </w:rPr>
        <w:t xml:space="preserve">DANS LE BUREAU </w:t>
      </w:r>
      <w:r w:rsidR="00D22AD1">
        <w:rPr>
          <w:rFonts w:ascii="Lucida Sans" w:hAnsi="Lucida Sans"/>
          <w:b/>
          <w:color w:val="FFFFFF" w:themeColor="background1"/>
          <w:sz w:val="18"/>
          <w:szCs w:val="18"/>
        </w:rPr>
        <w:t>N</w:t>
      </w:r>
      <w:r w:rsidR="00091415">
        <w:rPr>
          <w:rFonts w:ascii="Lucida Sans" w:hAnsi="Lucida Sans"/>
          <w:b/>
          <w:color w:val="FFFFFF" w:themeColor="background1"/>
          <w:sz w:val="18"/>
          <w:szCs w:val="18"/>
        </w:rPr>
        <w:t>°</w:t>
      </w:r>
      <w:r w:rsidR="00D22AD1">
        <w:rPr>
          <w:rFonts w:ascii="Lucida Sans" w:hAnsi="Lucida Sans"/>
          <w:b/>
          <w:color w:val="FFFFFF" w:themeColor="background1"/>
          <w:sz w:val="18"/>
          <w:szCs w:val="18"/>
        </w:rPr>
        <w:t xml:space="preserve"> </w:t>
      </w:r>
      <w:r w:rsidR="00091415">
        <w:rPr>
          <w:rFonts w:ascii="Lucida Sans" w:hAnsi="Lucida Sans"/>
          <w:b/>
          <w:color w:val="FFFFFF" w:themeColor="background1"/>
          <w:sz w:val="18"/>
          <w:szCs w:val="18"/>
        </w:rPr>
        <w:t>207</w:t>
      </w:r>
    </w:p>
    <w:p w14:paraId="3488BDB3" w14:textId="325B3034" w:rsidR="00EA5636" w:rsidRPr="00FC244F" w:rsidRDefault="00445AC7" w:rsidP="00FC244F">
      <w:pPr>
        <w:pBdr>
          <w:top w:val="single" w:sz="4" w:space="1" w:color="auto"/>
          <w:left w:val="single" w:sz="4" w:space="4" w:color="auto"/>
          <w:bottom w:val="single" w:sz="4" w:space="1" w:color="auto"/>
          <w:right w:val="single" w:sz="4" w:space="4" w:color="auto"/>
        </w:pBdr>
        <w:shd w:val="clear" w:color="auto" w:fill="C00000"/>
        <w:tabs>
          <w:tab w:val="center" w:pos="4716"/>
          <w:tab w:val="left" w:pos="7995"/>
        </w:tabs>
        <w:spacing w:after="0"/>
        <w:ind w:left="360"/>
        <w:rPr>
          <w:rFonts w:ascii="Lucida Sans" w:hAnsi="Lucida Sans"/>
          <w:b/>
          <w:color w:val="FFFFFF" w:themeColor="background1"/>
          <w:sz w:val="18"/>
          <w:szCs w:val="18"/>
        </w:rPr>
      </w:pPr>
      <w:r>
        <w:rPr>
          <w:rFonts w:ascii="Lucida Sans" w:hAnsi="Lucida Sans"/>
          <w:b/>
          <w:color w:val="FFFFFF" w:themeColor="background1"/>
          <w:sz w:val="18"/>
          <w:szCs w:val="18"/>
        </w:rPr>
        <w:tab/>
      </w:r>
      <w:r w:rsidRPr="001E601D">
        <w:rPr>
          <w:rFonts w:ascii="Lucida Sans" w:hAnsi="Lucida Sans"/>
          <w:b/>
          <w:color w:val="FFFFFF" w:themeColor="background1"/>
          <w:sz w:val="18"/>
          <w:szCs w:val="18"/>
        </w:rPr>
        <w:t xml:space="preserve"> </w:t>
      </w:r>
    </w:p>
    <w:p w14:paraId="441051AE" w14:textId="77777777" w:rsidR="00B27CF7" w:rsidRDefault="00B27CF7" w:rsidP="00656E3D">
      <w:pPr>
        <w:tabs>
          <w:tab w:val="left" w:pos="1674"/>
        </w:tabs>
        <w:spacing w:after="0"/>
        <w:jc w:val="both"/>
        <w:rPr>
          <w:rFonts w:ascii="Lucida Sans" w:hAnsi="Lucida Sans"/>
          <w:b/>
          <w:color w:val="C00000"/>
          <w:sz w:val="18"/>
          <w:szCs w:val="18"/>
          <w:u w:val="single"/>
        </w:rPr>
      </w:pPr>
    </w:p>
    <w:p w14:paraId="3A1DF2C0" w14:textId="21701AA1" w:rsidR="001E0F5D" w:rsidRPr="00540E4A" w:rsidRDefault="00E37168" w:rsidP="00656E3D">
      <w:pPr>
        <w:tabs>
          <w:tab w:val="left" w:pos="1674"/>
        </w:tabs>
        <w:spacing w:after="0"/>
        <w:jc w:val="both"/>
        <w:rPr>
          <w:rFonts w:ascii="Lucida Sans" w:hAnsi="Lucida Sans"/>
          <w:b/>
          <w:color w:val="C00000"/>
          <w:sz w:val="18"/>
          <w:szCs w:val="18"/>
          <w:u w:val="single"/>
        </w:rPr>
      </w:pPr>
      <w:r w:rsidRPr="00540E4A">
        <w:rPr>
          <w:rFonts w:ascii="Lucida Sans" w:hAnsi="Lucida Sans"/>
          <w:b/>
          <w:color w:val="C00000"/>
          <w:sz w:val="18"/>
          <w:szCs w:val="18"/>
          <w:u w:val="single"/>
        </w:rPr>
        <w:t xml:space="preserve">ARTICLE </w:t>
      </w:r>
      <w:r w:rsidR="00682412" w:rsidRPr="00540E4A">
        <w:rPr>
          <w:rFonts w:ascii="Lucida Sans" w:hAnsi="Lucida Sans"/>
          <w:b/>
          <w:color w:val="C00000"/>
          <w:sz w:val="18"/>
          <w:szCs w:val="18"/>
          <w:u w:val="single"/>
        </w:rPr>
        <w:t>2 :</w:t>
      </w:r>
      <w:r w:rsidR="001B567F" w:rsidRPr="00540E4A">
        <w:rPr>
          <w:rFonts w:ascii="Lucida Sans" w:hAnsi="Lucida Sans"/>
          <w:b/>
          <w:color w:val="C00000"/>
          <w:sz w:val="18"/>
          <w:szCs w:val="18"/>
          <w:u w:val="single"/>
        </w:rPr>
        <w:t xml:space="preserve"> </w:t>
      </w:r>
      <w:r w:rsidR="00656E3D" w:rsidRPr="00540E4A">
        <w:rPr>
          <w:rFonts w:ascii="Lucida Sans" w:hAnsi="Lucida Sans"/>
          <w:b/>
          <w:color w:val="C00000"/>
          <w:sz w:val="18"/>
          <w:szCs w:val="18"/>
          <w:u w:val="single"/>
        </w:rPr>
        <w:t>COMPOSITION D</w:t>
      </w:r>
      <w:r w:rsidR="0054251C">
        <w:rPr>
          <w:rFonts w:ascii="Lucida Sans" w:hAnsi="Lucida Sans"/>
          <w:b/>
          <w:color w:val="C00000"/>
          <w:sz w:val="18"/>
          <w:szCs w:val="18"/>
          <w:u w:val="single"/>
        </w:rPr>
        <w:t>ES</w:t>
      </w:r>
      <w:r w:rsidR="00656E3D" w:rsidRPr="00540E4A">
        <w:rPr>
          <w:rFonts w:ascii="Lucida Sans" w:hAnsi="Lucida Sans"/>
          <w:b/>
          <w:color w:val="C00000"/>
          <w:sz w:val="18"/>
          <w:szCs w:val="18"/>
          <w:u w:val="single"/>
        </w:rPr>
        <w:t xml:space="preserve"> COLL</w:t>
      </w:r>
      <w:r w:rsidR="002D6FA5" w:rsidRPr="0092410F">
        <w:rPr>
          <w:rFonts w:ascii="Lucida Sans" w:hAnsi="Lucida Sans"/>
          <w:b/>
          <w:color w:val="C00000"/>
          <w:sz w:val="18"/>
          <w:szCs w:val="18"/>
          <w:u w:val="single"/>
        </w:rPr>
        <w:t>È</w:t>
      </w:r>
      <w:r w:rsidR="00656E3D" w:rsidRPr="00540E4A">
        <w:rPr>
          <w:rFonts w:ascii="Lucida Sans" w:hAnsi="Lucida Sans"/>
          <w:b/>
          <w:color w:val="C00000"/>
          <w:sz w:val="18"/>
          <w:szCs w:val="18"/>
          <w:u w:val="single"/>
        </w:rPr>
        <w:t>GE</w:t>
      </w:r>
      <w:r w:rsidR="0054251C">
        <w:rPr>
          <w:rFonts w:ascii="Lucida Sans" w:hAnsi="Lucida Sans"/>
          <w:b/>
          <w:color w:val="C00000"/>
          <w:sz w:val="18"/>
          <w:szCs w:val="18"/>
          <w:u w:val="single"/>
        </w:rPr>
        <w:t>S</w:t>
      </w:r>
      <w:r w:rsidR="00656E3D" w:rsidRPr="00540E4A">
        <w:rPr>
          <w:rFonts w:ascii="Lucida Sans" w:hAnsi="Lucida Sans"/>
          <w:b/>
          <w:color w:val="C00000"/>
          <w:sz w:val="18"/>
          <w:szCs w:val="18"/>
          <w:u w:val="single"/>
        </w:rPr>
        <w:t xml:space="preserve"> </w:t>
      </w:r>
    </w:p>
    <w:p w14:paraId="4C008D2C" w14:textId="66904915" w:rsidR="00682412" w:rsidRDefault="00682412" w:rsidP="00E37168">
      <w:pPr>
        <w:spacing w:after="0"/>
        <w:jc w:val="both"/>
        <w:rPr>
          <w:rFonts w:ascii="Lucida Sans" w:hAnsi="Lucida Sans"/>
          <w:b/>
          <w:color w:val="DF0020"/>
          <w:sz w:val="18"/>
          <w:szCs w:val="18"/>
          <w:u w:val="single"/>
        </w:rPr>
      </w:pPr>
    </w:p>
    <w:p w14:paraId="383E0D7B" w14:textId="14B44B0F" w:rsidR="00293CBD" w:rsidRPr="00656E3D" w:rsidRDefault="00656E3D" w:rsidP="00E37168">
      <w:pPr>
        <w:spacing w:after="0"/>
        <w:jc w:val="both"/>
        <w:rPr>
          <w:rFonts w:ascii="Lucida Sans" w:hAnsi="Lucida Sans"/>
          <w:sz w:val="18"/>
          <w:szCs w:val="18"/>
        </w:rPr>
      </w:pPr>
      <w:r>
        <w:rPr>
          <w:rFonts w:ascii="Lucida Sans" w:hAnsi="Lucida Sans"/>
          <w:sz w:val="18"/>
          <w:szCs w:val="18"/>
        </w:rPr>
        <w:t xml:space="preserve">En vertu de l’article D.719-4 du Code de l’éducation susvisé, les électeurs et électrices sont répartis au sein du collège électoral sur les bases suivantes : </w:t>
      </w:r>
    </w:p>
    <w:p w14:paraId="138EDCBB" w14:textId="77777777" w:rsidR="006B4C7F" w:rsidRDefault="006B4C7F" w:rsidP="006B4C7F">
      <w:pPr>
        <w:spacing w:after="0"/>
        <w:jc w:val="both"/>
        <w:rPr>
          <w:rFonts w:ascii="Lucida Sans" w:hAnsi="Lucida Sans"/>
          <w:sz w:val="18"/>
          <w:szCs w:val="18"/>
        </w:rPr>
      </w:pPr>
    </w:p>
    <w:tbl>
      <w:tblPr>
        <w:tblStyle w:val="Grilledutableau"/>
        <w:tblW w:w="9960" w:type="dxa"/>
        <w:tblLook w:val="04A0" w:firstRow="1" w:lastRow="0" w:firstColumn="1" w:lastColumn="0" w:noHBand="0" w:noVBand="1"/>
      </w:tblPr>
      <w:tblGrid>
        <w:gridCol w:w="2263"/>
        <w:gridCol w:w="7697"/>
      </w:tblGrid>
      <w:tr w:rsidR="0054251C" w14:paraId="4E958283" w14:textId="77777777" w:rsidTr="00480968">
        <w:trPr>
          <w:trHeight w:val="3165"/>
        </w:trPr>
        <w:tc>
          <w:tcPr>
            <w:tcW w:w="2263" w:type="dxa"/>
            <w:vAlign w:val="center"/>
          </w:tcPr>
          <w:p w14:paraId="137030D8" w14:textId="77777777" w:rsidR="0054251C" w:rsidRDefault="0054251C" w:rsidP="0054251C">
            <w:pPr>
              <w:jc w:val="both"/>
              <w:rPr>
                <w:rFonts w:ascii="Lucida Sans" w:hAnsi="Lucida Sans"/>
                <w:b/>
                <w:color w:val="DF0020"/>
              </w:rPr>
            </w:pPr>
            <w:r>
              <w:rPr>
                <w:rFonts w:ascii="Lucida Sans" w:hAnsi="Lucida Sans"/>
                <w:b/>
                <w:color w:val="DF0020"/>
              </w:rPr>
              <w:t>COLLÈGE A</w:t>
            </w:r>
          </w:p>
          <w:p w14:paraId="520E8C22" w14:textId="77777777" w:rsidR="0054251C" w:rsidRPr="001A5AA8" w:rsidRDefault="0054251C" w:rsidP="0054251C">
            <w:pPr>
              <w:jc w:val="both"/>
              <w:rPr>
                <w:rFonts w:ascii="Lucida Sans" w:hAnsi="Lucida Sans"/>
                <w:b/>
                <w:color w:val="DF0020"/>
              </w:rPr>
            </w:pPr>
          </w:p>
          <w:p w14:paraId="366CF100" w14:textId="1322E100" w:rsidR="0054251C" w:rsidRDefault="0054251C" w:rsidP="0054251C">
            <w:pPr>
              <w:rPr>
                <w:rFonts w:ascii="Lucida Sans" w:hAnsi="Lucida Sans"/>
                <w:b/>
                <w:color w:val="DF0020"/>
              </w:rPr>
            </w:pPr>
            <w:r w:rsidRPr="001A5AA8">
              <w:rPr>
                <w:rFonts w:ascii="Lucida Sans" w:hAnsi="Lucida Sans"/>
                <w:b/>
                <w:color w:val="000000" w:themeColor="text1"/>
                <w:sz w:val="18"/>
                <w:szCs w:val="18"/>
              </w:rPr>
              <w:t>Dit « </w:t>
            </w:r>
            <w:r w:rsidRPr="00CB7B9D">
              <w:rPr>
                <w:rFonts w:ascii="Lucida Sans" w:hAnsi="Lucida Sans"/>
                <w:b/>
                <w:sz w:val="18"/>
                <w:szCs w:val="18"/>
              </w:rPr>
              <w:t>des professeurs des universités</w:t>
            </w:r>
            <w:r>
              <w:rPr>
                <w:rFonts w:ascii="Lucida Sans" w:hAnsi="Lucida Sans"/>
                <w:sz w:val="18"/>
                <w:szCs w:val="18"/>
              </w:rPr>
              <w:t xml:space="preserve"> </w:t>
            </w:r>
            <w:r w:rsidRPr="001A5AA8">
              <w:rPr>
                <w:rFonts w:ascii="Lucida Sans" w:hAnsi="Lucida Sans"/>
                <w:b/>
                <w:color w:val="000000" w:themeColor="text1"/>
                <w:sz w:val="18"/>
                <w:szCs w:val="18"/>
              </w:rPr>
              <w:t>et personnels assimilés »</w:t>
            </w:r>
          </w:p>
        </w:tc>
        <w:tc>
          <w:tcPr>
            <w:tcW w:w="7697" w:type="dxa"/>
          </w:tcPr>
          <w:p w14:paraId="2646CE89" w14:textId="77777777" w:rsidR="0054251C" w:rsidRDefault="0054251C" w:rsidP="0054251C">
            <w:pPr>
              <w:overflowPunct w:val="0"/>
              <w:autoSpaceDE w:val="0"/>
              <w:autoSpaceDN w:val="0"/>
              <w:adjustRightInd w:val="0"/>
              <w:jc w:val="both"/>
              <w:textAlignment w:val="baseline"/>
              <w:rPr>
                <w:rFonts w:ascii="Lucida Sans" w:hAnsi="Lucida Sans" w:cs="Arial"/>
                <w:sz w:val="18"/>
                <w:szCs w:val="18"/>
                <w:shd w:val="clear" w:color="auto" w:fill="FFFFFF"/>
              </w:rPr>
            </w:pPr>
            <w:r w:rsidRPr="00176298">
              <w:rPr>
                <w:rFonts w:ascii="Lucida Sans" w:hAnsi="Lucida Sans" w:cs="Arial"/>
                <w:sz w:val="18"/>
                <w:szCs w:val="18"/>
                <w:shd w:val="clear" w:color="auto" w:fill="FFFFFF"/>
              </w:rPr>
              <w:t>Ce collège comprend les catégories suivantes :</w:t>
            </w:r>
          </w:p>
          <w:p w14:paraId="056E143F" w14:textId="77777777" w:rsidR="0054251C" w:rsidRPr="00176298" w:rsidRDefault="0054251C" w:rsidP="0054251C">
            <w:pPr>
              <w:overflowPunct w:val="0"/>
              <w:autoSpaceDE w:val="0"/>
              <w:autoSpaceDN w:val="0"/>
              <w:adjustRightInd w:val="0"/>
              <w:jc w:val="both"/>
              <w:textAlignment w:val="baseline"/>
              <w:rPr>
                <w:rFonts w:ascii="Lucida Sans" w:hAnsi="Lucida Sans" w:cs="Arial"/>
                <w:sz w:val="18"/>
                <w:szCs w:val="18"/>
                <w:shd w:val="clear" w:color="auto" w:fill="FFFFFF"/>
              </w:rPr>
            </w:pPr>
          </w:p>
          <w:p w14:paraId="6B0B6A62" w14:textId="77777777" w:rsidR="0054251C" w:rsidRDefault="0054251C" w:rsidP="0054251C">
            <w:pPr>
              <w:overflowPunct w:val="0"/>
              <w:autoSpaceDE w:val="0"/>
              <w:autoSpaceDN w:val="0"/>
              <w:adjustRightInd w:val="0"/>
              <w:jc w:val="both"/>
              <w:textAlignment w:val="baseline"/>
              <w:rPr>
                <w:rFonts w:ascii="Lucida Sans" w:hAnsi="Lucida Sans" w:cs="Arial"/>
                <w:sz w:val="18"/>
                <w:szCs w:val="18"/>
                <w:shd w:val="clear" w:color="auto" w:fill="FFFFFF"/>
              </w:rPr>
            </w:pPr>
            <w:r w:rsidRPr="00FE22EE">
              <w:rPr>
                <w:rFonts w:ascii="Lucida Sans" w:hAnsi="Lucida Sans" w:cs="Arial"/>
                <w:b/>
                <w:color w:val="C00000"/>
                <w:sz w:val="18"/>
                <w:szCs w:val="18"/>
                <w:shd w:val="clear" w:color="auto" w:fill="FFFFFF"/>
              </w:rPr>
              <w:t>1</w:t>
            </w:r>
            <w:r w:rsidRPr="00FE22EE">
              <w:rPr>
                <w:rFonts w:ascii="Lucida Sans" w:hAnsi="Lucida Sans" w:cs="Arial"/>
                <w:color w:val="C00000"/>
                <w:sz w:val="18"/>
                <w:szCs w:val="18"/>
                <w:shd w:val="clear" w:color="auto" w:fill="FFFFFF"/>
              </w:rPr>
              <w:t xml:space="preserve">° </w:t>
            </w:r>
            <w:r w:rsidRPr="00176298">
              <w:rPr>
                <w:rFonts w:ascii="Lucida Sans" w:hAnsi="Lucida Sans" w:cs="Arial"/>
                <w:sz w:val="18"/>
                <w:szCs w:val="18"/>
                <w:shd w:val="clear" w:color="auto" w:fill="FFFFFF"/>
              </w:rPr>
              <w:t xml:space="preserve">Professeurs des universités et </w:t>
            </w:r>
            <w:r>
              <w:rPr>
                <w:rFonts w:ascii="Lucida Sans" w:hAnsi="Lucida Sans" w:cs="Arial"/>
                <w:sz w:val="18"/>
                <w:szCs w:val="18"/>
                <w:shd w:val="clear" w:color="auto" w:fill="FFFFFF"/>
              </w:rPr>
              <w:t>personnels assimilés ;</w:t>
            </w:r>
          </w:p>
          <w:p w14:paraId="2FFD25F7" w14:textId="77777777" w:rsidR="0054251C" w:rsidRDefault="0054251C" w:rsidP="0054251C">
            <w:pPr>
              <w:overflowPunct w:val="0"/>
              <w:autoSpaceDE w:val="0"/>
              <w:autoSpaceDN w:val="0"/>
              <w:adjustRightInd w:val="0"/>
              <w:jc w:val="both"/>
              <w:textAlignment w:val="baseline"/>
              <w:rPr>
                <w:rFonts w:ascii="Lucida Sans" w:hAnsi="Lucida Sans" w:cs="Arial"/>
                <w:sz w:val="18"/>
                <w:szCs w:val="18"/>
                <w:shd w:val="clear" w:color="auto" w:fill="FFFFFF"/>
              </w:rPr>
            </w:pPr>
          </w:p>
          <w:p w14:paraId="1DA65205" w14:textId="77777777" w:rsidR="0054251C" w:rsidRPr="00176298" w:rsidRDefault="0054251C" w:rsidP="0054251C">
            <w:pPr>
              <w:overflowPunct w:val="0"/>
              <w:autoSpaceDE w:val="0"/>
              <w:autoSpaceDN w:val="0"/>
              <w:adjustRightInd w:val="0"/>
              <w:jc w:val="both"/>
              <w:textAlignment w:val="baseline"/>
              <w:rPr>
                <w:rFonts w:ascii="Lucida Sans" w:hAnsi="Lucida Sans" w:cs="Arial"/>
                <w:sz w:val="18"/>
                <w:szCs w:val="18"/>
                <w:shd w:val="clear" w:color="auto" w:fill="FFFFFF"/>
              </w:rPr>
            </w:pPr>
            <w:r w:rsidRPr="00176298">
              <w:rPr>
                <w:rFonts w:ascii="Lucida Sans" w:hAnsi="Lucida Sans" w:cs="Arial"/>
                <w:b/>
                <w:color w:val="DF0020"/>
                <w:sz w:val="18"/>
                <w:szCs w:val="18"/>
                <w:shd w:val="clear" w:color="auto" w:fill="FFFFFF"/>
              </w:rPr>
              <w:t>2°</w:t>
            </w:r>
            <w:r>
              <w:rPr>
                <w:rFonts w:ascii="Lucida Sans" w:hAnsi="Lucida Sans" w:cs="Arial"/>
                <w:b/>
                <w:color w:val="DF0020"/>
                <w:sz w:val="18"/>
                <w:szCs w:val="18"/>
                <w:shd w:val="clear" w:color="auto" w:fill="FFFFFF"/>
              </w:rPr>
              <w:t xml:space="preserve"> </w:t>
            </w:r>
            <w:r w:rsidRPr="00176298">
              <w:rPr>
                <w:rFonts w:ascii="Lucida Sans" w:hAnsi="Lucida Sans" w:cs="Arial"/>
                <w:sz w:val="18"/>
                <w:szCs w:val="18"/>
                <w:shd w:val="clear" w:color="auto" w:fill="FFFFFF"/>
              </w:rPr>
              <w:t>Professeurs des universités associés ou invités ;</w:t>
            </w:r>
          </w:p>
          <w:p w14:paraId="10A542C4" w14:textId="77777777" w:rsidR="0054251C" w:rsidRPr="00176298" w:rsidRDefault="0054251C" w:rsidP="0054251C">
            <w:pPr>
              <w:overflowPunct w:val="0"/>
              <w:autoSpaceDE w:val="0"/>
              <w:autoSpaceDN w:val="0"/>
              <w:adjustRightInd w:val="0"/>
              <w:jc w:val="both"/>
              <w:textAlignment w:val="baseline"/>
              <w:rPr>
                <w:rFonts w:ascii="Lucida Sans" w:hAnsi="Lucida Sans" w:cs="Arial"/>
                <w:b/>
                <w:color w:val="DF0020"/>
                <w:sz w:val="18"/>
                <w:szCs w:val="18"/>
                <w:shd w:val="clear" w:color="auto" w:fill="FFFFFF"/>
              </w:rPr>
            </w:pPr>
          </w:p>
          <w:p w14:paraId="2EFF0E7A" w14:textId="77777777" w:rsidR="0054251C" w:rsidRPr="00176298" w:rsidRDefault="0054251C" w:rsidP="0054251C">
            <w:pPr>
              <w:overflowPunct w:val="0"/>
              <w:autoSpaceDE w:val="0"/>
              <w:autoSpaceDN w:val="0"/>
              <w:adjustRightInd w:val="0"/>
              <w:jc w:val="both"/>
              <w:textAlignment w:val="baseline"/>
              <w:rPr>
                <w:rFonts w:ascii="Lucida Sans" w:hAnsi="Lucida Sans" w:cs="Arial"/>
                <w:sz w:val="18"/>
                <w:szCs w:val="18"/>
                <w:shd w:val="clear" w:color="auto" w:fill="FFFFFF"/>
              </w:rPr>
            </w:pPr>
            <w:r>
              <w:rPr>
                <w:rFonts w:ascii="Lucida Sans" w:hAnsi="Lucida Sans" w:cs="Arial"/>
                <w:b/>
                <w:color w:val="DF0020"/>
                <w:sz w:val="18"/>
                <w:szCs w:val="18"/>
                <w:shd w:val="clear" w:color="auto" w:fill="FFFFFF"/>
              </w:rPr>
              <w:t>3</w:t>
            </w:r>
            <w:r w:rsidRPr="00176298">
              <w:rPr>
                <w:rFonts w:ascii="Lucida Sans" w:hAnsi="Lucida Sans" w:cs="Arial"/>
                <w:b/>
                <w:color w:val="DF0020"/>
                <w:sz w:val="18"/>
                <w:szCs w:val="18"/>
                <w:shd w:val="clear" w:color="auto" w:fill="FFFFFF"/>
              </w:rPr>
              <w:t>°</w:t>
            </w:r>
            <w:r>
              <w:rPr>
                <w:rFonts w:ascii="Lucida Sans" w:hAnsi="Lucida Sans" w:cs="Arial"/>
                <w:b/>
                <w:color w:val="DF0020"/>
                <w:sz w:val="18"/>
                <w:szCs w:val="18"/>
                <w:shd w:val="clear" w:color="auto" w:fill="FFFFFF"/>
              </w:rPr>
              <w:t xml:space="preserve"> </w:t>
            </w:r>
            <w:r w:rsidRPr="00176298">
              <w:rPr>
                <w:rFonts w:ascii="Lucida Sans" w:hAnsi="Lucida Sans" w:cs="Arial"/>
                <w:sz w:val="18"/>
                <w:szCs w:val="18"/>
                <w:shd w:val="clear" w:color="auto" w:fill="FFFFFF"/>
              </w:rPr>
              <w:t>Professeurs des universités-praticiens hospitaliers et professeurs associés des universités ou invités dans les disciplines médicales ou odontologiques ;</w:t>
            </w:r>
          </w:p>
          <w:p w14:paraId="09DB3DC8" w14:textId="77777777" w:rsidR="0054251C" w:rsidRPr="00176298" w:rsidRDefault="0054251C" w:rsidP="0054251C">
            <w:pPr>
              <w:overflowPunct w:val="0"/>
              <w:autoSpaceDE w:val="0"/>
              <w:autoSpaceDN w:val="0"/>
              <w:adjustRightInd w:val="0"/>
              <w:jc w:val="both"/>
              <w:textAlignment w:val="baseline"/>
              <w:rPr>
                <w:rFonts w:ascii="Lucida Sans" w:hAnsi="Lucida Sans" w:cs="Arial"/>
                <w:b/>
                <w:color w:val="DF0020"/>
                <w:sz w:val="18"/>
                <w:szCs w:val="18"/>
                <w:shd w:val="clear" w:color="auto" w:fill="FFFFFF"/>
              </w:rPr>
            </w:pPr>
          </w:p>
          <w:p w14:paraId="3ADDE4DE" w14:textId="77777777" w:rsidR="0054251C" w:rsidRPr="00176298" w:rsidRDefault="0054251C" w:rsidP="0054251C">
            <w:pPr>
              <w:overflowPunct w:val="0"/>
              <w:autoSpaceDE w:val="0"/>
              <w:autoSpaceDN w:val="0"/>
              <w:adjustRightInd w:val="0"/>
              <w:jc w:val="both"/>
              <w:textAlignment w:val="baseline"/>
              <w:rPr>
                <w:rFonts w:ascii="Lucida Sans" w:hAnsi="Lucida Sans" w:cs="Arial"/>
                <w:sz w:val="18"/>
                <w:szCs w:val="18"/>
                <w:shd w:val="clear" w:color="auto" w:fill="FFFFFF"/>
              </w:rPr>
            </w:pPr>
            <w:r w:rsidRPr="00FE22EE">
              <w:rPr>
                <w:rFonts w:ascii="Lucida Sans" w:hAnsi="Lucida Sans" w:cs="Arial"/>
                <w:b/>
                <w:bCs/>
                <w:color w:val="FF0000"/>
                <w:sz w:val="18"/>
                <w:szCs w:val="18"/>
                <w:shd w:val="clear" w:color="auto" w:fill="FFFFFF"/>
              </w:rPr>
              <w:t>4°</w:t>
            </w:r>
            <w:r w:rsidRPr="00FF3E50">
              <w:rPr>
                <w:rFonts w:ascii="Lucida Sans" w:hAnsi="Lucida Sans" w:cs="Arial"/>
                <w:color w:val="FF0000"/>
                <w:sz w:val="18"/>
                <w:szCs w:val="18"/>
                <w:shd w:val="clear" w:color="auto" w:fill="FFFFFF"/>
              </w:rPr>
              <w:t xml:space="preserve"> </w:t>
            </w:r>
            <w:r w:rsidRPr="00176298">
              <w:rPr>
                <w:rFonts w:ascii="Lucida Sans" w:hAnsi="Lucida Sans" w:cs="Arial"/>
                <w:sz w:val="18"/>
                <w:szCs w:val="18"/>
                <w:shd w:val="clear" w:color="auto" w:fill="FFFFFF"/>
              </w:rPr>
              <w:t>Personnels d'autres corps de l'enseignement supérieur, assimilés aux professeurs par les arrêtés prévus à l'</w:t>
            </w:r>
            <w:hyperlink r:id="rId9" w:history="1">
              <w:r w:rsidRPr="00176298">
                <w:rPr>
                  <w:rFonts w:ascii="Lucida Sans" w:hAnsi="Lucida Sans"/>
                  <w:sz w:val="18"/>
                  <w:szCs w:val="18"/>
                  <w:shd w:val="clear" w:color="auto" w:fill="FFFFFF"/>
                </w:rPr>
                <w:t>article 6 du décret n° 92-70 du 16 janvier 1992 </w:t>
              </w:r>
            </w:hyperlink>
            <w:r w:rsidRPr="00176298">
              <w:rPr>
                <w:rFonts w:ascii="Lucida Sans" w:hAnsi="Lucida Sans" w:cs="Arial"/>
                <w:sz w:val="18"/>
                <w:szCs w:val="18"/>
                <w:shd w:val="clear" w:color="auto" w:fill="FFFFFF"/>
              </w:rPr>
              <w:t>modifié relatif au Conseil national des universités ou à l'</w:t>
            </w:r>
            <w:hyperlink r:id="rId10" w:history="1">
              <w:r w:rsidRPr="00176298">
                <w:rPr>
                  <w:rFonts w:ascii="Lucida Sans" w:hAnsi="Lucida Sans"/>
                  <w:sz w:val="18"/>
                  <w:szCs w:val="18"/>
                  <w:shd w:val="clear" w:color="auto" w:fill="FFFFFF"/>
                </w:rPr>
                <w:t>article 5 du décret n° 87-31 du 20 janvier 1987 </w:t>
              </w:r>
            </w:hyperlink>
            <w:r w:rsidRPr="00176298">
              <w:rPr>
                <w:rFonts w:ascii="Lucida Sans" w:hAnsi="Lucida Sans" w:cs="Arial"/>
                <w:sz w:val="18"/>
                <w:szCs w:val="18"/>
                <w:shd w:val="clear" w:color="auto" w:fill="FFFFFF"/>
              </w:rPr>
              <w:t xml:space="preserve">modifié relatif au Conseil national des universités pour les disciplines </w:t>
            </w:r>
            <w:r>
              <w:rPr>
                <w:rFonts w:ascii="Lucida Sans" w:hAnsi="Lucida Sans" w:cs="Arial"/>
                <w:sz w:val="18"/>
                <w:szCs w:val="18"/>
                <w:shd w:val="clear" w:color="auto" w:fill="FFFFFF"/>
              </w:rPr>
              <w:t>de santé</w:t>
            </w:r>
            <w:r w:rsidRPr="00176298">
              <w:rPr>
                <w:rFonts w:ascii="Lucida Sans" w:hAnsi="Lucida Sans" w:cs="Arial"/>
                <w:sz w:val="18"/>
                <w:szCs w:val="18"/>
                <w:shd w:val="clear" w:color="auto" w:fill="FFFFFF"/>
              </w:rPr>
              <w:t xml:space="preserve"> ainsi que les enseignants associés ou invités de même niveau régis par le</w:t>
            </w:r>
            <w:r w:rsidRPr="00176298">
              <w:rPr>
                <w:rFonts w:ascii="Lucida Sans" w:hAnsi="Lucida Sans"/>
                <w:sz w:val="18"/>
                <w:szCs w:val="18"/>
                <w:shd w:val="clear" w:color="auto" w:fill="FFFFFF"/>
              </w:rPr>
              <w:t> </w:t>
            </w:r>
            <w:hyperlink r:id="rId11" w:history="1">
              <w:r w:rsidRPr="00176298">
                <w:rPr>
                  <w:rFonts w:ascii="Lucida Sans" w:hAnsi="Lucida Sans"/>
                  <w:sz w:val="18"/>
                  <w:szCs w:val="18"/>
                  <w:shd w:val="clear" w:color="auto" w:fill="FFFFFF"/>
                </w:rPr>
                <w:t>décret n° 91-267 du 6 mars 1991</w:t>
              </w:r>
            </w:hyperlink>
            <w:r>
              <w:rPr>
                <w:rFonts w:ascii="Lucida Sans" w:hAnsi="Lucida Sans"/>
                <w:sz w:val="18"/>
                <w:szCs w:val="18"/>
                <w:shd w:val="clear" w:color="auto" w:fill="FFFFFF"/>
              </w:rPr>
              <w:t xml:space="preserve"> </w:t>
            </w:r>
            <w:r w:rsidRPr="00176298">
              <w:rPr>
                <w:rFonts w:ascii="Lucida Sans" w:hAnsi="Lucida Sans" w:cs="Arial"/>
                <w:sz w:val="18"/>
                <w:szCs w:val="18"/>
                <w:shd w:val="clear" w:color="auto" w:fill="FFFFFF"/>
              </w:rPr>
              <w:t>modifié relatif aux enseignants associés ou invités dans certains établissements d'enseignement supérieur relevant du ministre chargé de l'enseignement supérieur ;</w:t>
            </w:r>
          </w:p>
          <w:p w14:paraId="6DA1EFDD" w14:textId="77777777" w:rsidR="0054251C" w:rsidRPr="00176298" w:rsidRDefault="0054251C" w:rsidP="0054251C">
            <w:pPr>
              <w:overflowPunct w:val="0"/>
              <w:autoSpaceDE w:val="0"/>
              <w:autoSpaceDN w:val="0"/>
              <w:adjustRightInd w:val="0"/>
              <w:jc w:val="both"/>
              <w:textAlignment w:val="baseline"/>
              <w:rPr>
                <w:rFonts w:ascii="Lucida Sans" w:hAnsi="Lucida Sans" w:cs="Arial"/>
                <w:b/>
                <w:color w:val="DF0020"/>
                <w:sz w:val="18"/>
                <w:szCs w:val="18"/>
                <w:shd w:val="clear" w:color="auto" w:fill="FFFFFF"/>
              </w:rPr>
            </w:pPr>
          </w:p>
          <w:p w14:paraId="787BDB9B" w14:textId="77777777" w:rsidR="0054251C" w:rsidRPr="00176298" w:rsidRDefault="0054251C" w:rsidP="0054251C">
            <w:pPr>
              <w:overflowPunct w:val="0"/>
              <w:autoSpaceDE w:val="0"/>
              <w:autoSpaceDN w:val="0"/>
              <w:adjustRightInd w:val="0"/>
              <w:jc w:val="both"/>
              <w:textAlignment w:val="baseline"/>
              <w:rPr>
                <w:rFonts w:ascii="Lucida Sans" w:hAnsi="Lucida Sans" w:cs="Arial"/>
                <w:sz w:val="18"/>
                <w:szCs w:val="18"/>
                <w:shd w:val="clear" w:color="auto" w:fill="FFFFFF"/>
              </w:rPr>
            </w:pPr>
            <w:r w:rsidRPr="00FE22EE">
              <w:rPr>
                <w:rFonts w:ascii="Lucida Sans" w:hAnsi="Lucida Sans" w:cs="Arial"/>
                <w:b/>
                <w:bCs/>
                <w:color w:val="FF0000"/>
                <w:sz w:val="18"/>
                <w:szCs w:val="18"/>
                <w:shd w:val="clear" w:color="auto" w:fill="FFFFFF"/>
              </w:rPr>
              <w:t>5°</w:t>
            </w:r>
            <w:r w:rsidRPr="00FF3E50">
              <w:rPr>
                <w:rFonts w:ascii="Lucida Sans" w:hAnsi="Lucida Sans" w:cs="Arial"/>
                <w:color w:val="FF0000"/>
                <w:sz w:val="18"/>
                <w:szCs w:val="18"/>
                <w:shd w:val="clear" w:color="auto" w:fill="FFFFFF"/>
              </w:rPr>
              <w:t xml:space="preserve"> </w:t>
            </w:r>
            <w:r w:rsidRPr="00176298">
              <w:rPr>
                <w:rFonts w:ascii="Lucida Sans" w:hAnsi="Lucida Sans" w:cs="Arial"/>
                <w:sz w:val="18"/>
                <w:szCs w:val="18"/>
                <w:shd w:val="clear" w:color="auto" w:fill="FFFFFF"/>
              </w:rPr>
              <w:t>Chercheurs du niveau des directeurs de recherche des établissements publics scientifiques et technologiques ou de tout autre établissement public ou reconnu d'utilité publique de recherche, et chercheurs remplissant des fonctions analogues ;</w:t>
            </w:r>
          </w:p>
          <w:p w14:paraId="42A4BFEC" w14:textId="77777777" w:rsidR="0054251C" w:rsidRPr="00176298" w:rsidRDefault="0054251C" w:rsidP="0054251C">
            <w:pPr>
              <w:jc w:val="both"/>
              <w:rPr>
                <w:rFonts w:ascii="Lucida Sans" w:hAnsi="Lucida Sans" w:cs="Arial"/>
                <w:b/>
                <w:color w:val="DF0020"/>
                <w:sz w:val="18"/>
                <w:szCs w:val="18"/>
                <w:shd w:val="clear" w:color="auto" w:fill="FFFFFF"/>
              </w:rPr>
            </w:pPr>
          </w:p>
          <w:p w14:paraId="6182A73C" w14:textId="77777777" w:rsidR="0054251C" w:rsidRDefault="0054251C" w:rsidP="0054251C">
            <w:pPr>
              <w:overflowPunct w:val="0"/>
              <w:autoSpaceDE w:val="0"/>
              <w:autoSpaceDN w:val="0"/>
              <w:adjustRightInd w:val="0"/>
              <w:jc w:val="both"/>
              <w:textAlignment w:val="baseline"/>
              <w:rPr>
                <w:rFonts w:ascii="Lucida Sans" w:hAnsi="Lucida Sans" w:cs="Arial"/>
                <w:sz w:val="18"/>
                <w:szCs w:val="18"/>
                <w:shd w:val="clear" w:color="auto" w:fill="FFFFFF"/>
              </w:rPr>
            </w:pPr>
            <w:r>
              <w:rPr>
                <w:rFonts w:ascii="Lucida Sans" w:hAnsi="Lucida Sans" w:cs="Arial"/>
                <w:b/>
                <w:color w:val="DF0020"/>
                <w:sz w:val="18"/>
                <w:szCs w:val="18"/>
                <w:shd w:val="clear" w:color="auto" w:fill="FFFFFF"/>
              </w:rPr>
              <w:t>6</w:t>
            </w:r>
            <w:r w:rsidRPr="00176298">
              <w:rPr>
                <w:rFonts w:ascii="Lucida Sans" w:hAnsi="Lucida Sans" w:cs="Arial"/>
                <w:b/>
                <w:color w:val="DF0020"/>
                <w:sz w:val="18"/>
                <w:szCs w:val="18"/>
                <w:shd w:val="clear" w:color="auto" w:fill="FFFFFF"/>
              </w:rPr>
              <w:t>°</w:t>
            </w:r>
            <w:r w:rsidRPr="00176298">
              <w:rPr>
                <w:rFonts w:ascii="Lucida Sans" w:hAnsi="Lucida Sans" w:cs="Arial"/>
                <w:color w:val="DF0020"/>
                <w:sz w:val="18"/>
                <w:szCs w:val="18"/>
                <w:shd w:val="clear" w:color="auto" w:fill="FFFFFF"/>
              </w:rPr>
              <w:t xml:space="preserve"> </w:t>
            </w:r>
            <w:r w:rsidRPr="00176298">
              <w:rPr>
                <w:rFonts w:ascii="Lucida Sans" w:hAnsi="Lucida Sans" w:cs="Arial"/>
                <w:sz w:val="18"/>
                <w:szCs w:val="18"/>
                <w:shd w:val="clear" w:color="auto" w:fill="FFFFFF"/>
              </w:rPr>
              <w:t>Les agents contractuels recrutés en application de l'article</w:t>
            </w:r>
            <w:r w:rsidRPr="00176298">
              <w:rPr>
                <w:rFonts w:ascii="Lucida Sans" w:hAnsi="Lucida Sans"/>
                <w:sz w:val="18"/>
                <w:szCs w:val="18"/>
                <w:shd w:val="clear" w:color="auto" w:fill="FFFFFF"/>
              </w:rPr>
              <w:t> </w:t>
            </w:r>
            <w:hyperlink r:id="rId12" w:history="1">
              <w:r w:rsidRPr="00176298">
                <w:rPr>
                  <w:rFonts w:ascii="Lucida Sans" w:hAnsi="Lucida Sans"/>
                  <w:sz w:val="18"/>
                  <w:szCs w:val="18"/>
                  <w:shd w:val="clear" w:color="auto" w:fill="FFFFFF"/>
                </w:rPr>
                <w:t>L. 954-3 </w:t>
              </w:r>
            </w:hyperlink>
            <w:r>
              <w:rPr>
                <w:rFonts w:ascii="Lucida Sans" w:hAnsi="Lucida Sans"/>
                <w:sz w:val="18"/>
                <w:szCs w:val="18"/>
                <w:shd w:val="clear" w:color="auto" w:fill="FFFFFF"/>
              </w:rPr>
              <w:t xml:space="preserve">du Code de l’éducation </w:t>
            </w:r>
            <w:r w:rsidRPr="00176298">
              <w:rPr>
                <w:rFonts w:ascii="Lucida Sans" w:hAnsi="Lucida Sans" w:cs="Arial"/>
                <w:sz w:val="18"/>
                <w:szCs w:val="18"/>
                <w:shd w:val="clear" w:color="auto" w:fill="FFFFFF"/>
              </w:rPr>
              <w:t>pour assurer des fonctions d'enseignement, de recherche ou d'enseignement et de recherche du niveau des personnels mentionnés aux 1°, 2°, 3° et 4° ci-dessus.</w:t>
            </w:r>
          </w:p>
          <w:p w14:paraId="0C6660A0" w14:textId="4518BFCB" w:rsidR="00713ED8" w:rsidRPr="00176298" w:rsidRDefault="00713ED8" w:rsidP="0054251C">
            <w:pPr>
              <w:overflowPunct w:val="0"/>
              <w:autoSpaceDE w:val="0"/>
              <w:autoSpaceDN w:val="0"/>
              <w:adjustRightInd w:val="0"/>
              <w:jc w:val="both"/>
              <w:textAlignment w:val="baseline"/>
              <w:rPr>
                <w:rFonts w:ascii="Lucida Sans" w:hAnsi="Lucida Sans" w:cs="Arial"/>
                <w:sz w:val="18"/>
                <w:szCs w:val="18"/>
                <w:shd w:val="clear" w:color="auto" w:fill="FFFFFF"/>
              </w:rPr>
            </w:pPr>
          </w:p>
        </w:tc>
      </w:tr>
      <w:tr w:rsidR="0054251C" w14:paraId="12C5DEFF" w14:textId="77777777" w:rsidTr="00480968">
        <w:trPr>
          <w:trHeight w:val="3165"/>
        </w:trPr>
        <w:tc>
          <w:tcPr>
            <w:tcW w:w="2263" w:type="dxa"/>
            <w:vAlign w:val="center"/>
          </w:tcPr>
          <w:p w14:paraId="01101239" w14:textId="77777777" w:rsidR="0054251C" w:rsidRPr="00881EAF" w:rsidRDefault="0054251C" w:rsidP="0054251C">
            <w:pPr>
              <w:jc w:val="both"/>
              <w:rPr>
                <w:rFonts w:ascii="Lucida Sans" w:hAnsi="Lucida Sans"/>
                <w:b/>
                <w:color w:val="DF0020"/>
              </w:rPr>
            </w:pPr>
            <w:r w:rsidRPr="00881EAF">
              <w:rPr>
                <w:rFonts w:ascii="Lucida Sans" w:hAnsi="Lucida Sans"/>
                <w:b/>
                <w:color w:val="DF0020"/>
              </w:rPr>
              <w:t xml:space="preserve">COLLÈGE B </w:t>
            </w:r>
          </w:p>
          <w:p w14:paraId="6097BDC4" w14:textId="77777777" w:rsidR="0054251C" w:rsidRPr="001A5AA8" w:rsidRDefault="0054251C" w:rsidP="0054251C">
            <w:pPr>
              <w:jc w:val="both"/>
              <w:rPr>
                <w:rFonts w:ascii="Lucida Sans" w:hAnsi="Lucida Sans"/>
                <w:b/>
                <w:color w:val="DF0020"/>
              </w:rPr>
            </w:pPr>
          </w:p>
          <w:p w14:paraId="658744AE" w14:textId="3857F6B9" w:rsidR="0054251C" w:rsidRPr="00881EAF" w:rsidRDefault="0054251C" w:rsidP="0054251C">
            <w:pPr>
              <w:rPr>
                <w:rFonts w:ascii="Lucida Sans" w:hAnsi="Lucida Sans"/>
                <w:b/>
                <w:color w:val="DF0020"/>
              </w:rPr>
            </w:pPr>
            <w:r w:rsidRPr="001A5AA8">
              <w:rPr>
                <w:rFonts w:ascii="Lucida Sans" w:hAnsi="Lucida Sans"/>
                <w:b/>
                <w:color w:val="000000" w:themeColor="text1"/>
                <w:sz w:val="18"/>
                <w:szCs w:val="18"/>
              </w:rPr>
              <w:t>Dit « des autres enseignants-chercheurs, des enseignants et personnels assimilés »</w:t>
            </w:r>
          </w:p>
        </w:tc>
        <w:tc>
          <w:tcPr>
            <w:tcW w:w="7697" w:type="dxa"/>
          </w:tcPr>
          <w:p w14:paraId="3573DDE9" w14:textId="77777777" w:rsidR="0054251C" w:rsidRDefault="0054251C" w:rsidP="0054251C">
            <w:pPr>
              <w:overflowPunct w:val="0"/>
              <w:autoSpaceDE w:val="0"/>
              <w:autoSpaceDN w:val="0"/>
              <w:adjustRightInd w:val="0"/>
              <w:jc w:val="both"/>
              <w:textAlignment w:val="baseline"/>
              <w:rPr>
                <w:rFonts w:ascii="Lucida Sans" w:eastAsia="Times New Roman" w:hAnsi="Lucida Sans" w:cs="Arial"/>
                <w:sz w:val="18"/>
                <w:szCs w:val="18"/>
                <w:shd w:val="clear" w:color="auto" w:fill="FFFFFF"/>
                <w:lang w:eastAsia="fr-FR"/>
              </w:rPr>
            </w:pPr>
            <w:r w:rsidRPr="004E5B0F">
              <w:rPr>
                <w:rFonts w:ascii="Lucida Sans" w:eastAsia="Times New Roman" w:hAnsi="Lucida Sans" w:cs="Arial"/>
                <w:sz w:val="18"/>
                <w:szCs w:val="18"/>
                <w:shd w:val="clear" w:color="auto" w:fill="FFFFFF"/>
                <w:lang w:eastAsia="fr-FR"/>
              </w:rPr>
              <w:t>Ce collège comprend les personnels qui ne sont pas ment</w:t>
            </w:r>
            <w:r>
              <w:rPr>
                <w:rFonts w:ascii="Lucida Sans" w:eastAsia="Times New Roman" w:hAnsi="Lucida Sans" w:cs="Arial"/>
                <w:sz w:val="18"/>
                <w:szCs w:val="18"/>
                <w:shd w:val="clear" w:color="auto" w:fill="FFFFFF"/>
                <w:lang w:eastAsia="fr-FR"/>
              </w:rPr>
              <w:t>ionnés ci-dessus, et notamment :</w:t>
            </w:r>
          </w:p>
          <w:p w14:paraId="3915131B" w14:textId="77777777" w:rsidR="0054251C" w:rsidRPr="004E5B0F" w:rsidRDefault="0054251C" w:rsidP="0054251C">
            <w:pPr>
              <w:overflowPunct w:val="0"/>
              <w:autoSpaceDE w:val="0"/>
              <w:autoSpaceDN w:val="0"/>
              <w:adjustRightInd w:val="0"/>
              <w:jc w:val="both"/>
              <w:textAlignment w:val="baseline"/>
              <w:rPr>
                <w:rFonts w:ascii="Lucida Sans" w:eastAsia="Times New Roman" w:hAnsi="Lucida Sans" w:cs="Arial"/>
                <w:sz w:val="18"/>
                <w:szCs w:val="18"/>
                <w:shd w:val="clear" w:color="auto" w:fill="FFFFFF"/>
                <w:lang w:eastAsia="fr-FR"/>
              </w:rPr>
            </w:pPr>
            <w:r w:rsidRPr="004E5B0F">
              <w:rPr>
                <w:rFonts w:ascii="Lucida Sans" w:eastAsia="Times New Roman" w:hAnsi="Lucida Sans" w:cs="Arial"/>
                <w:sz w:val="18"/>
                <w:szCs w:val="18"/>
                <w:shd w:val="clear" w:color="auto" w:fill="FFFFFF"/>
                <w:lang w:eastAsia="fr-FR"/>
              </w:rPr>
              <w:br/>
            </w:r>
            <w:r w:rsidRPr="004E5B0F">
              <w:rPr>
                <w:rFonts w:ascii="Lucida Sans" w:eastAsia="Times New Roman" w:hAnsi="Lucida Sans" w:cs="Arial"/>
                <w:b/>
                <w:color w:val="DF0020"/>
                <w:sz w:val="18"/>
                <w:szCs w:val="18"/>
                <w:shd w:val="clear" w:color="auto" w:fill="FFFFFF"/>
                <w:lang w:eastAsia="fr-FR"/>
              </w:rPr>
              <w:t>1°</w:t>
            </w:r>
            <w:r w:rsidRPr="004E5B0F">
              <w:rPr>
                <w:rFonts w:ascii="Lucida Sans" w:eastAsia="Times New Roman" w:hAnsi="Lucida Sans" w:cs="Arial"/>
                <w:sz w:val="18"/>
                <w:szCs w:val="18"/>
                <w:shd w:val="clear" w:color="auto" w:fill="FFFFFF"/>
                <w:lang w:eastAsia="fr-FR"/>
              </w:rPr>
              <w:t xml:space="preserve"> Les enseignants-chercheurs ou assimilés et les enseignants associés ou invités qui n'appartiennent pas au collège A ;</w:t>
            </w:r>
          </w:p>
          <w:p w14:paraId="788AB604" w14:textId="77777777" w:rsidR="0054251C" w:rsidRPr="004E5B0F" w:rsidRDefault="0054251C" w:rsidP="0054251C">
            <w:pPr>
              <w:overflowPunct w:val="0"/>
              <w:autoSpaceDE w:val="0"/>
              <w:autoSpaceDN w:val="0"/>
              <w:adjustRightInd w:val="0"/>
              <w:jc w:val="both"/>
              <w:textAlignment w:val="baseline"/>
              <w:rPr>
                <w:rFonts w:ascii="Lucida Sans" w:eastAsia="Times New Roman" w:hAnsi="Lucida Sans" w:cs="Arial"/>
                <w:b/>
                <w:color w:val="DF0020"/>
                <w:sz w:val="18"/>
                <w:szCs w:val="18"/>
                <w:shd w:val="clear" w:color="auto" w:fill="FFFFFF"/>
                <w:lang w:eastAsia="fr-FR"/>
              </w:rPr>
            </w:pPr>
          </w:p>
          <w:p w14:paraId="7C75B508" w14:textId="77777777" w:rsidR="0054251C" w:rsidRPr="004E5B0F" w:rsidRDefault="0054251C" w:rsidP="0054251C">
            <w:pPr>
              <w:overflowPunct w:val="0"/>
              <w:autoSpaceDE w:val="0"/>
              <w:autoSpaceDN w:val="0"/>
              <w:adjustRightInd w:val="0"/>
              <w:jc w:val="both"/>
              <w:textAlignment w:val="baseline"/>
              <w:rPr>
                <w:rFonts w:ascii="Lucida Sans" w:eastAsia="Times New Roman" w:hAnsi="Lucida Sans" w:cs="Arial"/>
                <w:sz w:val="18"/>
                <w:szCs w:val="18"/>
                <w:shd w:val="clear" w:color="auto" w:fill="FFFFFF"/>
                <w:lang w:eastAsia="fr-FR"/>
              </w:rPr>
            </w:pPr>
            <w:r w:rsidRPr="004E5B0F">
              <w:rPr>
                <w:rFonts w:ascii="Lucida Sans" w:eastAsia="Times New Roman" w:hAnsi="Lucida Sans" w:cs="Arial"/>
                <w:b/>
                <w:color w:val="DF0020"/>
                <w:sz w:val="18"/>
                <w:szCs w:val="18"/>
                <w:shd w:val="clear" w:color="auto" w:fill="FFFFFF"/>
                <w:lang w:eastAsia="fr-FR"/>
              </w:rPr>
              <w:t>2°</w:t>
            </w:r>
            <w:r w:rsidRPr="004E5B0F">
              <w:rPr>
                <w:rFonts w:ascii="Lucida Sans" w:eastAsia="Times New Roman" w:hAnsi="Lucida Sans" w:cs="Arial"/>
                <w:sz w:val="18"/>
                <w:szCs w:val="18"/>
                <w:shd w:val="clear" w:color="auto" w:fill="FFFFFF"/>
                <w:lang w:eastAsia="fr-FR"/>
              </w:rPr>
              <w:t xml:space="preserve"> Les chargés d'enseignement définis à l'article </w:t>
            </w:r>
            <w:hyperlink r:id="rId13" w:history="1">
              <w:r w:rsidRPr="004E5B0F">
                <w:rPr>
                  <w:rFonts w:ascii="Lucida Sans" w:eastAsia="Times New Roman" w:hAnsi="Lucida Sans" w:cs="Arial"/>
                  <w:sz w:val="18"/>
                  <w:szCs w:val="18"/>
                  <w:shd w:val="clear" w:color="auto" w:fill="FFFFFF"/>
                  <w:lang w:eastAsia="fr-FR"/>
                </w:rPr>
                <w:t>L. 952-1</w:t>
              </w:r>
            </w:hyperlink>
            <w:r w:rsidRPr="004E5B0F">
              <w:rPr>
                <w:rFonts w:ascii="Lucida Sans" w:eastAsia="Times New Roman" w:hAnsi="Lucida Sans" w:cs="Arial"/>
                <w:sz w:val="18"/>
                <w:szCs w:val="18"/>
                <w:shd w:val="clear" w:color="auto" w:fill="FFFFFF"/>
                <w:lang w:eastAsia="fr-FR"/>
              </w:rPr>
              <w:t xml:space="preserve"> du Code de l’éducation ;</w:t>
            </w:r>
          </w:p>
          <w:p w14:paraId="4AAEDE3B" w14:textId="77777777" w:rsidR="0054251C" w:rsidRPr="004E5B0F" w:rsidRDefault="0054251C" w:rsidP="0054251C">
            <w:pPr>
              <w:overflowPunct w:val="0"/>
              <w:autoSpaceDE w:val="0"/>
              <w:autoSpaceDN w:val="0"/>
              <w:adjustRightInd w:val="0"/>
              <w:jc w:val="both"/>
              <w:textAlignment w:val="baseline"/>
              <w:rPr>
                <w:rFonts w:ascii="Lucida Sans" w:eastAsia="Times New Roman" w:hAnsi="Lucida Sans" w:cs="Arial"/>
                <w:b/>
                <w:color w:val="DF0020"/>
                <w:sz w:val="18"/>
                <w:szCs w:val="18"/>
                <w:shd w:val="clear" w:color="auto" w:fill="FFFFFF"/>
                <w:lang w:eastAsia="fr-FR"/>
              </w:rPr>
            </w:pPr>
          </w:p>
          <w:p w14:paraId="31904DAF" w14:textId="77777777" w:rsidR="0054251C" w:rsidRPr="004E5B0F" w:rsidRDefault="0054251C" w:rsidP="0054251C">
            <w:pPr>
              <w:overflowPunct w:val="0"/>
              <w:autoSpaceDE w:val="0"/>
              <w:autoSpaceDN w:val="0"/>
              <w:adjustRightInd w:val="0"/>
              <w:jc w:val="both"/>
              <w:textAlignment w:val="baseline"/>
              <w:rPr>
                <w:rFonts w:ascii="Lucida Sans" w:eastAsia="Times New Roman" w:hAnsi="Lucida Sans" w:cs="Arial"/>
                <w:sz w:val="18"/>
                <w:szCs w:val="18"/>
                <w:shd w:val="clear" w:color="auto" w:fill="FFFFFF"/>
                <w:lang w:eastAsia="fr-FR"/>
              </w:rPr>
            </w:pPr>
            <w:r w:rsidRPr="004E5B0F">
              <w:rPr>
                <w:rFonts w:ascii="Lucida Sans" w:eastAsia="Times New Roman" w:hAnsi="Lucida Sans" w:cs="Arial"/>
                <w:b/>
                <w:color w:val="DF0020"/>
                <w:sz w:val="18"/>
                <w:szCs w:val="18"/>
                <w:shd w:val="clear" w:color="auto" w:fill="FFFFFF"/>
                <w:lang w:eastAsia="fr-FR"/>
              </w:rPr>
              <w:t>3°</w:t>
            </w:r>
            <w:r w:rsidRPr="004E5B0F">
              <w:rPr>
                <w:rFonts w:ascii="Lucida Sans" w:eastAsia="Times New Roman" w:hAnsi="Lucida Sans" w:cs="Arial"/>
                <w:sz w:val="18"/>
                <w:szCs w:val="18"/>
                <w:shd w:val="clear" w:color="auto" w:fill="FFFFFF"/>
                <w:lang w:eastAsia="fr-FR"/>
              </w:rPr>
              <w:t xml:space="preserve"> Les autres enseignants ;</w:t>
            </w:r>
          </w:p>
          <w:p w14:paraId="0800FAA9" w14:textId="77777777" w:rsidR="0054251C" w:rsidRPr="004E5B0F" w:rsidRDefault="0054251C" w:rsidP="0054251C">
            <w:pPr>
              <w:overflowPunct w:val="0"/>
              <w:autoSpaceDE w:val="0"/>
              <w:autoSpaceDN w:val="0"/>
              <w:adjustRightInd w:val="0"/>
              <w:jc w:val="both"/>
              <w:textAlignment w:val="baseline"/>
              <w:rPr>
                <w:rFonts w:ascii="Lucida Sans" w:eastAsia="Times New Roman" w:hAnsi="Lucida Sans" w:cs="Arial"/>
                <w:b/>
                <w:color w:val="DF0020"/>
                <w:sz w:val="18"/>
                <w:szCs w:val="18"/>
                <w:shd w:val="clear" w:color="auto" w:fill="FFFFFF"/>
                <w:lang w:eastAsia="fr-FR"/>
              </w:rPr>
            </w:pPr>
          </w:p>
          <w:p w14:paraId="289CCED5" w14:textId="77777777" w:rsidR="0054251C" w:rsidRPr="004E5B0F" w:rsidRDefault="0054251C" w:rsidP="0054251C">
            <w:pPr>
              <w:overflowPunct w:val="0"/>
              <w:autoSpaceDE w:val="0"/>
              <w:autoSpaceDN w:val="0"/>
              <w:adjustRightInd w:val="0"/>
              <w:jc w:val="both"/>
              <w:textAlignment w:val="baseline"/>
              <w:rPr>
                <w:rFonts w:ascii="Lucida Sans" w:eastAsia="Times New Roman" w:hAnsi="Lucida Sans" w:cs="Arial"/>
                <w:sz w:val="18"/>
                <w:szCs w:val="18"/>
                <w:shd w:val="clear" w:color="auto" w:fill="FFFFFF"/>
                <w:lang w:eastAsia="fr-FR"/>
              </w:rPr>
            </w:pPr>
            <w:r w:rsidRPr="00A64693">
              <w:rPr>
                <w:rFonts w:ascii="Lucida Sans" w:eastAsia="Times New Roman" w:hAnsi="Lucida Sans" w:cs="Arial"/>
                <w:b/>
                <w:color w:val="C00000"/>
                <w:sz w:val="18"/>
                <w:szCs w:val="18"/>
                <w:shd w:val="clear" w:color="auto" w:fill="FFFFFF"/>
                <w:lang w:eastAsia="fr-FR"/>
              </w:rPr>
              <w:t>4</w:t>
            </w:r>
            <w:r w:rsidRPr="00A64693">
              <w:rPr>
                <w:rFonts w:ascii="Lucida Sans" w:eastAsia="Times New Roman" w:hAnsi="Lucida Sans" w:cs="Arial"/>
                <w:color w:val="C00000"/>
                <w:sz w:val="18"/>
                <w:szCs w:val="18"/>
                <w:shd w:val="clear" w:color="auto" w:fill="FFFFFF"/>
                <w:lang w:eastAsia="fr-FR"/>
              </w:rPr>
              <w:t xml:space="preserve">° </w:t>
            </w:r>
            <w:r w:rsidRPr="004E5B0F">
              <w:rPr>
                <w:rFonts w:ascii="Lucida Sans" w:eastAsia="Times New Roman" w:hAnsi="Lucida Sans" w:cs="Arial"/>
                <w:sz w:val="18"/>
                <w:szCs w:val="18"/>
                <w:shd w:val="clear" w:color="auto" w:fill="FFFFFF"/>
                <w:lang w:eastAsia="fr-FR"/>
              </w:rPr>
              <w:t>Les chercheurs des établissements publics scientifiques et technologiques ou de tout autre établissement public, ou reconnu d'utilité publique de recherche ;</w:t>
            </w:r>
          </w:p>
          <w:p w14:paraId="22B78604" w14:textId="77777777" w:rsidR="0054251C" w:rsidRPr="004E5B0F" w:rsidRDefault="0054251C" w:rsidP="0054251C">
            <w:pPr>
              <w:overflowPunct w:val="0"/>
              <w:autoSpaceDE w:val="0"/>
              <w:autoSpaceDN w:val="0"/>
              <w:adjustRightInd w:val="0"/>
              <w:jc w:val="both"/>
              <w:textAlignment w:val="baseline"/>
              <w:rPr>
                <w:rFonts w:ascii="Lucida Sans" w:eastAsia="Times New Roman" w:hAnsi="Lucida Sans" w:cs="Arial"/>
                <w:b/>
                <w:color w:val="DF0020"/>
                <w:sz w:val="18"/>
                <w:szCs w:val="18"/>
                <w:shd w:val="clear" w:color="auto" w:fill="FFFFFF"/>
                <w:lang w:eastAsia="fr-FR"/>
              </w:rPr>
            </w:pPr>
          </w:p>
          <w:p w14:paraId="759D099D" w14:textId="77777777" w:rsidR="0054251C" w:rsidRPr="00C34E9A" w:rsidRDefault="0054251C" w:rsidP="0054251C">
            <w:pPr>
              <w:overflowPunct w:val="0"/>
              <w:autoSpaceDE w:val="0"/>
              <w:autoSpaceDN w:val="0"/>
              <w:adjustRightInd w:val="0"/>
              <w:jc w:val="both"/>
              <w:textAlignment w:val="baseline"/>
              <w:rPr>
                <w:rFonts w:ascii="Lucida Sans" w:eastAsia="Times New Roman" w:hAnsi="Lucida Sans" w:cs="Arial"/>
                <w:color w:val="FF0000"/>
                <w:sz w:val="18"/>
                <w:szCs w:val="18"/>
                <w:shd w:val="clear" w:color="auto" w:fill="FFFFFF"/>
                <w:lang w:eastAsia="fr-FR"/>
              </w:rPr>
            </w:pPr>
            <w:r w:rsidRPr="00A64693">
              <w:rPr>
                <w:rFonts w:ascii="Lucida Sans" w:eastAsia="Times New Roman" w:hAnsi="Lucida Sans" w:cs="Arial"/>
                <w:b/>
                <w:color w:val="C00000"/>
                <w:sz w:val="18"/>
                <w:szCs w:val="18"/>
                <w:shd w:val="clear" w:color="auto" w:fill="FFFFFF"/>
                <w:lang w:eastAsia="fr-FR"/>
              </w:rPr>
              <w:t>5</w:t>
            </w:r>
            <w:r w:rsidRPr="00A64693">
              <w:rPr>
                <w:rFonts w:ascii="Lucida Sans" w:eastAsia="Times New Roman" w:hAnsi="Lucida Sans" w:cs="Arial"/>
                <w:color w:val="C00000"/>
                <w:sz w:val="18"/>
                <w:szCs w:val="18"/>
                <w:shd w:val="clear" w:color="auto" w:fill="FFFFFF"/>
                <w:lang w:eastAsia="fr-FR"/>
              </w:rPr>
              <w:t xml:space="preserve">° </w:t>
            </w:r>
            <w:r w:rsidRPr="004E5B0F">
              <w:rPr>
                <w:rFonts w:ascii="Lucida Sans" w:eastAsia="Times New Roman" w:hAnsi="Lucida Sans" w:cs="Arial"/>
                <w:sz w:val="18"/>
                <w:szCs w:val="18"/>
                <w:shd w:val="clear" w:color="auto" w:fill="FFFFFF"/>
                <w:lang w:eastAsia="fr-FR"/>
              </w:rPr>
              <w:t>Les personnels scientifiques des bibliothèques</w:t>
            </w:r>
            <w:r>
              <w:rPr>
                <w:rFonts w:ascii="Lucida Sans" w:eastAsia="Times New Roman" w:hAnsi="Lucida Sans" w:cs="Arial"/>
                <w:sz w:val="18"/>
                <w:szCs w:val="18"/>
                <w:shd w:val="clear" w:color="auto" w:fill="FFFFFF"/>
                <w:lang w:eastAsia="fr-FR"/>
              </w:rPr>
              <w:t xml:space="preserve"> : </w:t>
            </w:r>
            <w:r w:rsidRPr="00316EB1">
              <w:rPr>
                <w:rFonts w:ascii="Lucida Sans" w:eastAsia="Times New Roman" w:hAnsi="Lucida Sans" w:cs="Arial"/>
                <w:sz w:val="18"/>
                <w:szCs w:val="18"/>
                <w:shd w:val="clear" w:color="auto" w:fill="FFFFFF"/>
                <w:lang w:eastAsia="fr-FR"/>
              </w:rPr>
              <w:t>conservateurs généraux des bibliothèques et les conservateurs des bibliothèques ;</w:t>
            </w:r>
          </w:p>
          <w:p w14:paraId="460B7D72" w14:textId="77777777" w:rsidR="0054251C" w:rsidRPr="004E5B0F" w:rsidRDefault="0054251C" w:rsidP="0054251C">
            <w:pPr>
              <w:jc w:val="both"/>
              <w:rPr>
                <w:rFonts w:ascii="Lucida Sans" w:eastAsia="Times New Roman" w:hAnsi="Lucida Sans" w:cs="Arial"/>
                <w:b/>
                <w:color w:val="DF0020"/>
                <w:sz w:val="18"/>
                <w:szCs w:val="18"/>
                <w:shd w:val="clear" w:color="auto" w:fill="FFFFFF"/>
                <w:lang w:eastAsia="fr-FR"/>
              </w:rPr>
            </w:pPr>
          </w:p>
          <w:p w14:paraId="59CA7973" w14:textId="77777777" w:rsidR="0054251C" w:rsidRDefault="0054251C" w:rsidP="0054251C">
            <w:pPr>
              <w:jc w:val="both"/>
              <w:rPr>
                <w:rFonts w:ascii="Lucida Sans" w:eastAsia="Times New Roman" w:hAnsi="Lucida Sans" w:cs="Arial"/>
                <w:sz w:val="18"/>
                <w:szCs w:val="18"/>
                <w:shd w:val="clear" w:color="auto" w:fill="FFFFFF"/>
                <w:lang w:eastAsia="fr-FR"/>
              </w:rPr>
            </w:pPr>
            <w:r w:rsidRPr="004E5B0F">
              <w:rPr>
                <w:rFonts w:ascii="Lucida Sans" w:eastAsia="Times New Roman" w:hAnsi="Lucida Sans" w:cs="Arial"/>
                <w:b/>
                <w:color w:val="DF0020"/>
                <w:sz w:val="18"/>
                <w:szCs w:val="18"/>
                <w:shd w:val="clear" w:color="auto" w:fill="FFFFFF"/>
                <w:lang w:eastAsia="fr-FR"/>
              </w:rPr>
              <w:lastRenderedPageBreak/>
              <w:t>6°</w:t>
            </w:r>
            <w:r w:rsidRPr="004E5B0F">
              <w:rPr>
                <w:rFonts w:ascii="Lucida Sans" w:eastAsia="Times New Roman" w:hAnsi="Lucida Sans" w:cs="Arial"/>
                <w:sz w:val="18"/>
                <w:szCs w:val="18"/>
                <w:shd w:val="clear" w:color="auto" w:fill="FFFFFF"/>
                <w:lang w:eastAsia="fr-FR"/>
              </w:rPr>
              <w:t xml:space="preserve"> Les agents contractuels recrutés en application de l'article L. 954-3 pour assurer des fonctions d'enseignement, de recherche ou d'enseignement et de recherche qui n'appartiennent pas au collège A</w:t>
            </w:r>
            <w:r>
              <w:rPr>
                <w:rFonts w:ascii="Lucida Sans" w:eastAsia="Times New Roman" w:hAnsi="Lucida Sans" w:cs="Arial"/>
                <w:sz w:val="18"/>
                <w:szCs w:val="18"/>
                <w:shd w:val="clear" w:color="auto" w:fill="FFFFFF"/>
                <w:lang w:eastAsia="fr-FR"/>
              </w:rPr>
              <w:t> </w:t>
            </w:r>
            <w:r w:rsidRPr="00316EB1">
              <w:rPr>
                <w:rFonts w:ascii="Lucida Sans" w:eastAsia="Times New Roman" w:hAnsi="Lucida Sans" w:cs="Arial"/>
                <w:sz w:val="18"/>
                <w:szCs w:val="18"/>
                <w:shd w:val="clear" w:color="auto" w:fill="FFFFFF"/>
                <w:lang w:eastAsia="fr-FR"/>
              </w:rPr>
              <w:t>(attachés temporaires d’enseignement et de recherche (ATER), enseignants vacataires, chargés d’enseignement vacataires, agents temporaires vacataires, doctorants contractuels…) ;</w:t>
            </w:r>
          </w:p>
          <w:p w14:paraId="47A21ABA" w14:textId="77777777" w:rsidR="0054251C" w:rsidRDefault="0054251C" w:rsidP="0054251C">
            <w:pPr>
              <w:jc w:val="both"/>
              <w:rPr>
                <w:rFonts w:ascii="Lucida Sans" w:eastAsia="Times New Roman" w:hAnsi="Lucida Sans" w:cs="Arial"/>
                <w:sz w:val="18"/>
                <w:szCs w:val="18"/>
                <w:shd w:val="clear" w:color="auto" w:fill="FFFFFF"/>
                <w:lang w:eastAsia="fr-FR"/>
              </w:rPr>
            </w:pPr>
          </w:p>
          <w:p w14:paraId="30E82544" w14:textId="77777777" w:rsidR="0054251C" w:rsidRPr="00316EB1" w:rsidRDefault="0054251C" w:rsidP="0054251C">
            <w:pPr>
              <w:jc w:val="both"/>
              <w:rPr>
                <w:rFonts w:ascii="Lucida Sans" w:eastAsia="Times New Roman" w:hAnsi="Lucida Sans" w:cs="Arial"/>
                <w:sz w:val="18"/>
                <w:szCs w:val="18"/>
                <w:shd w:val="clear" w:color="auto" w:fill="FFFFFF"/>
                <w:lang w:eastAsia="fr-FR"/>
              </w:rPr>
            </w:pPr>
            <w:r w:rsidRPr="00771196">
              <w:rPr>
                <w:rFonts w:ascii="Lucida Sans" w:eastAsia="Times New Roman" w:hAnsi="Lucida Sans" w:cs="Arial"/>
                <w:b/>
                <w:bCs/>
                <w:color w:val="C00000"/>
                <w:sz w:val="18"/>
                <w:szCs w:val="18"/>
                <w:shd w:val="clear" w:color="auto" w:fill="FFFFFF"/>
                <w:lang w:eastAsia="fr-FR"/>
              </w:rPr>
              <w:t>7°</w:t>
            </w:r>
            <w:r w:rsidRPr="00771196">
              <w:rPr>
                <w:rFonts w:ascii="Lucida Sans" w:eastAsia="Times New Roman" w:hAnsi="Lucida Sans" w:cs="Arial"/>
                <w:color w:val="C00000"/>
                <w:sz w:val="18"/>
                <w:szCs w:val="18"/>
                <w:shd w:val="clear" w:color="auto" w:fill="FFFFFF"/>
                <w:lang w:eastAsia="fr-FR"/>
              </w:rPr>
              <w:t xml:space="preserve"> </w:t>
            </w:r>
            <w:r w:rsidRPr="006C2EEF">
              <w:rPr>
                <w:rFonts w:ascii="Lucida Sans" w:eastAsia="Times New Roman" w:hAnsi="Lucida Sans" w:cs="Arial"/>
                <w:sz w:val="18"/>
                <w:szCs w:val="18"/>
                <w:shd w:val="clear" w:color="auto" w:fill="FFFFFF"/>
                <w:lang w:eastAsia="fr-FR"/>
              </w:rPr>
              <w:t>Les a</w:t>
            </w:r>
            <w:r w:rsidRPr="00316EB1">
              <w:rPr>
                <w:rFonts w:ascii="Lucida Sans" w:eastAsia="Times New Roman" w:hAnsi="Lucida Sans" w:cs="Arial"/>
                <w:sz w:val="18"/>
                <w:szCs w:val="18"/>
                <w:shd w:val="clear" w:color="auto" w:fill="FFFFFF"/>
                <w:lang w:eastAsia="fr-FR"/>
              </w:rPr>
              <w:t xml:space="preserve">utres enseignants-chercheurs, enseignants et personnels assimilés (PRAG, PRCE), qui n'appartiennent pas au collège A ; </w:t>
            </w:r>
          </w:p>
          <w:p w14:paraId="54EA776C" w14:textId="77777777" w:rsidR="0054251C" w:rsidRPr="00C34E9A" w:rsidRDefault="0054251C" w:rsidP="0054251C">
            <w:pPr>
              <w:jc w:val="both"/>
              <w:rPr>
                <w:rFonts w:ascii="Lucida Sans" w:eastAsia="Times New Roman" w:hAnsi="Lucida Sans" w:cs="Arial"/>
                <w:color w:val="FF0000"/>
                <w:sz w:val="18"/>
                <w:szCs w:val="18"/>
                <w:shd w:val="clear" w:color="auto" w:fill="FFFFFF"/>
                <w:lang w:eastAsia="fr-FR"/>
              </w:rPr>
            </w:pPr>
          </w:p>
          <w:p w14:paraId="41F43C48" w14:textId="77777777" w:rsidR="0054251C" w:rsidRPr="00C34E9A" w:rsidRDefault="0054251C" w:rsidP="0054251C">
            <w:pPr>
              <w:jc w:val="both"/>
              <w:rPr>
                <w:rFonts w:ascii="Lucida Sans" w:eastAsia="Times New Roman" w:hAnsi="Lucida Sans" w:cs="Arial"/>
                <w:color w:val="FF0000"/>
                <w:sz w:val="18"/>
                <w:szCs w:val="18"/>
                <w:shd w:val="clear" w:color="auto" w:fill="FFFFFF"/>
                <w:lang w:eastAsia="fr-FR"/>
              </w:rPr>
            </w:pPr>
            <w:r w:rsidRPr="00316EB1">
              <w:rPr>
                <w:rFonts w:ascii="Lucida Sans" w:eastAsia="Times New Roman" w:hAnsi="Lucida Sans" w:cs="Arial"/>
                <w:b/>
                <w:bCs/>
                <w:color w:val="C00000"/>
                <w:sz w:val="18"/>
                <w:szCs w:val="18"/>
                <w:shd w:val="clear" w:color="auto" w:fill="FFFFFF"/>
                <w:lang w:eastAsia="fr-FR"/>
              </w:rPr>
              <w:t>8°</w:t>
            </w:r>
            <w:r w:rsidRPr="00316EB1">
              <w:rPr>
                <w:rFonts w:ascii="Lucida Sans" w:eastAsia="Times New Roman" w:hAnsi="Lucida Sans" w:cs="Arial"/>
                <w:color w:val="C00000"/>
                <w:sz w:val="18"/>
                <w:szCs w:val="18"/>
                <w:shd w:val="clear" w:color="auto" w:fill="FFFFFF"/>
                <w:lang w:eastAsia="fr-FR"/>
              </w:rPr>
              <w:t xml:space="preserve"> </w:t>
            </w:r>
            <w:r w:rsidRPr="006C2EEF">
              <w:rPr>
                <w:rFonts w:ascii="Lucida Sans" w:eastAsia="Times New Roman" w:hAnsi="Lucida Sans" w:cs="Arial"/>
                <w:sz w:val="18"/>
                <w:szCs w:val="18"/>
                <w:shd w:val="clear" w:color="auto" w:fill="FFFFFF"/>
                <w:lang w:eastAsia="fr-FR"/>
              </w:rPr>
              <w:t>Les a</w:t>
            </w:r>
            <w:r w:rsidRPr="00686628">
              <w:rPr>
                <w:rFonts w:ascii="Lucida Sans" w:eastAsia="Times New Roman" w:hAnsi="Lucida Sans" w:cs="Arial"/>
                <w:sz w:val="18"/>
                <w:szCs w:val="18"/>
                <w:shd w:val="clear" w:color="auto" w:fill="FFFFFF"/>
                <w:lang w:eastAsia="fr-FR"/>
              </w:rPr>
              <w:t>utres chercheurs qui ne relèvent pas du collège A ;</w:t>
            </w:r>
          </w:p>
          <w:p w14:paraId="51B96C06" w14:textId="77777777" w:rsidR="0054251C" w:rsidRPr="00C34E9A" w:rsidRDefault="0054251C" w:rsidP="0054251C">
            <w:pPr>
              <w:jc w:val="both"/>
              <w:rPr>
                <w:rFonts w:ascii="Lucida Sans" w:eastAsia="Times New Roman" w:hAnsi="Lucida Sans" w:cs="Arial"/>
                <w:color w:val="FF0000"/>
                <w:sz w:val="18"/>
                <w:szCs w:val="18"/>
                <w:shd w:val="clear" w:color="auto" w:fill="FFFFFF"/>
                <w:lang w:eastAsia="fr-FR"/>
              </w:rPr>
            </w:pPr>
          </w:p>
          <w:p w14:paraId="51720229" w14:textId="77777777" w:rsidR="0054251C" w:rsidRPr="00C34E9A" w:rsidRDefault="0054251C" w:rsidP="0054251C">
            <w:pPr>
              <w:autoSpaceDE w:val="0"/>
              <w:autoSpaceDN w:val="0"/>
              <w:adjustRightInd w:val="0"/>
              <w:jc w:val="both"/>
              <w:rPr>
                <w:rFonts w:ascii="Lucida Sans" w:eastAsia="Times New Roman" w:hAnsi="Lucida Sans" w:cs="Arial"/>
                <w:color w:val="FF0000"/>
                <w:sz w:val="18"/>
                <w:szCs w:val="18"/>
                <w:shd w:val="clear" w:color="auto" w:fill="FFFFFF"/>
                <w:lang w:eastAsia="fr-FR"/>
              </w:rPr>
            </w:pPr>
            <w:r w:rsidRPr="00316EB1">
              <w:rPr>
                <w:rFonts w:ascii="Lucida Sans" w:eastAsia="Times New Roman" w:hAnsi="Lucida Sans" w:cs="Arial"/>
                <w:b/>
                <w:bCs/>
                <w:color w:val="C00000"/>
                <w:sz w:val="18"/>
                <w:szCs w:val="18"/>
                <w:shd w:val="clear" w:color="auto" w:fill="FFFFFF"/>
                <w:lang w:eastAsia="fr-FR"/>
              </w:rPr>
              <w:t>9°</w:t>
            </w:r>
            <w:r w:rsidRPr="00316EB1">
              <w:rPr>
                <w:rFonts w:ascii="Lucida Sans" w:eastAsia="Times New Roman" w:hAnsi="Lucida Sans" w:cs="Arial"/>
                <w:color w:val="C00000"/>
                <w:sz w:val="18"/>
                <w:szCs w:val="18"/>
                <w:shd w:val="clear" w:color="auto" w:fill="FFFFFF"/>
                <w:lang w:eastAsia="fr-FR"/>
              </w:rPr>
              <w:t xml:space="preserve"> </w:t>
            </w:r>
            <w:r w:rsidRPr="00686628">
              <w:rPr>
                <w:rFonts w:ascii="Lucida Sans" w:eastAsia="Times New Roman" w:hAnsi="Lucida Sans" w:cs="Arial"/>
                <w:sz w:val="18"/>
                <w:szCs w:val="18"/>
                <w:shd w:val="clear" w:color="auto" w:fill="FFFFFF"/>
                <w:lang w:eastAsia="fr-FR"/>
              </w:rPr>
              <w:t>Les personnels recrutés sous contrat de chaire de professeur junior </w:t>
            </w:r>
            <w:r>
              <w:rPr>
                <w:rFonts w:ascii="Lucida Sans" w:eastAsia="Times New Roman" w:hAnsi="Lucida Sans" w:cs="Arial"/>
                <w:sz w:val="18"/>
                <w:szCs w:val="18"/>
                <w:shd w:val="clear" w:color="auto" w:fill="FFFFFF"/>
                <w:lang w:eastAsia="fr-FR"/>
              </w:rPr>
              <w:t xml:space="preserve">ayant vocation à être titularisés in fine dans le corps des professeurs des universités ou des directeurs de recherche </w:t>
            </w:r>
            <w:r w:rsidRPr="00686628">
              <w:rPr>
                <w:rFonts w:ascii="Lucida Sans" w:eastAsia="Times New Roman" w:hAnsi="Lucida Sans" w:cs="Arial"/>
                <w:sz w:val="18"/>
                <w:szCs w:val="18"/>
                <w:shd w:val="clear" w:color="auto" w:fill="FFFFFF"/>
                <w:lang w:eastAsia="fr-FR"/>
              </w:rPr>
              <w:t>;</w:t>
            </w:r>
          </w:p>
          <w:p w14:paraId="1DC9D2E3" w14:textId="77777777" w:rsidR="0054251C" w:rsidRPr="00C34E9A" w:rsidRDefault="0054251C" w:rsidP="0054251C">
            <w:pPr>
              <w:jc w:val="both"/>
              <w:rPr>
                <w:rFonts w:ascii="Lucida Sans" w:eastAsia="Times New Roman" w:hAnsi="Lucida Sans" w:cs="Arial"/>
                <w:color w:val="FF0000"/>
                <w:sz w:val="18"/>
                <w:szCs w:val="18"/>
                <w:shd w:val="clear" w:color="auto" w:fill="FFFFFF"/>
                <w:lang w:eastAsia="fr-FR"/>
              </w:rPr>
            </w:pPr>
          </w:p>
          <w:p w14:paraId="62AC08D5" w14:textId="77777777" w:rsidR="0054251C" w:rsidRPr="00C34E9A" w:rsidRDefault="0054251C" w:rsidP="0054251C">
            <w:pPr>
              <w:jc w:val="both"/>
              <w:rPr>
                <w:rFonts w:ascii="Lucida Sans" w:eastAsia="Times New Roman" w:hAnsi="Lucida Sans" w:cs="Arial"/>
                <w:color w:val="FF0000"/>
                <w:sz w:val="18"/>
                <w:szCs w:val="18"/>
                <w:shd w:val="clear" w:color="auto" w:fill="FFFFFF"/>
                <w:lang w:eastAsia="fr-FR"/>
              </w:rPr>
            </w:pPr>
            <w:r w:rsidRPr="00316EB1">
              <w:rPr>
                <w:rFonts w:ascii="Lucida Sans" w:eastAsia="Times New Roman" w:hAnsi="Lucida Sans" w:cs="Arial"/>
                <w:b/>
                <w:bCs/>
                <w:color w:val="C00000"/>
                <w:sz w:val="18"/>
                <w:szCs w:val="18"/>
                <w:shd w:val="clear" w:color="auto" w:fill="FFFFFF"/>
                <w:lang w:eastAsia="fr-FR"/>
              </w:rPr>
              <w:t xml:space="preserve">10° </w:t>
            </w:r>
            <w:r w:rsidRPr="00686628">
              <w:rPr>
                <w:rFonts w:ascii="Lucida Sans" w:eastAsia="Times New Roman" w:hAnsi="Lucida Sans" w:cs="Arial"/>
                <w:sz w:val="18"/>
                <w:szCs w:val="18"/>
                <w:shd w:val="clear" w:color="auto" w:fill="FFFFFF"/>
                <w:lang w:eastAsia="fr-FR"/>
              </w:rPr>
              <w:t>Les maîtres de conférences et personnels assimilés ;</w:t>
            </w:r>
          </w:p>
          <w:p w14:paraId="7CDBC052" w14:textId="77777777" w:rsidR="0054251C" w:rsidRPr="00C34E9A" w:rsidRDefault="0054251C" w:rsidP="0054251C">
            <w:pPr>
              <w:jc w:val="both"/>
              <w:rPr>
                <w:rFonts w:ascii="Lucida Sans" w:eastAsia="Times New Roman" w:hAnsi="Lucida Sans" w:cs="Arial"/>
                <w:color w:val="FF0000"/>
                <w:sz w:val="18"/>
                <w:szCs w:val="18"/>
                <w:shd w:val="clear" w:color="auto" w:fill="FFFFFF"/>
                <w:lang w:eastAsia="fr-FR"/>
              </w:rPr>
            </w:pPr>
          </w:p>
          <w:p w14:paraId="156E0E0A" w14:textId="77777777" w:rsidR="0054251C" w:rsidRPr="00C34E9A" w:rsidRDefault="0054251C" w:rsidP="0054251C">
            <w:pPr>
              <w:jc w:val="both"/>
              <w:rPr>
                <w:rFonts w:ascii="Lucida Sans" w:eastAsia="Times New Roman" w:hAnsi="Lucida Sans" w:cs="Arial"/>
                <w:color w:val="FF0000"/>
                <w:sz w:val="18"/>
                <w:szCs w:val="18"/>
                <w:shd w:val="clear" w:color="auto" w:fill="FFFFFF"/>
                <w:lang w:eastAsia="fr-FR"/>
              </w:rPr>
            </w:pPr>
            <w:r w:rsidRPr="00316EB1">
              <w:rPr>
                <w:rFonts w:ascii="Lucida Sans" w:eastAsia="Times New Roman" w:hAnsi="Lucida Sans" w:cs="Arial"/>
                <w:b/>
                <w:bCs/>
                <w:color w:val="C00000"/>
                <w:sz w:val="18"/>
                <w:szCs w:val="18"/>
                <w:shd w:val="clear" w:color="auto" w:fill="FFFFFF"/>
                <w:lang w:eastAsia="fr-FR"/>
              </w:rPr>
              <w:t>11°</w:t>
            </w:r>
            <w:r w:rsidRPr="00316EB1">
              <w:rPr>
                <w:rFonts w:ascii="Lucida Sans" w:eastAsia="Times New Roman" w:hAnsi="Lucida Sans" w:cs="Arial"/>
                <w:color w:val="C00000"/>
                <w:sz w:val="18"/>
                <w:szCs w:val="18"/>
                <w:shd w:val="clear" w:color="auto" w:fill="FFFFFF"/>
                <w:lang w:eastAsia="fr-FR"/>
              </w:rPr>
              <w:t xml:space="preserve"> </w:t>
            </w:r>
            <w:r w:rsidRPr="00316EB1">
              <w:rPr>
                <w:rFonts w:ascii="Lucida Sans" w:eastAsia="Times New Roman" w:hAnsi="Lucida Sans" w:cs="Arial"/>
                <w:sz w:val="18"/>
                <w:szCs w:val="18"/>
                <w:shd w:val="clear" w:color="auto" w:fill="FFFFFF"/>
                <w:lang w:eastAsia="fr-FR"/>
              </w:rPr>
              <w:t>Les maîtres de conférences associés ou invités ;</w:t>
            </w:r>
            <w:r w:rsidRPr="00C34E9A">
              <w:rPr>
                <w:rFonts w:ascii="Lucida Sans" w:eastAsia="Times New Roman" w:hAnsi="Lucida Sans" w:cs="Arial"/>
                <w:color w:val="FF0000"/>
                <w:sz w:val="18"/>
                <w:szCs w:val="18"/>
                <w:shd w:val="clear" w:color="auto" w:fill="FFFFFF"/>
                <w:lang w:eastAsia="fr-FR"/>
              </w:rPr>
              <w:t xml:space="preserve"> </w:t>
            </w:r>
          </w:p>
          <w:p w14:paraId="3A1D600A" w14:textId="77777777" w:rsidR="0054251C" w:rsidRPr="00C34E9A" w:rsidRDefault="0054251C" w:rsidP="0054251C">
            <w:pPr>
              <w:jc w:val="both"/>
              <w:rPr>
                <w:rFonts w:ascii="Lucida Sans" w:eastAsia="Times New Roman" w:hAnsi="Lucida Sans" w:cs="Arial"/>
                <w:color w:val="FF0000"/>
                <w:sz w:val="18"/>
                <w:szCs w:val="18"/>
                <w:shd w:val="clear" w:color="auto" w:fill="FFFFFF"/>
                <w:lang w:eastAsia="fr-FR"/>
              </w:rPr>
            </w:pPr>
          </w:p>
          <w:p w14:paraId="13FA2146" w14:textId="77777777" w:rsidR="0054251C" w:rsidRPr="00C34E9A" w:rsidRDefault="0054251C" w:rsidP="0054251C">
            <w:pPr>
              <w:jc w:val="both"/>
              <w:rPr>
                <w:rFonts w:ascii="Lucida Sans" w:eastAsia="Times New Roman" w:hAnsi="Lucida Sans" w:cs="Arial"/>
                <w:color w:val="FF0000"/>
                <w:sz w:val="18"/>
                <w:szCs w:val="18"/>
                <w:shd w:val="clear" w:color="auto" w:fill="FFFFFF"/>
                <w:lang w:eastAsia="fr-FR"/>
              </w:rPr>
            </w:pPr>
            <w:r w:rsidRPr="00316EB1">
              <w:rPr>
                <w:rFonts w:ascii="Lucida Sans" w:eastAsia="Times New Roman" w:hAnsi="Lucida Sans" w:cs="Arial"/>
                <w:b/>
                <w:bCs/>
                <w:color w:val="C00000"/>
                <w:sz w:val="18"/>
                <w:szCs w:val="18"/>
                <w:shd w:val="clear" w:color="auto" w:fill="FFFFFF"/>
                <w:lang w:eastAsia="fr-FR"/>
              </w:rPr>
              <w:t>12°</w:t>
            </w:r>
            <w:r w:rsidRPr="00316EB1">
              <w:rPr>
                <w:rFonts w:ascii="Lucida Sans" w:eastAsia="Times New Roman" w:hAnsi="Lucida Sans" w:cs="Arial"/>
                <w:color w:val="C00000"/>
                <w:sz w:val="18"/>
                <w:szCs w:val="18"/>
                <w:shd w:val="clear" w:color="auto" w:fill="FFFFFF"/>
                <w:lang w:eastAsia="fr-FR"/>
              </w:rPr>
              <w:t xml:space="preserve"> </w:t>
            </w:r>
            <w:r w:rsidRPr="00316EB1">
              <w:rPr>
                <w:rFonts w:ascii="Lucida Sans" w:eastAsia="Times New Roman" w:hAnsi="Lucida Sans" w:cs="Arial"/>
                <w:sz w:val="18"/>
                <w:szCs w:val="18"/>
                <w:shd w:val="clear" w:color="auto" w:fill="FFFFFF"/>
                <w:lang w:eastAsia="fr-FR"/>
              </w:rPr>
              <w:t>Les maîtres de conférences praticiens hospitaliers.</w:t>
            </w:r>
          </w:p>
          <w:p w14:paraId="1162B4FC" w14:textId="77777777" w:rsidR="0054251C" w:rsidRPr="004E5B0F" w:rsidRDefault="0054251C" w:rsidP="0054251C">
            <w:pPr>
              <w:overflowPunct w:val="0"/>
              <w:autoSpaceDE w:val="0"/>
              <w:autoSpaceDN w:val="0"/>
              <w:adjustRightInd w:val="0"/>
              <w:jc w:val="both"/>
              <w:textAlignment w:val="baseline"/>
              <w:rPr>
                <w:rFonts w:ascii="Lucida Sans" w:eastAsia="Times New Roman" w:hAnsi="Lucida Sans" w:cs="Arial"/>
                <w:sz w:val="18"/>
                <w:szCs w:val="18"/>
                <w:shd w:val="clear" w:color="auto" w:fill="FFFFFF"/>
                <w:lang w:eastAsia="fr-FR"/>
              </w:rPr>
            </w:pPr>
          </w:p>
        </w:tc>
      </w:tr>
      <w:tr w:rsidR="0054251C" w14:paraId="2B2DBBE9" w14:textId="77777777" w:rsidTr="00480968">
        <w:trPr>
          <w:trHeight w:val="3165"/>
        </w:trPr>
        <w:tc>
          <w:tcPr>
            <w:tcW w:w="2263" w:type="dxa"/>
            <w:vAlign w:val="center"/>
          </w:tcPr>
          <w:p w14:paraId="3F28BAA8" w14:textId="77777777" w:rsidR="0054251C" w:rsidRPr="00176298" w:rsidRDefault="0054251C" w:rsidP="0054251C">
            <w:pPr>
              <w:jc w:val="both"/>
              <w:rPr>
                <w:rFonts w:ascii="Lucida Sans" w:hAnsi="Lucida Sans"/>
                <w:b/>
                <w:color w:val="DF0020"/>
              </w:rPr>
            </w:pPr>
            <w:r w:rsidRPr="00176298">
              <w:rPr>
                <w:rFonts w:ascii="Lucida Sans" w:hAnsi="Lucida Sans"/>
                <w:b/>
                <w:color w:val="DF0020"/>
              </w:rPr>
              <w:lastRenderedPageBreak/>
              <w:t xml:space="preserve">COLLÈGE </w:t>
            </w:r>
            <w:r>
              <w:rPr>
                <w:rFonts w:ascii="Lucida Sans" w:hAnsi="Lucida Sans"/>
                <w:b/>
                <w:color w:val="DF0020"/>
              </w:rPr>
              <w:t>BIATOSS</w:t>
            </w:r>
          </w:p>
          <w:p w14:paraId="6AFC6F06" w14:textId="188D847E" w:rsidR="0054251C" w:rsidRPr="00881EAF" w:rsidRDefault="0054251C" w:rsidP="0054251C">
            <w:pPr>
              <w:jc w:val="both"/>
              <w:rPr>
                <w:rFonts w:ascii="Lucida Sans" w:hAnsi="Lucida Sans"/>
                <w:b/>
                <w:color w:val="DF0020"/>
              </w:rPr>
            </w:pPr>
            <w:r>
              <w:rPr>
                <w:rFonts w:ascii="Lucida Sans" w:hAnsi="Lucida Sans"/>
                <w:b/>
                <w:color w:val="000000"/>
                <w:sz w:val="18"/>
                <w:szCs w:val="18"/>
              </w:rPr>
              <w:t xml:space="preserve">Dit </w:t>
            </w:r>
            <w:r w:rsidRPr="00176298">
              <w:rPr>
                <w:rFonts w:ascii="Lucida Sans" w:hAnsi="Lucida Sans"/>
                <w:b/>
                <w:color w:val="000000"/>
                <w:sz w:val="18"/>
                <w:szCs w:val="18"/>
              </w:rPr>
              <w:t xml:space="preserve">« des </w:t>
            </w:r>
            <w:r>
              <w:rPr>
                <w:rFonts w:ascii="Lucida Sans" w:hAnsi="Lucida Sans"/>
                <w:b/>
                <w:color w:val="000000"/>
                <w:sz w:val="18"/>
                <w:szCs w:val="18"/>
              </w:rPr>
              <w:t xml:space="preserve">personnels </w:t>
            </w:r>
            <w:r w:rsidRPr="00176298">
              <w:rPr>
                <w:rFonts w:ascii="Lucida Sans" w:hAnsi="Lucida Sans"/>
                <w:b/>
                <w:color w:val="000000"/>
                <w:sz w:val="18"/>
                <w:szCs w:val="18"/>
              </w:rPr>
              <w:t>administratifs, techniques,</w:t>
            </w:r>
            <w:r>
              <w:rPr>
                <w:rFonts w:ascii="Lucida Sans" w:hAnsi="Lucida Sans"/>
                <w:b/>
                <w:color w:val="000000"/>
                <w:sz w:val="18"/>
                <w:szCs w:val="18"/>
              </w:rPr>
              <w:t xml:space="preserve"> </w:t>
            </w:r>
            <w:r w:rsidRPr="00176298">
              <w:rPr>
                <w:rFonts w:ascii="Lucida Sans" w:hAnsi="Lucida Sans"/>
                <w:b/>
                <w:color w:val="000000"/>
                <w:sz w:val="18"/>
                <w:szCs w:val="18"/>
              </w:rPr>
              <w:t>ouvriers et de service »</w:t>
            </w:r>
          </w:p>
        </w:tc>
        <w:tc>
          <w:tcPr>
            <w:tcW w:w="7697" w:type="dxa"/>
          </w:tcPr>
          <w:p w14:paraId="082097DD" w14:textId="77777777" w:rsidR="0054251C" w:rsidRDefault="0054251C" w:rsidP="0054251C">
            <w:pPr>
              <w:shd w:val="clear" w:color="auto" w:fill="FFFFFF"/>
              <w:jc w:val="both"/>
              <w:rPr>
                <w:rFonts w:ascii="Lucida Sans" w:eastAsia="Times New Roman" w:hAnsi="Lucida Sans" w:cs="Arial"/>
                <w:sz w:val="18"/>
                <w:szCs w:val="18"/>
                <w:shd w:val="clear" w:color="auto" w:fill="FFFFFF"/>
                <w:lang w:eastAsia="fr-FR"/>
              </w:rPr>
            </w:pPr>
            <w:r w:rsidRPr="004E5B0F">
              <w:rPr>
                <w:rFonts w:ascii="Lucida Sans" w:eastAsia="Times New Roman" w:hAnsi="Lucida Sans" w:cs="Arial"/>
                <w:sz w:val="18"/>
                <w:szCs w:val="18"/>
                <w:shd w:val="clear" w:color="auto" w:fill="FFFFFF"/>
                <w:lang w:eastAsia="fr-FR"/>
              </w:rPr>
              <w:t>Ce collège comprend</w:t>
            </w:r>
            <w:r>
              <w:rPr>
                <w:rFonts w:ascii="Lucida Sans" w:eastAsia="Times New Roman" w:hAnsi="Lucida Sans" w:cs="Arial"/>
                <w:sz w:val="18"/>
                <w:szCs w:val="18"/>
                <w:shd w:val="clear" w:color="auto" w:fill="FFFFFF"/>
                <w:lang w:eastAsia="fr-FR"/>
              </w:rPr>
              <w:t> :</w:t>
            </w:r>
          </w:p>
          <w:p w14:paraId="656EB4B4" w14:textId="77777777" w:rsidR="0054251C" w:rsidRDefault="0054251C" w:rsidP="0054251C">
            <w:pPr>
              <w:shd w:val="clear" w:color="auto" w:fill="FFFFFF"/>
              <w:jc w:val="both"/>
              <w:rPr>
                <w:rFonts w:ascii="Lucida Sans" w:eastAsia="Times New Roman" w:hAnsi="Lucida Sans" w:cs="Arial"/>
                <w:color w:val="FF0000"/>
                <w:sz w:val="18"/>
                <w:szCs w:val="18"/>
                <w:shd w:val="clear" w:color="auto" w:fill="FFFFFF"/>
                <w:lang w:eastAsia="fr-FR"/>
              </w:rPr>
            </w:pPr>
          </w:p>
          <w:p w14:paraId="631738CD" w14:textId="77777777" w:rsidR="0054251C" w:rsidRPr="00316EB1" w:rsidRDefault="0054251C" w:rsidP="0054251C">
            <w:pPr>
              <w:shd w:val="clear" w:color="auto" w:fill="FFFFFF"/>
              <w:jc w:val="both"/>
              <w:rPr>
                <w:rFonts w:ascii="Lucida Sans" w:eastAsia="Times New Roman" w:hAnsi="Lucida Sans" w:cs="Arial"/>
                <w:sz w:val="18"/>
                <w:szCs w:val="18"/>
                <w:shd w:val="clear" w:color="auto" w:fill="FFFFFF"/>
                <w:lang w:eastAsia="fr-FR"/>
              </w:rPr>
            </w:pPr>
            <w:r w:rsidRPr="00E919B2">
              <w:rPr>
                <w:rFonts w:ascii="Lucida Sans" w:eastAsia="Times New Roman" w:hAnsi="Lucida Sans" w:cs="Arial"/>
                <w:b/>
                <w:bCs/>
                <w:color w:val="C00000"/>
                <w:sz w:val="18"/>
                <w:szCs w:val="18"/>
                <w:shd w:val="clear" w:color="auto" w:fill="FFFFFF"/>
                <w:lang w:eastAsia="fr-FR"/>
              </w:rPr>
              <w:t>1°</w:t>
            </w:r>
            <w:r w:rsidRPr="00316EB1">
              <w:rPr>
                <w:rFonts w:ascii="Lucida Sans" w:eastAsia="Times New Roman" w:hAnsi="Lucida Sans" w:cs="Arial"/>
                <w:color w:val="C00000"/>
                <w:sz w:val="18"/>
                <w:szCs w:val="18"/>
                <w:shd w:val="clear" w:color="auto" w:fill="FFFFFF"/>
                <w:lang w:eastAsia="fr-FR"/>
              </w:rPr>
              <w:t xml:space="preserve"> </w:t>
            </w:r>
            <w:r w:rsidRPr="00316EB1">
              <w:rPr>
                <w:rFonts w:ascii="Lucida Sans" w:eastAsia="Times New Roman" w:hAnsi="Lucida Sans" w:cs="Arial"/>
                <w:sz w:val="18"/>
                <w:szCs w:val="18"/>
                <w:shd w:val="clear" w:color="auto" w:fill="FFFFFF"/>
                <w:lang w:eastAsia="fr-FR"/>
              </w:rPr>
              <w:t>Les personnels ing</w:t>
            </w:r>
            <w:r w:rsidRPr="00316EB1">
              <w:rPr>
                <w:rFonts w:ascii="Lucida Sans" w:eastAsia="Times New Roman" w:hAnsi="Lucida Sans" w:cs="Arial" w:hint="eastAsia"/>
                <w:sz w:val="18"/>
                <w:szCs w:val="18"/>
                <w:shd w:val="clear" w:color="auto" w:fill="FFFFFF"/>
                <w:lang w:eastAsia="fr-FR"/>
              </w:rPr>
              <w:t>é</w:t>
            </w:r>
            <w:r w:rsidRPr="00316EB1">
              <w:rPr>
                <w:rFonts w:ascii="Lucida Sans" w:eastAsia="Times New Roman" w:hAnsi="Lucida Sans" w:cs="Arial"/>
                <w:sz w:val="18"/>
                <w:szCs w:val="18"/>
                <w:shd w:val="clear" w:color="auto" w:fill="FFFFFF"/>
                <w:lang w:eastAsia="fr-FR"/>
              </w:rPr>
              <w:t>nieurs, administratifs, techniques, ouvriers, sociaux, de sant</w:t>
            </w:r>
            <w:r w:rsidRPr="00316EB1">
              <w:rPr>
                <w:rFonts w:ascii="Lucida Sans" w:eastAsia="Times New Roman" w:hAnsi="Lucida Sans" w:cs="Arial" w:hint="eastAsia"/>
                <w:sz w:val="18"/>
                <w:szCs w:val="18"/>
                <w:shd w:val="clear" w:color="auto" w:fill="FFFFFF"/>
                <w:lang w:eastAsia="fr-FR"/>
              </w:rPr>
              <w:t>é</w:t>
            </w:r>
            <w:r w:rsidRPr="00316EB1">
              <w:rPr>
                <w:rFonts w:ascii="Lucida Sans" w:eastAsia="Times New Roman" w:hAnsi="Lucida Sans" w:cs="Arial"/>
                <w:sz w:val="18"/>
                <w:szCs w:val="18"/>
                <w:shd w:val="clear" w:color="auto" w:fill="FFFFFF"/>
                <w:lang w:eastAsia="fr-FR"/>
              </w:rPr>
              <w:t>, de service (personnels ITRF et ATOS) ;</w:t>
            </w:r>
          </w:p>
          <w:p w14:paraId="0CEB0165" w14:textId="77777777" w:rsidR="0054251C" w:rsidRPr="00316EB1" w:rsidRDefault="0054251C" w:rsidP="0054251C">
            <w:pPr>
              <w:shd w:val="clear" w:color="auto" w:fill="FFFFFF"/>
              <w:jc w:val="both"/>
              <w:rPr>
                <w:rFonts w:ascii="Lucida Sans" w:eastAsia="Times New Roman" w:hAnsi="Lucida Sans" w:cs="Arial"/>
                <w:sz w:val="18"/>
                <w:szCs w:val="18"/>
                <w:shd w:val="clear" w:color="auto" w:fill="FFFFFF"/>
                <w:lang w:eastAsia="fr-FR"/>
              </w:rPr>
            </w:pPr>
          </w:p>
          <w:p w14:paraId="2EA128E7" w14:textId="77777777" w:rsidR="0054251C" w:rsidRPr="00316EB1" w:rsidRDefault="0054251C" w:rsidP="0054251C">
            <w:pPr>
              <w:shd w:val="clear" w:color="auto" w:fill="FFFFFF"/>
              <w:jc w:val="both"/>
              <w:rPr>
                <w:rFonts w:ascii="Lucida Sans" w:eastAsia="Times New Roman" w:hAnsi="Lucida Sans" w:cs="Arial"/>
                <w:sz w:val="18"/>
                <w:szCs w:val="18"/>
                <w:shd w:val="clear" w:color="auto" w:fill="FFFFFF"/>
                <w:lang w:eastAsia="fr-FR"/>
              </w:rPr>
            </w:pPr>
            <w:r w:rsidRPr="00E919B2">
              <w:rPr>
                <w:rFonts w:ascii="Lucida Sans" w:eastAsia="Times New Roman" w:hAnsi="Lucida Sans" w:cs="Arial"/>
                <w:b/>
                <w:bCs/>
                <w:color w:val="C00000"/>
                <w:sz w:val="18"/>
                <w:szCs w:val="18"/>
                <w:shd w:val="clear" w:color="auto" w:fill="FFFFFF"/>
                <w:lang w:eastAsia="fr-FR"/>
              </w:rPr>
              <w:t>2°</w:t>
            </w:r>
            <w:r w:rsidRPr="00E919B2">
              <w:rPr>
                <w:rFonts w:ascii="Lucida Sans" w:eastAsia="Times New Roman" w:hAnsi="Lucida Sans" w:cs="Arial"/>
                <w:color w:val="C00000"/>
                <w:sz w:val="18"/>
                <w:szCs w:val="18"/>
                <w:shd w:val="clear" w:color="auto" w:fill="FFFFFF"/>
                <w:lang w:eastAsia="fr-FR"/>
              </w:rPr>
              <w:t xml:space="preserve"> </w:t>
            </w:r>
            <w:r w:rsidRPr="00316EB1">
              <w:rPr>
                <w:rFonts w:ascii="Lucida Sans" w:eastAsia="Times New Roman" w:hAnsi="Lucida Sans" w:cs="Arial"/>
                <w:sz w:val="18"/>
                <w:szCs w:val="18"/>
                <w:shd w:val="clear" w:color="auto" w:fill="FFFFFF"/>
                <w:lang w:eastAsia="fr-FR"/>
              </w:rPr>
              <w:t>Les membres des corps d’ing</w:t>
            </w:r>
            <w:r w:rsidRPr="00316EB1">
              <w:rPr>
                <w:rFonts w:ascii="Lucida Sans" w:eastAsia="Times New Roman" w:hAnsi="Lucida Sans" w:cs="Arial" w:hint="eastAsia"/>
                <w:sz w:val="18"/>
                <w:szCs w:val="18"/>
                <w:shd w:val="clear" w:color="auto" w:fill="FFFFFF"/>
                <w:lang w:eastAsia="fr-FR"/>
              </w:rPr>
              <w:t>é</w:t>
            </w:r>
            <w:r w:rsidRPr="00316EB1">
              <w:rPr>
                <w:rFonts w:ascii="Lucida Sans" w:eastAsia="Times New Roman" w:hAnsi="Lucida Sans" w:cs="Arial"/>
                <w:sz w:val="18"/>
                <w:szCs w:val="18"/>
                <w:shd w:val="clear" w:color="auto" w:fill="FFFFFF"/>
                <w:lang w:eastAsia="fr-FR"/>
              </w:rPr>
              <w:t>nieurs, de</w:t>
            </w:r>
            <w:r>
              <w:rPr>
                <w:rFonts w:ascii="Lucida Sans" w:eastAsia="Times New Roman" w:hAnsi="Lucida Sans" w:cs="Arial"/>
                <w:sz w:val="18"/>
                <w:szCs w:val="18"/>
                <w:shd w:val="clear" w:color="auto" w:fill="FFFFFF"/>
                <w:lang w:eastAsia="fr-FR"/>
              </w:rPr>
              <w:t>s</w:t>
            </w:r>
            <w:r w:rsidRPr="00316EB1">
              <w:rPr>
                <w:rFonts w:ascii="Lucida Sans" w:eastAsia="Times New Roman" w:hAnsi="Lucida Sans" w:cs="Arial"/>
                <w:sz w:val="18"/>
                <w:szCs w:val="18"/>
                <w:shd w:val="clear" w:color="auto" w:fill="FFFFFF"/>
                <w:lang w:eastAsia="fr-FR"/>
              </w:rPr>
              <w:t xml:space="preserve"> personnels techniques et d’administration de la recherche (personnels ITAR) ;</w:t>
            </w:r>
          </w:p>
          <w:p w14:paraId="77AAFC02" w14:textId="77777777" w:rsidR="0054251C" w:rsidRPr="00316EB1" w:rsidRDefault="0054251C" w:rsidP="0054251C">
            <w:pPr>
              <w:shd w:val="clear" w:color="auto" w:fill="FFFFFF"/>
              <w:jc w:val="both"/>
              <w:rPr>
                <w:rFonts w:ascii="Lucida Sans" w:eastAsia="Times New Roman" w:hAnsi="Lucida Sans" w:cs="Arial"/>
                <w:sz w:val="18"/>
                <w:szCs w:val="18"/>
                <w:shd w:val="clear" w:color="auto" w:fill="FFFFFF"/>
                <w:lang w:eastAsia="fr-FR"/>
              </w:rPr>
            </w:pPr>
          </w:p>
          <w:p w14:paraId="7592CD9D" w14:textId="77777777" w:rsidR="0054251C" w:rsidRPr="00316EB1" w:rsidRDefault="0054251C" w:rsidP="0054251C">
            <w:pPr>
              <w:shd w:val="clear" w:color="auto" w:fill="FFFFFF"/>
              <w:jc w:val="both"/>
              <w:rPr>
                <w:rFonts w:ascii="Lucida Sans" w:eastAsia="Times New Roman" w:hAnsi="Lucida Sans" w:cs="Arial"/>
                <w:sz w:val="18"/>
                <w:szCs w:val="18"/>
                <w:shd w:val="clear" w:color="auto" w:fill="FFFFFF"/>
                <w:lang w:eastAsia="fr-FR"/>
              </w:rPr>
            </w:pPr>
            <w:r w:rsidRPr="00E919B2">
              <w:rPr>
                <w:rFonts w:ascii="Lucida Sans" w:eastAsia="Times New Roman" w:hAnsi="Lucida Sans" w:cs="Arial"/>
                <w:b/>
                <w:bCs/>
                <w:color w:val="C00000"/>
                <w:sz w:val="18"/>
                <w:szCs w:val="18"/>
                <w:shd w:val="clear" w:color="auto" w:fill="FFFFFF"/>
                <w:lang w:eastAsia="fr-FR"/>
              </w:rPr>
              <w:t>3°</w:t>
            </w:r>
            <w:r w:rsidRPr="00316EB1">
              <w:rPr>
                <w:rFonts w:ascii="Lucida Sans" w:eastAsia="Times New Roman" w:hAnsi="Lucida Sans" w:cs="Arial"/>
                <w:color w:val="C00000"/>
                <w:sz w:val="18"/>
                <w:szCs w:val="18"/>
                <w:shd w:val="clear" w:color="auto" w:fill="FFFFFF"/>
                <w:lang w:eastAsia="fr-FR"/>
              </w:rPr>
              <w:t xml:space="preserve"> </w:t>
            </w:r>
            <w:r w:rsidRPr="00316EB1">
              <w:rPr>
                <w:rFonts w:ascii="Lucida Sans" w:eastAsia="Times New Roman" w:hAnsi="Lucida Sans" w:cs="Arial"/>
                <w:sz w:val="18"/>
                <w:szCs w:val="18"/>
                <w:shd w:val="clear" w:color="auto" w:fill="FFFFFF"/>
                <w:lang w:eastAsia="fr-FR"/>
              </w:rPr>
              <w:t>Les personnels des biblioth</w:t>
            </w:r>
            <w:r w:rsidRPr="00316EB1">
              <w:rPr>
                <w:rFonts w:ascii="Lucida Sans" w:eastAsia="Times New Roman" w:hAnsi="Lucida Sans" w:cs="Arial" w:hint="eastAsia"/>
                <w:sz w:val="18"/>
                <w:szCs w:val="18"/>
                <w:shd w:val="clear" w:color="auto" w:fill="FFFFFF"/>
                <w:lang w:eastAsia="fr-FR"/>
              </w:rPr>
              <w:t>è</w:t>
            </w:r>
            <w:r w:rsidRPr="00316EB1">
              <w:rPr>
                <w:rFonts w:ascii="Lucida Sans" w:eastAsia="Times New Roman" w:hAnsi="Lucida Sans" w:cs="Arial"/>
                <w:sz w:val="18"/>
                <w:szCs w:val="18"/>
                <w:shd w:val="clear" w:color="auto" w:fill="FFFFFF"/>
                <w:lang w:eastAsia="fr-FR"/>
              </w:rPr>
              <w:t>ques autres que les personnels scientifiques des biblioth</w:t>
            </w:r>
            <w:r w:rsidRPr="00316EB1">
              <w:rPr>
                <w:rFonts w:ascii="Lucida Sans" w:eastAsia="Times New Roman" w:hAnsi="Lucida Sans" w:cs="Arial" w:hint="eastAsia"/>
                <w:sz w:val="18"/>
                <w:szCs w:val="18"/>
                <w:shd w:val="clear" w:color="auto" w:fill="FFFFFF"/>
                <w:lang w:eastAsia="fr-FR"/>
              </w:rPr>
              <w:t>è</w:t>
            </w:r>
            <w:r w:rsidRPr="00316EB1">
              <w:rPr>
                <w:rFonts w:ascii="Lucida Sans" w:eastAsia="Times New Roman" w:hAnsi="Lucida Sans" w:cs="Arial"/>
                <w:sz w:val="18"/>
                <w:szCs w:val="18"/>
                <w:shd w:val="clear" w:color="auto" w:fill="FFFFFF"/>
                <w:lang w:eastAsia="fr-FR"/>
              </w:rPr>
              <w:t>ques ;</w:t>
            </w:r>
          </w:p>
          <w:p w14:paraId="1BE6E7AA" w14:textId="77777777" w:rsidR="0054251C" w:rsidRPr="00316EB1" w:rsidRDefault="0054251C" w:rsidP="0054251C">
            <w:pPr>
              <w:shd w:val="clear" w:color="auto" w:fill="FFFFFF"/>
              <w:jc w:val="both"/>
              <w:rPr>
                <w:rFonts w:ascii="Lucida Sans" w:eastAsia="Times New Roman" w:hAnsi="Lucida Sans" w:cs="Arial"/>
                <w:sz w:val="18"/>
                <w:szCs w:val="18"/>
                <w:shd w:val="clear" w:color="auto" w:fill="FFFFFF"/>
                <w:lang w:eastAsia="fr-FR"/>
              </w:rPr>
            </w:pPr>
          </w:p>
          <w:p w14:paraId="04522054" w14:textId="77777777" w:rsidR="0054251C" w:rsidRPr="00316EB1" w:rsidRDefault="0054251C" w:rsidP="0054251C">
            <w:pPr>
              <w:shd w:val="clear" w:color="auto" w:fill="FFFFFF"/>
              <w:jc w:val="both"/>
              <w:rPr>
                <w:rFonts w:ascii="Lucida Sans" w:eastAsia="Times New Roman" w:hAnsi="Lucida Sans" w:cs="Arial"/>
                <w:sz w:val="18"/>
                <w:szCs w:val="18"/>
                <w:shd w:val="clear" w:color="auto" w:fill="FFFFFF"/>
                <w:lang w:eastAsia="fr-FR"/>
              </w:rPr>
            </w:pPr>
            <w:r w:rsidRPr="00E919B2">
              <w:rPr>
                <w:rFonts w:ascii="Lucida Sans" w:eastAsia="Times New Roman" w:hAnsi="Lucida Sans" w:cs="Arial"/>
                <w:b/>
                <w:bCs/>
                <w:color w:val="C00000"/>
                <w:sz w:val="18"/>
                <w:szCs w:val="18"/>
                <w:shd w:val="clear" w:color="auto" w:fill="FFFFFF"/>
                <w:lang w:eastAsia="fr-FR"/>
              </w:rPr>
              <w:t>4°</w:t>
            </w:r>
            <w:r w:rsidRPr="00E919B2">
              <w:rPr>
                <w:rFonts w:ascii="Lucida Sans" w:eastAsia="Times New Roman" w:hAnsi="Lucida Sans" w:cs="Arial"/>
                <w:color w:val="C00000"/>
                <w:sz w:val="18"/>
                <w:szCs w:val="18"/>
                <w:shd w:val="clear" w:color="auto" w:fill="FFFFFF"/>
                <w:lang w:eastAsia="fr-FR"/>
              </w:rPr>
              <w:t xml:space="preserve"> </w:t>
            </w:r>
            <w:r w:rsidRPr="00316EB1">
              <w:rPr>
                <w:rFonts w:ascii="Lucida Sans" w:eastAsia="Times New Roman" w:hAnsi="Lucida Sans" w:cs="Arial"/>
                <w:sz w:val="18"/>
                <w:szCs w:val="18"/>
                <w:shd w:val="clear" w:color="auto" w:fill="FFFFFF"/>
                <w:lang w:eastAsia="fr-FR"/>
              </w:rPr>
              <w:t>Les conseillers d’orientation psychologues en fonctions dans l’</w:t>
            </w:r>
            <w:r w:rsidRPr="00316EB1">
              <w:rPr>
                <w:rFonts w:ascii="Lucida Sans" w:eastAsia="Times New Roman" w:hAnsi="Lucida Sans" w:cs="Arial" w:hint="eastAsia"/>
                <w:sz w:val="18"/>
                <w:szCs w:val="18"/>
                <w:shd w:val="clear" w:color="auto" w:fill="FFFFFF"/>
                <w:lang w:eastAsia="fr-FR"/>
              </w:rPr>
              <w:t>é</w:t>
            </w:r>
            <w:r w:rsidRPr="00316EB1">
              <w:rPr>
                <w:rFonts w:ascii="Lucida Sans" w:eastAsia="Times New Roman" w:hAnsi="Lucida Sans" w:cs="Arial"/>
                <w:sz w:val="18"/>
                <w:szCs w:val="18"/>
                <w:shd w:val="clear" w:color="auto" w:fill="FFFFFF"/>
                <w:lang w:eastAsia="fr-FR"/>
              </w:rPr>
              <w:t>tablissement ;</w:t>
            </w:r>
          </w:p>
          <w:p w14:paraId="5DAEF980" w14:textId="77777777" w:rsidR="0054251C" w:rsidRPr="00316EB1" w:rsidRDefault="0054251C" w:rsidP="0054251C">
            <w:pPr>
              <w:shd w:val="clear" w:color="auto" w:fill="FFFFFF"/>
              <w:jc w:val="both"/>
              <w:rPr>
                <w:rFonts w:ascii="Lucida Sans" w:eastAsia="Times New Roman" w:hAnsi="Lucida Sans" w:cs="Arial"/>
                <w:sz w:val="18"/>
                <w:szCs w:val="18"/>
                <w:shd w:val="clear" w:color="auto" w:fill="FFFFFF"/>
                <w:lang w:eastAsia="fr-FR"/>
              </w:rPr>
            </w:pPr>
          </w:p>
          <w:p w14:paraId="1CA68C2D" w14:textId="77777777" w:rsidR="0054251C" w:rsidRPr="00316EB1" w:rsidRDefault="0054251C" w:rsidP="0054251C">
            <w:pPr>
              <w:shd w:val="clear" w:color="auto" w:fill="FFFFFF"/>
              <w:jc w:val="both"/>
              <w:rPr>
                <w:rFonts w:ascii="Lucida Sans" w:eastAsia="Times New Roman" w:hAnsi="Lucida Sans" w:cs="Arial"/>
                <w:sz w:val="18"/>
                <w:szCs w:val="18"/>
                <w:shd w:val="clear" w:color="auto" w:fill="FFFFFF"/>
                <w:lang w:eastAsia="fr-FR"/>
              </w:rPr>
            </w:pPr>
            <w:r w:rsidRPr="00E919B2">
              <w:rPr>
                <w:rFonts w:ascii="Lucida Sans" w:eastAsia="Times New Roman" w:hAnsi="Lucida Sans" w:cs="Arial"/>
                <w:b/>
                <w:bCs/>
                <w:color w:val="C00000"/>
                <w:sz w:val="18"/>
                <w:szCs w:val="18"/>
                <w:shd w:val="clear" w:color="auto" w:fill="FFFFFF"/>
                <w:lang w:eastAsia="fr-FR"/>
              </w:rPr>
              <w:t>5°</w:t>
            </w:r>
            <w:r w:rsidRPr="00316EB1">
              <w:rPr>
                <w:rFonts w:ascii="Lucida Sans" w:eastAsia="Times New Roman" w:hAnsi="Lucida Sans" w:cs="Arial"/>
                <w:color w:val="C00000"/>
                <w:sz w:val="18"/>
                <w:szCs w:val="18"/>
                <w:shd w:val="clear" w:color="auto" w:fill="FFFFFF"/>
                <w:lang w:eastAsia="fr-FR"/>
              </w:rPr>
              <w:t xml:space="preserve"> </w:t>
            </w:r>
            <w:r w:rsidRPr="00316EB1">
              <w:rPr>
                <w:rFonts w:ascii="Lucida Sans" w:eastAsia="Times New Roman" w:hAnsi="Lucida Sans" w:cs="Arial"/>
                <w:sz w:val="18"/>
                <w:szCs w:val="18"/>
                <w:shd w:val="clear" w:color="auto" w:fill="FFFFFF"/>
                <w:lang w:eastAsia="fr-FR"/>
              </w:rPr>
              <w:t>Les charg</w:t>
            </w:r>
            <w:r w:rsidRPr="00316EB1">
              <w:rPr>
                <w:rFonts w:ascii="Lucida Sans" w:eastAsia="Times New Roman" w:hAnsi="Lucida Sans" w:cs="Arial" w:hint="eastAsia"/>
                <w:sz w:val="18"/>
                <w:szCs w:val="18"/>
                <w:shd w:val="clear" w:color="auto" w:fill="FFFFFF"/>
                <w:lang w:eastAsia="fr-FR"/>
              </w:rPr>
              <w:t>é</w:t>
            </w:r>
            <w:r w:rsidRPr="00316EB1">
              <w:rPr>
                <w:rFonts w:ascii="Lucida Sans" w:eastAsia="Times New Roman" w:hAnsi="Lucida Sans" w:cs="Arial"/>
                <w:sz w:val="18"/>
                <w:szCs w:val="18"/>
                <w:shd w:val="clear" w:color="auto" w:fill="FFFFFF"/>
                <w:lang w:eastAsia="fr-FR"/>
              </w:rPr>
              <w:t>s d’</w:t>
            </w:r>
            <w:r w:rsidRPr="00316EB1">
              <w:rPr>
                <w:rFonts w:ascii="Lucida Sans" w:eastAsia="Times New Roman" w:hAnsi="Lucida Sans" w:cs="Arial" w:hint="eastAsia"/>
                <w:sz w:val="18"/>
                <w:szCs w:val="18"/>
                <w:shd w:val="clear" w:color="auto" w:fill="FFFFFF"/>
                <w:lang w:eastAsia="fr-FR"/>
              </w:rPr>
              <w:t>é</w:t>
            </w:r>
            <w:r w:rsidRPr="00316EB1">
              <w:rPr>
                <w:rFonts w:ascii="Lucida Sans" w:eastAsia="Times New Roman" w:hAnsi="Lucida Sans" w:cs="Arial"/>
                <w:sz w:val="18"/>
                <w:szCs w:val="18"/>
                <w:shd w:val="clear" w:color="auto" w:fill="FFFFFF"/>
                <w:lang w:eastAsia="fr-FR"/>
              </w:rPr>
              <w:t>tudes documentaires ;</w:t>
            </w:r>
          </w:p>
          <w:p w14:paraId="3C5C6AAC" w14:textId="77777777" w:rsidR="0054251C" w:rsidRPr="00316EB1" w:rsidRDefault="0054251C" w:rsidP="0054251C">
            <w:pPr>
              <w:shd w:val="clear" w:color="auto" w:fill="FFFFFF"/>
              <w:jc w:val="both"/>
              <w:rPr>
                <w:rFonts w:ascii="Lucida Sans" w:eastAsia="Times New Roman" w:hAnsi="Lucida Sans" w:cs="Arial"/>
                <w:sz w:val="18"/>
                <w:szCs w:val="18"/>
                <w:shd w:val="clear" w:color="auto" w:fill="FFFFFF"/>
                <w:lang w:eastAsia="fr-FR"/>
              </w:rPr>
            </w:pPr>
          </w:p>
          <w:p w14:paraId="40751789" w14:textId="77777777" w:rsidR="0054251C" w:rsidRPr="00316EB1" w:rsidRDefault="0054251C" w:rsidP="0054251C">
            <w:pPr>
              <w:shd w:val="clear" w:color="auto" w:fill="FFFFFF"/>
              <w:jc w:val="both"/>
              <w:rPr>
                <w:rFonts w:ascii="Lucida Sans" w:eastAsia="Times New Roman" w:hAnsi="Lucida Sans" w:cs="Arial"/>
                <w:sz w:val="18"/>
                <w:szCs w:val="18"/>
                <w:shd w:val="clear" w:color="auto" w:fill="FFFFFF"/>
                <w:lang w:eastAsia="fr-FR"/>
              </w:rPr>
            </w:pPr>
            <w:r w:rsidRPr="00E919B2">
              <w:rPr>
                <w:rFonts w:ascii="Lucida Sans" w:eastAsia="Times New Roman" w:hAnsi="Lucida Sans" w:cs="Arial"/>
                <w:b/>
                <w:bCs/>
                <w:color w:val="C00000"/>
                <w:sz w:val="18"/>
                <w:szCs w:val="18"/>
                <w:shd w:val="clear" w:color="auto" w:fill="FFFFFF"/>
                <w:lang w:eastAsia="fr-FR"/>
              </w:rPr>
              <w:t>6°</w:t>
            </w:r>
            <w:r w:rsidRPr="00316EB1">
              <w:rPr>
                <w:rFonts w:ascii="Lucida Sans" w:eastAsia="Times New Roman" w:hAnsi="Lucida Sans" w:cs="Arial"/>
                <w:color w:val="C00000"/>
                <w:sz w:val="18"/>
                <w:szCs w:val="18"/>
                <w:shd w:val="clear" w:color="auto" w:fill="FFFFFF"/>
                <w:lang w:eastAsia="fr-FR"/>
              </w:rPr>
              <w:t xml:space="preserve"> </w:t>
            </w:r>
            <w:r w:rsidRPr="00316EB1">
              <w:rPr>
                <w:rFonts w:ascii="Lucida Sans" w:eastAsia="Times New Roman" w:hAnsi="Lucida Sans" w:cs="Arial"/>
                <w:sz w:val="18"/>
                <w:szCs w:val="18"/>
                <w:shd w:val="clear" w:color="auto" w:fill="FFFFFF"/>
                <w:lang w:eastAsia="fr-FR"/>
              </w:rPr>
              <w:t>Les agents non titulaires administratifs ou techniques ;</w:t>
            </w:r>
          </w:p>
          <w:p w14:paraId="6714AE72" w14:textId="77777777" w:rsidR="0054251C" w:rsidRPr="00316EB1" w:rsidRDefault="0054251C" w:rsidP="0054251C">
            <w:pPr>
              <w:shd w:val="clear" w:color="auto" w:fill="FFFFFF"/>
              <w:jc w:val="both"/>
              <w:rPr>
                <w:rFonts w:ascii="Lucida Sans" w:eastAsia="Times New Roman" w:hAnsi="Lucida Sans" w:cs="Arial"/>
                <w:sz w:val="18"/>
                <w:szCs w:val="18"/>
                <w:shd w:val="clear" w:color="auto" w:fill="FFFFFF"/>
                <w:lang w:eastAsia="fr-FR"/>
              </w:rPr>
            </w:pPr>
          </w:p>
          <w:p w14:paraId="1F7536CA" w14:textId="77777777" w:rsidR="0054251C" w:rsidRDefault="0054251C" w:rsidP="0054251C">
            <w:pPr>
              <w:shd w:val="clear" w:color="auto" w:fill="FFFFFF"/>
              <w:jc w:val="both"/>
              <w:rPr>
                <w:rFonts w:ascii="Lucida Sans" w:eastAsia="Times New Roman" w:hAnsi="Lucida Sans" w:cs="Arial"/>
                <w:sz w:val="18"/>
                <w:szCs w:val="18"/>
                <w:shd w:val="clear" w:color="auto" w:fill="FFFFFF"/>
                <w:lang w:eastAsia="fr-FR"/>
              </w:rPr>
            </w:pPr>
            <w:r w:rsidRPr="00E919B2">
              <w:rPr>
                <w:rFonts w:ascii="Lucida Sans" w:eastAsia="Times New Roman" w:hAnsi="Lucida Sans" w:cs="Arial"/>
                <w:b/>
                <w:bCs/>
                <w:color w:val="C00000"/>
                <w:sz w:val="18"/>
                <w:szCs w:val="18"/>
                <w:shd w:val="clear" w:color="auto" w:fill="FFFFFF"/>
                <w:lang w:eastAsia="fr-FR"/>
              </w:rPr>
              <w:t>7°</w:t>
            </w:r>
            <w:r w:rsidRPr="00316EB1">
              <w:rPr>
                <w:rFonts w:ascii="Lucida Sans" w:eastAsia="Times New Roman" w:hAnsi="Lucida Sans" w:cs="Arial"/>
                <w:color w:val="C00000"/>
                <w:sz w:val="18"/>
                <w:szCs w:val="18"/>
                <w:shd w:val="clear" w:color="auto" w:fill="FFFFFF"/>
                <w:lang w:eastAsia="fr-FR"/>
              </w:rPr>
              <w:t xml:space="preserve"> </w:t>
            </w:r>
            <w:r w:rsidRPr="00316EB1">
              <w:rPr>
                <w:rFonts w:ascii="Lucida Sans" w:eastAsia="Times New Roman" w:hAnsi="Lucida Sans" w:cs="Arial"/>
                <w:sz w:val="18"/>
                <w:szCs w:val="18"/>
                <w:shd w:val="clear" w:color="auto" w:fill="FFFFFF"/>
                <w:lang w:eastAsia="fr-FR"/>
              </w:rPr>
              <w:t>Les agents contractuels recrut</w:t>
            </w:r>
            <w:r w:rsidRPr="00316EB1">
              <w:rPr>
                <w:rFonts w:ascii="Lucida Sans" w:eastAsia="Times New Roman" w:hAnsi="Lucida Sans" w:cs="Arial" w:hint="eastAsia"/>
                <w:sz w:val="18"/>
                <w:szCs w:val="18"/>
                <w:shd w:val="clear" w:color="auto" w:fill="FFFFFF"/>
                <w:lang w:eastAsia="fr-FR"/>
              </w:rPr>
              <w:t>é</w:t>
            </w:r>
            <w:r w:rsidRPr="00316EB1">
              <w:rPr>
                <w:rFonts w:ascii="Lucida Sans" w:eastAsia="Times New Roman" w:hAnsi="Lucida Sans" w:cs="Arial"/>
                <w:sz w:val="18"/>
                <w:szCs w:val="18"/>
                <w:shd w:val="clear" w:color="auto" w:fill="FFFFFF"/>
                <w:lang w:eastAsia="fr-FR"/>
              </w:rPr>
              <w:t xml:space="preserve">s </w:t>
            </w:r>
            <w:r>
              <w:rPr>
                <w:rFonts w:ascii="Lucida Sans" w:eastAsia="Times New Roman" w:hAnsi="Lucida Sans" w:cs="Arial"/>
                <w:sz w:val="18"/>
                <w:szCs w:val="18"/>
                <w:shd w:val="clear" w:color="auto" w:fill="FFFFFF"/>
                <w:lang w:eastAsia="fr-FR"/>
              </w:rPr>
              <w:t xml:space="preserve">pour une durée déterminée ou indéterminée </w:t>
            </w:r>
            <w:r w:rsidRPr="00316EB1">
              <w:rPr>
                <w:rFonts w:ascii="Lucida Sans" w:eastAsia="Times New Roman" w:hAnsi="Lucida Sans" w:cs="Arial"/>
                <w:sz w:val="18"/>
                <w:szCs w:val="18"/>
                <w:shd w:val="clear" w:color="auto" w:fill="FFFFFF"/>
                <w:lang w:eastAsia="fr-FR"/>
              </w:rPr>
              <w:t xml:space="preserve">pour occuper des fonctions techniques ou administratives correspondant </w:t>
            </w:r>
            <w:r w:rsidRPr="00316EB1">
              <w:rPr>
                <w:rFonts w:ascii="Lucida Sans" w:eastAsia="Times New Roman" w:hAnsi="Lucida Sans" w:cs="Arial" w:hint="eastAsia"/>
                <w:sz w:val="18"/>
                <w:szCs w:val="18"/>
                <w:shd w:val="clear" w:color="auto" w:fill="FFFFFF"/>
                <w:lang w:eastAsia="fr-FR"/>
              </w:rPr>
              <w:t>à</w:t>
            </w:r>
            <w:r w:rsidRPr="00316EB1">
              <w:rPr>
                <w:rFonts w:ascii="Lucida Sans" w:eastAsia="Times New Roman" w:hAnsi="Lucida Sans" w:cs="Arial"/>
                <w:sz w:val="18"/>
                <w:szCs w:val="18"/>
                <w:shd w:val="clear" w:color="auto" w:fill="FFFFFF"/>
                <w:lang w:eastAsia="fr-FR"/>
              </w:rPr>
              <w:t xml:space="preserve"> des emplois de cat</w:t>
            </w:r>
            <w:r w:rsidRPr="00316EB1">
              <w:rPr>
                <w:rFonts w:ascii="Lucida Sans" w:eastAsia="Times New Roman" w:hAnsi="Lucida Sans" w:cs="Arial" w:hint="eastAsia"/>
                <w:sz w:val="18"/>
                <w:szCs w:val="18"/>
                <w:shd w:val="clear" w:color="auto" w:fill="FFFFFF"/>
                <w:lang w:eastAsia="fr-FR"/>
              </w:rPr>
              <w:t>é</w:t>
            </w:r>
            <w:r w:rsidRPr="00316EB1">
              <w:rPr>
                <w:rFonts w:ascii="Lucida Sans" w:eastAsia="Times New Roman" w:hAnsi="Lucida Sans" w:cs="Arial"/>
                <w:sz w:val="18"/>
                <w:szCs w:val="18"/>
                <w:shd w:val="clear" w:color="auto" w:fill="FFFFFF"/>
                <w:lang w:eastAsia="fr-FR"/>
              </w:rPr>
              <w:t>gorie A en application de l’article L. 954-3</w:t>
            </w:r>
            <w:r>
              <w:rPr>
                <w:rFonts w:ascii="Lucida Sans" w:eastAsia="Times New Roman" w:hAnsi="Lucida Sans" w:cs="Arial"/>
                <w:sz w:val="18"/>
                <w:szCs w:val="18"/>
                <w:shd w:val="clear" w:color="auto" w:fill="FFFFFF"/>
                <w:lang w:eastAsia="fr-FR"/>
              </w:rPr>
              <w:t xml:space="preserve"> du code de l’éducation.</w:t>
            </w:r>
          </w:p>
          <w:p w14:paraId="713C2393" w14:textId="77777777" w:rsidR="0054251C" w:rsidRPr="004E5B0F" w:rsidRDefault="0054251C" w:rsidP="0054251C">
            <w:pPr>
              <w:overflowPunct w:val="0"/>
              <w:autoSpaceDE w:val="0"/>
              <w:autoSpaceDN w:val="0"/>
              <w:adjustRightInd w:val="0"/>
              <w:jc w:val="both"/>
              <w:textAlignment w:val="baseline"/>
              <w:rPr>
                <w:rFonts w:ascii="Lucida Sans" w:eastAsia="Times New Roman" w:hAnsi="Lucida Sans" w:cs="Arial"/>
                <w:sz w:val="18"/>
                <w:szCs w:val="18"/>
                <w:shd w:val="clear" w:color="auto" w:fill="FFFFFF"/>
                <w:lang w:eastAsia="fr-FR"/>
              </w:rPr>
            </w:pPr>
          </w:p>
        </w:tc>
      </w:tr>
    </w:tbl>
    <w:p w14:paraId="5C7C7B0F" w14:textId="77777777" w:rsidR="00656E3D" w:rsidRDefault="00656E3D" w:rsidP="00E37168">
      <w:pPr>
        <w:spacing w:after="0"/>
        <w:jc w:val="both"/>
        <w:rPr>
          <w:rFonts w:ascii="Lucida Sans" w:hAnsi="Lucida Sans"/>
          <w:b/>
          <w:color w:val="DF0020"/>
          <w:sz w:val="18"/>
          <w:szCs w:val="18"/>
          <w:u w:val="single"/>
        </w:rPr>
      </w:pPr>
    </w:p>
    <w:p w14:paraId="1F16BF99" w14:textId="2D24692B" w:rsidR="00656E3D" w:rsidRPr="00154366" w:rsidRDefault="00656E3D" w:rsidP="00656E3D">
      <w:pPr>
        <w:tabs>
          <w:tab w:val="left" w:pos="1674"/>
        </w:tabs>
        <w:spacing w:after="0"/>
        <w:jc w:val="both"/>
        <w:rPr>
          <w:rFonts w:ascii="Lucida Sans" w:hAnsi="Lucida Sans"/>
          <w:b/>
          <w:color w:val="C00000"/>
          <w:sz w:val="18"/>
          <w:szCs w:val="18"/>
          <w:u w:val="single"/>
        </w:rPr>
      </w:pPr>
      <w:r w:rsidRPr="00154366">
        <w:rPr>
          <w:rFonts w:ascii="Lucida Sans" w:hAnsi="Lucida Sans"/>
          <w:b/>
          <w:color w:val="C00000"/>
          <w:sz w:val="18"/>
          <w:szCs w:val="18"/>
          <w:u w:val="single"/>
        </w:rPr>
        <w:t xml:space="preserve">ARTICLE 3 : </w:t>
      </w:r>
    </w:p>
    <w:p w14:paraId="211EEE31" w14:textId="77777777" w:rsidR="00656E3D" w:rsidRPr="006B4C7F" w:rsidRDefault="00656E3D" w:rsidP="00E37168">
      <w:pPr>
        <w:spacing w:after="0"/>
        <w:jc w:val="both"/>
        <w:rPr>
          <w:rFonts w:ascii="Lucida Sans" w:hAnsi="Lucida Sans"/>
          <w:b/>
          <w:color w:val="C00000"/>
          <w:sz w:val="18"/>
          <w:szCs w:val="18"/>
          <w:u w:val="single"/>
        </w:rPr>
      </w:pPr>
    </w:p>
    <w:p w14:paraId="7DAEE614" w14:textId="486233F4" w:rsidR="00656E3D" w:rsidRPr="006B4C7F" w:rsidRDefault="00656E3D" w:rsidP="00656E3D">
      <w:pPr>
        <w:pStyle w:val="Paragraphedeliste"/>
        <w:numPr>
          <w:ilvl w:val="0"/>
          <w:numId w:val="4"/>
        </w:numPr>
        <w:spacing w:after="0"/>
        <w:jc w:val="both"/>
        <w:rPr>
          <w:rFonts w:ascii="Lucida Sans" w:hAnsi="Lucida Sans"/>
          <w:b/>
          <w:color w:val="C00000"/>
          <w:sz w:val="18"/>
          <w:szCs w:val="18"/>
          <w:u w:val="single"/>
        </w:rPr>
      </w:pPr>
      <w:r w:rsidRPr="006B4C7F">
        <w:rPr>
          <w:rFonts w:ascii="Lucida Sans" w:hAnsi="Lucida Sans"/>
          <w:b/>
          <w:color w:val="C00000"/>
          <w:sz w:val="18"/>
          <w:szCs w:val="18"/>
          <w:u w:val="single"/>
        </w:rPr>
        <w:t>3.1. QUALIT</w:t>
      </w:r>
      <w:r w:rsidR="006B4C7F" w:rsidRPr="006B4C7F">
        <w:rPr>
          <w:rFonts w:ascii="Lucida Sans" w:hAnsi="Lucida Sans"/>
          <w:b/>
          <w:color w:val="C00000"/>
          <w:sz w:val="18"/>
          <w:szCs w:val="18"/>
          <w:u w:val="single"/>
        </w:rPr>
        <w:t>É</w:t>
      </w:r>
      <w:r w:rsidRPr="006B4C7F">
        <w:rPr>
          <w:rFonts w:ascii="Lucida Sans" w:hAnsi="Lucida Sans"/>
          <w:b/>
          <w:color w:val="C00000"/>
          <w:sz w:val="18"/>
          <w:szCs w:val="18"/>
          <w:u w:val="single"/>
        </w:rPr>
        <w:t xml:space="preserve"> D’</w:t>
      </w:r>
      <w:r w:rsidR="006B4C7F" w:rsidRPr="006B4C7F">
        <w:rPr>
          <w:rFonts w:ascii="Lucida Sans" w:hAnsi="Lucida Sans"/>
          <w:b/>
          <w:color w:val="C00000"/>
          <w:sz w:val="18"/>
          <w:szCs w:val="18"/>
          <w:u w:val="single"/>
        </w:rPr>
        <w:t>É</w:t>
      </w:r>
      <w:r w:rsidRPr="006B4C7F">
        <w:rPr>
          <w:rFonts w:ascii="Lucida Sans" w:hAnsi="Lucida Sans"/>
          <w:b/>
          <w:color w:val="C00000"/>
          <w:sz w:val="18"/>
          <w:szCs w:val="18"/>
          <w:u w:val="single"/>
        </w:rPr>
        <w:t xml:space="preserve">LECTEUR  </w:t>
      </w:r>
    </w:p>
    <w:p w14:paraId="60908F23" w14:textId="77777777" w:rsidR="0054251C" w:rsidRPr="00940CD9" w:rsidRDefault="0054251C" w:rsidP="0054251C">
      <w:pPr>
        <w:pStyle w:val="Paragraphedeliste"/>
        <w:spacing w:after="0"/>
        <w:jc w:val="both"/>
        <w:rPr>
          <w:rFonts w:ascii="Lucida Sans" w:hAnsi="Lucida Sans"/>
          <w:b/>
          <w:color w:val="00B050"/>
          <w:sz w:val="18"/>
          <w:szCs w:val="18"/>
          <w:u w:val="single"/>
        </w:rPr>
      </w:pPr>
      <w:bookmarkStart w:id="1" w:name="_Hlk238480115"/>
    </w:p>
    <w:tbl>
      <w:tblPr>
        <w:tblStyle w:val="Grilledutableau"/>
        <w:tblW w:w="9918" w:type="dxa"/>
        <w:tblLook w:val="04A0" w:firstRow="1" w:lastRow="0" w:firstColumn="1" w:lastColumn="0" w:noHBand="0" w:noVBand="1"/>
      </w:tblPr>
      <w:tblGrid>
        <w:gridCol w:w="2263"/>
        <w:gridCol w:w="7655"/>
      </w:tblGrid>
      <w:tr w:rsidR="0054251C" w14:paraId="12858B97" w14:textId="77777777" w:rsidTr="003C19E8">
        <w:tc>
          <w:tcPr>
            <w:tcW w:w="2263" w:type="dxa"/>
            <w:vAlign w:val="center"/>
          </w:tcPr>
          <w:p w14:paraId="24D0094F" w14:textId="77777777" w:rsidR="0054251C" w:rsidRPr="00E45CA6" w:rsidRDefault="0054251C" w:rsidP="003C19E8">
            <w:pPr>
              <w:jc w:val="both"/>
              <w:rPr>
                <w:rFonts w:ascii="Lucida Sans" w:hAnsi="Lucida Sans"/>
                <w:b/>
                <w:color w:val="DF0020"/>
              </w:rPr>
            </w:pPr>
            <w:r w:rsidRPr="00E45CA6">
              <w:rPr>
                <w:rFonts w:ascii="Lucida Sans" w:hAnsi="Lucida Sans"/>
                <w:b/>
                <w:color w:val="DF0020"/>
              </w:rPr>
              <w:t>COLLÈGE</w:t>
            </w:r>
            <w:r>
              <w:rPr>
                <w:rFonts w:ascii="Lucida Sans" w:hAnsi="Lucida Sans"/>
                <w:b/>
                <w:color w:val="DF0020"/>
              </w:rPr>
              <w:t>S</w:t>
            </w:r>
            <w:r w:rsidRPr="00E45CA6">
              <w:rPr>
                <w:rFonts w:ascii="Lucida Sans" w:hAnsi="Lucida Sans"/>
                <w:b/>
                <w:color w:val="DF0020"/>
              </w:rPr>
              <w:t xml:space="preserve"> ENSEIGNANT</w:t>
            </w:r>
            <w:r>
              <w:rPr>
                <w:rFonts w:ascii="Lucida Sans" w:hAnsi="Lucida Sans"/>
                <w:b/>
                <w:color w:val="DF0020"/>
              </w:rPr>
              <w:t>S</w:t>
            </w:r>
          </w:p>
          <w:p w14:paraId="5C01DC23" w14:textId="77777777" w:rsidR="0054251C" w:rsidRDefault="0054251C" w:rsidP="003C19E8">
            <w:pPr>
              <w:jc w:val="both"/>
              <w:rPr>
                <w:rFonts w:ascii="Lucida Sans" w:hAnsi="Lucida Sans"/>
                <w:b/>
                <w:color w:val="DF0020"/>
                <w:sz w:val="18"/>
                <w:szCs w:val="18"/>
                <w:u w:val="single"/>
              </w:rPr>
            </w:pPr>
          </w:p>
          <w:p w14:paraId="4E670CA5" w14:textId="77777777" w:rsidR="0054251C" w:rsidRPr="001C51A1" w:rsidRDefault="0054251C" w:rsidP="003C19E8">
            <w:pPr>
              <w:rPr>
                <w:rFonts w:ascii="Lucida Sans" w:eastAsia="Times New Roman" w:hAnsi="Lucida Sans" w:cs="Times New Roman"/>
                <w:bCs/>
                <w:sz w:val="18"/>
                <w:szCs w:val="18"/>
                <w:lang w:eastAsia="fr-FR"/>
              </w:rPr>
            </w:pPr>
            <w:r w:rsidRPr="00F82494">
              <w:rPr>
                <w:rFonts w:ascii="Lucida Sans" w:eastAsia="Times New Roman" w:hAnsi="Lucida Sans" w:cs="Times New Roman"/>
                <w:b/>
                <w:sz w:val="18"/>
                <w:szCs w:val="18"/>
                <w:lang w:eastAsia="fr-FR"/>
              </w:rPr>
              <w:t>Sont électrices et électeurs dans les collèges enseignants correspondants</w:t>
            </w:r>
            <w:r w:rsidRPr="001C51A1">
              <w:rPr>
                <w:rFonts w:ascii="Lucida Sans" w:eastAsia="Times New Roman" w:hAnsi="Lucida Sans" w:cs="Times New Roman"/>
                <w:bCs/>
                <w:sz w:val="18"/>
                <w:szCs w:val="18"/>
                <w:lang w:eastAsia="fr-FR"/>
              </w:rPr>
              <w:t xml:space="preserve">, conformément à l’article D.719-9 du Code de l’éducation susvisé : </w:t>
            </w:r>
          </w:p>
          <w:p w14:paraId="625CFF4A" w14:textId="77777777" w:rsidR="0054251C" w:rsidRDefault="0054251C" w:rsidP="003C19E8">
            <w:pPr>
              <w:jc w:val="both"/>
              <w:rPr>
                <w:rFonts w:ascii="Lucida Sans" w:eastAsia="Times New Roman" w:hAnsi="Lucida Sans" w:cs="Times New Roman"/>
                <w:bCs/>
                <w:sz w:val="18"/>
                <w:szCs w:val="18"/>
                <w:lang w:eastAsia="fr-FR"/>
              </w:rPr>
            </w:pPr>
          </w:p>
        </w:tc>
        <w:tc>
          <w:tcPr>
            <w:tcW w:w="7655" w:type="dxa"/>
          </w:tcPr>
          <w:p w14:paraId="24BAA28F" w14:textId="77777777" w:rsidR="0054251C" w:rsidRDefault="0054251C" w:rsidP="003C19E8">
            <w:pPr>
              <w:jc w:val="both"/>
              <w:rPr>
                <w:rFonts w:ascii="Lucida Sans" w:eastAsia="Times New Roman" w:hAnsi="Lucida Sans" w:cs="Times New Roman"/>
                <w:bCs/>
                <w:sz w:val="18"/>
                <w:szCs w:val="18"/>
                <w:lang w:eastAsia="fr-FR"/>
              </w:rPr>
            </w:pPr>
          </w:p>
          <w:p w14:paraId="26FB1846" w14:textId="77777777" w:rsidR="0054251C" w:rsidRPr="001C51A1" w:rsidRDefault="0054251C" w:rsidP="003C19E8">
            <w:pPr>
              <w:jc w:val="both"/>
              <w:rPr>
                <w:rFonts w:ascii="Lucida Sans" w:eastAsia="Times New Roman" w:hAnsi="Lucida Sans" w:cs="Times New Roman"/>
                <w:bCs/>
                <w:sz w:val="18"/>
                <w:szCs w:val="18"/>
                <w:lang w:eastAsia="fr-FR"/>
              </w:rPr>
            </w:pPr>
            <w:r w:rsidRPr="001C51A1">
              <w:rPr>
                <w:rFonts w:ascii="Lucida Sans" w:eastAsia="Times New Roman" w:hAnsi="Lucida Sans" w:cs="Times New Roman"/>
                <w:bCs/>
                <w:sz w:val="18"/>
                <w:szCs w:val="18"/>
                <w:lang w:eastAsia="fr-FR"/>
              </w:rPr>
              <w:t xml:space="preserve">Les personnels enseignants-chercheurs et enseignants titulaires qui sont affectés en </w:t>
            </w:r>
            <w:r>
              <w:rPr>
                <w:rFonts w:ascii="Lucida Sans" w:eastAsia="Times New Roman" w:hAnsi="Lucida Sans" w:cs="Times New Roman"/>
                <w:bCs/>
                <w:sz w:val="18"/>
                <w:szCs w:val="18"/>
                <w:lang w:eastAsia="fr-FR"/>
              </w:rPr>
              <w:t xml:space="preserve">position d'activité dans </w:t>
            </w:r>
            <w:r w:rsidRPr="001C51A1">
              <w:rPr>
                <w:rFonts w:ascii="Lucida Sans" w:eastAsia="Times New Roman" w:hAnsi="Lucida Sans" w:cs="Times New Roman"/>
                <w:bCs/>
                <w:sz w:val="18"/>
                <w:szCs w:val="18"/>
                <w:lang w:eastAsia="fr-FR"/>
              </w:rPr>
              <w:t xml:space="preserve">l'unité ou l'établissement, ou qui y sont détachés ou mis à disposition, sous réserve de ne pas être en congé de longue durée. </w:t>
            </w:r>
            <w:r w:rsidRPr="000015B7">
              <w:rPr>
                <w:rFonts w:ascii="Lucida Sans" w:eastAsia="Times New Roman" w:hAnsi="Lucida Sans" w:cs="Times New Roman"/>
                <w:b/>
                <w:sz w:val="18"/>
                <w:szCs w:val="18"/>
                <w:lang w:eastAsia="fr-FR"/>
              </w:rPr>
              <w:t>Leur inscription sur les listes électorales est automatique.</w:t>
            </w:r>
          </w:p>
          <w:p w14:paraId="09DF047C" w14:textId="77777777" w:rsidR="0054251C" w:rsidRPr="001C51A1" w:rsidRDefault="0054251C" w:rsidP="003C19E8">
            <w:pPr>
              <w:jc w:val="both"/>
              <w:rPr>
                <w:rFonts w:ascii="Lucida Sans" w:eastAsia="Times New Roman" w:hAnsi="Lucida Sans" w:cs="Times New Roman"/>
                <w:bCs/>
                <w:sz w:val="18"/>
                <w:szCs w:val="18"/>
                <w:lang w:eastAsia="fr-FR"/>
              </w:rPr>
            </w:pPr>
          </w:p>
          <w:p w14:paraId="4BBBAE5C" w14:textId="77777777" w:rsidR="0054251C" w:rsidRPr="001C51A1" w:rsidRDefault="0054251C" w:rsidP="003C19E8">
            <w:pPr>
              <w:jc w:val="both"/>
              <w:rPr>
                <w:rFonts w:ascii="Lucida Sans" w:eastAsia="Times New Roman" w:hAnsi="Lucida Sans" w:cs="Times New Roman"/>
                <w:bCs/>
                <w:sz w:val="18"/>
                <w:szCs w:val="18"/>
                <w:lang w:eastAsia="fr-FR"/>
              </w:rPr>
            </w:pPr>
            <w:r w:rsidRPr="001C51A1">
              <w:rPr>
                <w:rFonts w:ascii="Lucida Sans" w:eastAsia="Times New Roman" w:hAnsi="Lucida Sans" w:cs="Times New Roman"/>
                <w:bCs/>
                <w:sz w:val="18"/>
                <w:szCs w:val="18"/>
                <w:lang w:eastAsia="fr-FR"/>
              </w:rPr>
              <w:t>Les personnels enseignants-chercheurs et enseignants titulaires qui ne remplissent pas les conditions prévues</w:t>
            </w:r>
            <w:r>
              <w:rPr>
                <w:rFonts w:ascii="Lucida Sans" w:eastAsia="Times New Roman" w:hAnsi="Lucida Sans" w:cs="Times New Roman"/>
                <w:bCs/>
                <w:sz w:val="18"/>
                <w:szCs w:val="18"/>
                <w:lang w:eastAsia="fr-FR"/>
              </w:rPr>
              <w:t xml:space="preserve"> par le 1</w:t>
            </w:r>
            <w:r w:rsidRPr="00081FC6">
              <w:rPr>
                <w:rFonts w:ascii="Lucida Sans" w:eastAsia="Times New Roman" w:hAnsi="Lucida Sans" w:cs="Times New Roman"/>
                <w:bCs/>
                <w:sz w:val="18"/>
                <w:szCs w:val="18"/>
                <w:vertAlign w:val="superscript"/>
                <w:lang w:eastAsia="fr-FR"/>
              </w:rPr>
              <w:t>er</w:t>
            </w:r>
            <w:r>
              <w:rPr>
                <w:rFonts w:ascii="Lucida Sans" w:eastAsia="Times New Roman" w:hAnsi="Lucida Sans" w:cs="Times New Roman"/>
                <w:bCs/>
                <w:sz w:val="18"/>
                <w:szCs w:val="18"/>
                <w:lang w:eastAsia="fr-FR"/>
              </w:rPr>
              <w:t xml:space="preserve"> alinéa de l’article D. 719-9 du code de l’éducation</w:t>
            </w:r>
            <w:r w:rsidRPr="001C51A1">
              <w:rPr>
                <w:rFonts w:ascii="Lucida Sans" w:eastAsia="Times New Roman" w:hAnsi="Lucida Sans" w:cs="Times New Roman"/>
                <w:bCs/>
                <w:sz w:val="18"/>
                <w:szCs w:val="18"/>
                <w:lang w:eastAsia="fr-FR"/>
              </w:rPr>
              <w:t xml:space="preserve">, mais qui exercent des fonctions à la date du scrutin dans l'unité ou l'établissement, sont électeurs </w:t>
            </w:r>
            <w:r>
              <w:rPr>
                <w:rFonts w:ascii="Lucida Sans" w:eastAsia="Times New Roman" w:hAnsi="Lucida Sans" w:cs="Times New Roman"/>
                <w:bCs/>
                <w:sz w:val="18"/>
                <w:szCs w:val="18"/>
                <w:lang w:eastAsia="fr-FR"/>
              </w:rPr>
              <w:t xml:space="preserve">et éligibles </w:t>
            </w:r>
            <w:r w:rsidRPr="001C51A1">
              <w:rPr>
                <w:rFonts w:ascii="Lucida Sans" w:eastAsia="Times New Roman" w:hAnsi="Lucida Sans" w:cs="Times New Roman"/>
                <w:bCs/>
                <w:sz w:val="18"/>
                <w:szCs w:val="18"/>
                <w:lang w:eastAsia="fr-FR"/>
              </w:rPr>
              <w:t xml:space="preserve">sous réserve qu'ils y effectuent un nombre d'heures d'enseignement au moins égal au tiers des obligations d'enseignement de référence, </w:t>
            </w:r>
            <w:r w:rsidRPr="001C51A1">
              <w:rPr>
                <w:rFonts w:ascii="Lucida Sans" w:eastAsia="Times New Roman" w:hAnsi="Lucida Sans" w:cs="Times New Roman"/>
                <w:bCs/>
                <w:sz w:val="18"/>
                <w:szCs w:val="18"/>
                <w:lang w:eastAsia="fr-FR"/>
              </w:rPr>
              <w:lastRenderedPageBreak/>
              <w:t xml:space="preserve">apprécié sur l'année universitaire </w:t>
            </w:r>
            <w:r>
              <w:rPr>
                <w:rFonts w:ascii="Lucida Sans" w:eastAsia="Times New Roman" w:hAnsi="Lucida Sans" w:cs="Times New Roman"/>
                <w:bCs/>
                <w:sz w:val="18"/>
                <w:szCs w:val="18"/>
                <w:lang w:eastAsia="fr-FR"/>
              </w:rPr>
              <w:t>en cours</w:t>
            </w:r>
            <w:r w:rsidRPr="001C51A1">
              <w:rPr>
                <w:rFonts w:ascii="Lucida Sans" w:eastAsia="Times New Roman" w:hAnsi="Lucida Sans" w:cs="Times New Roman"/>
                <w:bCs/>
                <w:sz w:val="18"/>
                <w:szCs w:val="18"/>
                <w:lang w:eastAsia="fr-FR"/>
              </w:rPr>
              <w:t xml:space="preserve">, </w:t>
            </w:r>
            <w:r w:rsidRPr="000015B7">
              <w:rPr>
                <w:rFonts w:ascii="Lucida Sans" w:eastAsia="Times New Roman" w:hAnsi="Lucida Sans" w:cs="Times New Roman"/>
                <w:b/>
                <w:sz w:val="18"/>
                <w:szCs w:val="18"/>
                <w:lang w:eastAsia="fr-FR"/>
              </w:rPr>
              <w:t>et qu'ils en fassent la demande dans les conditions mentionnées à l’article 4 du présent arrêté.</w:t>
            </w:r>
          </w:p>
          <w:p w14:paraId="7A1CEACA" w14:textId="77777777" w:rsidR="0054251C" w:rsidRPr="001C51A1" w:rsidRDefault="0054251C" w:rsidP="003C19E8">
            <w:pPr>
              <w:jc w:val="both"/>
              <w:rPr>
                <w:rFonts w:ascii="Lucida Sans" w:eastAsia="Times New Roman" w:hAnsi="Lucida Sans" w:cs="Times New Roman"/>
                <w:bCs/>
                <w:sz w:val="18"/>
                <w:szCs w:val="18"/>
                <w:lang w:eastAsia="fr-FR"/>
              </w:rPr>
            </w:pPr>
          </w:p>
          <w:p w14:paraId="426852C0" w14:textId="77777777" w:rsidR="0054251C" w:rsidRDefault="0054251C" w:rsidP="003C19E8">
            <w:pPr>
              <w:jc w:val="both"/>
              <w:rPr>
                <w:rFonts w:ascii="Lucida Sans" w:eastAsia="Times New Roman" w:hAnsi="Lucida Sans" w:cs="Times New Roman"/>
                <w:bCs/>
                <w:sz w:val="18"/>
                <w:szCs w:val="18"/>
                <w:lang w:eastAsia="fr-FR"/>
              </w:rPr>
            </w:pPr>
          </w:p>
          <w:p w14:paraId="373B63E5" w14:textId="77777777" w:rsidR="0054251C" w:rsidRDefault="0054251C" w:rsidP="003C19E8">
            <w:pPr>
              <w:jc w:val="both"/>
              <w:rPr>
                <w:rFonts w:ascii="Lucida Sans" w:eastAsia="Times New Roman" w:hAnsi="Lucida Sans" w:cs="Times New Roman"/>
                <w:bCs/>
                <w:sz w:val="18"/>
                <w:szCs w:val="18"/>
                <w:lang w:eastAsia="fr-FR"/>
              </w:rPr>
            </w:pPr>
            <w:r w:rsidRPr="001C51A1">
              <w:rPr>
                <w:rFonts w:ascii="Lucida Sans" w:eastAsia="Times New Roman" w:hAnsi="Lucida Sans" w:cs="Times New Roman"/>
                <w:bCs/>
                <w:sz w:val="18"/>
                <w:szCs w:val="18"/>
                <w:lang w:eastAsia="fr-FR"/>
              </w:rPr>
              <w:t xml:space="preserve">Les autres personnels enseignants non titulaires </w:t>
            </w:r>
            <w:r>
              <w:rPr>
                <w:rFonts w:ascii="Lucida Sans" w:eastAsia="Times New Roman" w:hAnsi="Lucida Sans" w:cs="Times New Roman"/>
                <w:bCs/>
                <w:sz w:val="18"/>
                <w:szCs w:val="18"/>
                <w:lang w:eastAsia="fr-FR"/>
              </w:rPr>
              <w:t xml:space="preserve">(enseignants-chercheurs stagiaires, enseignants recrutés en contrat à durée déterminée ou en qualité de vacataires, ATER, associés, invités, chargés d’enseignement vacataires, agents temporaires vacataires, personnels recrutés sous contrat de chaire de professeur junior ayant vocation à être titularisés in fine dans le corps des professeurs des universités ou des directeurs de recherche…) </w:t>
            </w:r>
            <w:r w:rsidRPr="001C51A1">
              <w:rPr>
                <w:rFonts w:ascii="Lucida Sans" w:eastAsia="Times New Roman" w:hAnsi="Lucida Sans" w:cs="Times New Roman"/>
                <w:bCs/>
                <w:sz w:val="18"/>
                <w:szCs w:val="18"/>
                <w:lang w:eastAsia="fr-FR"/>
              </w:rPr>
              <w:t>sont électeurs sous réserve qu'ils soient en fonction</w:t>
            </w:r>
            <w:r>
              <w:rPr>
                <w:rFonts w:ascii="Lucida Sans" w:eastAsia="Times New Roman" w:hAnsi="Lucida Sans" w:cs="Times New Roman"/>
                <w:bCs/>
                <w:sz w:val="18"/>
                <w:szCs w:val="18"/>
                <w:lang w:eastAsia="fr-FR"/>
              </w:rPr>
              <w:t>s dans l’établissement</w:t>
            </w:r>
            <w:r w:rsidRPr="001C51A1">
              <w:rPr>
                <w:rFonts w:ascii="Lucida Sans" w:eastAsia="Times New Roman" w:hAnsi="Lucida Sans" w:cs="Times New Roman"/>
                <w:bCs/>
                <w:sz w:val="18"/>
                <w:szCs w:val="18"/>
                <w:lang w:eastAsia="fr-FR"/>
              </w:rPr>
              <w:t xml:space="preserve"> à la date du scrutin</w:t>
            </w:r>
            <w:r>
              <w:rPr>
                <w:rFonts w:ascii="Lucida Sans" w:eastAsia="Times New Roman" w:hAnsi="Lucida Sans" w:cs="Times New Roman"/>
                <w:bCs/>
                <w:sz w:val="18"/>
                <w:szCs w:val="18"/>
                <w:lang w:eastAsia="fr-FR"/>
              </w:rPr>
              <w:t xml:space="preserve"> et </w:t>
            </w:r>
            <w:r w:rsidRPr="001C51A1">
              <w:rPr>
                <w:rFonts w:ascii="Lucida Sans" w:eastAsia="Times New Roman" w:hAnsi="Lucida Sans" w:cs="Times New Roman"/>
                <w:bCs/>
                <w:sz w:val="18"/>
                <w:szCs w:val="18"/>
                <w:lang w:eastAsia="fr-FR"/>
              </w:rPr>
              <w:t>qu'ils effectuent dans l'unité ou l'établissement</w:t>
            </w:r>
            <w:r>
              <w:rPr>
                <w:rFonts w:ascii="Lucida Sans" w:eastAsia="Times New Roman" w:hAnsi="Lucida Sans" w:cs="Times New Roman"/>
                <w:bCs/>
                <w:sz w:val="18"/>
                <w:szCs w:val="18"/>
                <w:lang w:eastAsia="fr-FR"/>
              </w:rPr>
              <w:t xml:space="preserve">, </w:t>
            </w:r>
            <w:r w:rsidRPr="001C51A1">
              <w:rPr>
                <w:rFonts w:ascii="Lucida Sans" w:eastAsia="Times New Roman" w:hAnsi="Lucida Sans" w:cs="Times New Roman"/>
                <w:bCs/>
                <w:sz w:val="18"/>
                <w:szCs w:val="18"/>
                <w:lang w:eastAsia="fr-FR"/>
              </w:rPr>
              <w:t xml:space="preserve">un nombre d'heures d'enseignement au moins égal au tiers des obligations d'enseignement de référence, apprécié sur l'année universitaire </w:t>
            </w:r>
            <w:r>
              <w:rPr>
                <w:rFonts w:ascii="Lucida Sans" w:eastAsia="Times New Roman" w:hAnsi="Lucida Sans" w:cs="Times New Roman"/>
                <w:bCs/>
                <w:sz w:val="18"/>
                <w:szCs w:val="18"/>
                <w:lang w:eastAsia="fr-FR"/>
              </w:rPr>
              <w:t>en cours</w:t>
            </w:r>
            <w:r w:rsidRPr="001C51A1">
              <w:rPr>
                <w:rFonts w:ascii="Lucida Sans" w:eastAsia="Times New Roman" w:hAnsi="Lucida Sans" w:cs="Times New Roman"/>
                <w:bCs/>
                <w:sz w:val="18"/>
                <w:szCs w:val="18"/>
                <w:lang w:eastAsia="fr-FR"/>
              </w:rPr>
              <w:t xml:space="preserve">, et </w:t>
            </w:r>
            <w:r w:rsidRPr="001C51A1">
              <w:rPr>
                <w:rFonts w:ascii="Lucida Sans" w:eastAsia="Times New Roman" w:hAnsi="Lucida Sans" w:cs="Times New Roman"/>
                <w:b/>
                <w:bCs/>
                <w:sz w:val="18"/>
                <w:szCs w:val="18"/>
                <w:lang w:eastAsia="fr-FR"/>
              </w:rPr>
              <w:t xml:space="preserve">qu'ils en fassent la demande dans les </w:t>
            </w:r>
            <w:r>
              <w:rPr>
                <w:rFonts w:ascii="Lucida Sans" w:eastAsia="Times New Roman" w:hAnsi="Lucida Sans" w:cs="Times New Roman"/>
                <w:b/>
                <w:bCs/>
                <w:sz w:val="18"/>
                <w:szCs w:val="18"/>
                <w:lang w:eastAsia="fr-FR"/>
              </w:rPr>
              <w:t>conditions prévues à l’article 4</w:t>
            </w:r>
            <w:r w:rsidRPr="001C51A1">
              <w:rPr>
                <w:rFonts w:ascii="Lucida Sans" w:eastAsia="Times New Roman" w:hAnsi="Lucida Sans" w:cs="Times New Roman"/>
                <w:b/>
                <w:bCs/>
                <w:sz w:val="18"/>
                <w:szCs w:val="18"/>
                <w:lang w:eastAsia="fr-FR"/>
              </w:rPr>
              <w:t xml:space="preserve"> du présent arrêté</w:t>
            </w:r>
            <w:r w:rsidRPr="001C51A1">
              <w:rPr>
                <w:rFonts w:ascii="Lucida Sans" w:eastAsia="Times New Roman" w:hAnsi="Lucida Sans" w:cs="Times New Roman"/>
                <w:bCs/>
                <w:sz w:val="18"/>
                <w:szCs w:val="18"/>
                <w:lang w:eastAsia="fr-FR"/>
              </w:rPr>
              <w:t>.</w:t>
            </w:r>
          </w:p>
          <w:p w14:paraId="7C74215A" w14:textId="77777777" w:rsidR="0054251C" w:rsidRDefault="0054251C" w:rsidP="003C19E8">
            <w:pPr>
              <w:jc w:val="both"/>
              <w:rPr>
                <w:rFonts w:ascii="Lucida Sans" w:eastAsia="Times New Roman" w:hAnsi="Lucida Sans" w:cs="Times New Roman"/>
                <w:bCs/>
                <w:sz w:val="18"/>
                <w:szCs w:val="18"/>
                <w:lang w:eastAsia="fr-FR"/>
              </w:rPr>
            </w:pPr>
          </w:p>
          <w:p w14:paraId="0E307FBF" w14:textId="77777777" w:rsidR="0054251C" w:rsidRDefault="0054251C" w:rsidP="003C19E8">
            <w:pPr>
              <w:jc w:val="both"/>
              <w:rPr>
                <w:rFonts w:ascii="Lucida Sans" w:eastAsia="Times New Roman" w:hAnsi="Lucida Sans" w:cs="Times New Roman"/>
                <w:bCs/>
                <w:sz w:val="18"/>
                <w:szCs w:val="18"/>
                <w:lang w:eastAsia="fr-FR"/>
              </w:rPr>
            </w:pPr>
            <w:r w:rsidRPr="001C51A1">
              <w:rPr>
                <w:rFonts w:ascii="Lucida Sans" w:eastAsia="Times New Roman" w:hAnsi="Lucida Sans" w:cs="Times New Roman"/>
                <w:bCs/>
                <w:sz w:val="18"/>
                <w:szCs w:val="18"/>
                <w:lang w:eastAsia="fr-FR"/>
              </w:rPr>
              <w:t>Les agents contractuels</w:t>
            </w:r>
            <w:r>
              <w:rPr>
                <w:rFonts w:ascii="Lucida Sans" w:eastAsia="Times New Roman" w:hAnsi="Lucida Sans" w:cs="Times New Roman"/>
                <w:bCs/>
                <w:sz w:val="18"/>
                <w:szCs w:val="18"/>
                <w:lang w:eastAsia="fr-FR"/>
              </w:rPr>
              <w:t xml:space="preserve"> (</w:t>
            </w:r>
            <w:r w:rsidRPr="003B2FBB">
              <w:rPr>
                <w:rFonts w:ascii="Lucida Sans" w:eastAsia="Times New Roman" w:hAnsi="Lucida Sans" w:cs="Times New Roman"/>
                <w:bCs/>
                <w:sz w:val="18"/>
                <w:szCs w:val="18"/>
                <w:lang w:eastAsia="fr-FR"/>
              </w:rPr>
              <w:t>enseignants-chercheurs</w:t>
            </w:r>
            <w:r>
              <w:rPr>
                <w:rFonts w:ascii="Lucida Sans" w:eastAsia="Times New Roman" w:hAnsi="Lucida Sans" w:cs="Times New Roman"/>
                <w:bCs/>
                <w:sz w:val="18"/>
                <w:szCs w:val="18"/>
                <w:lang w:eastAsia="fr-FR"/>
              </w:rPr>
              <w:t xml:space="preserve"> et </w:t>
            </w:r>
            <w:r w:rsidRPr="003B2FBB">
              <w:rPr>
                <w:rFonts w:ascii="Lucida Sans" w:eastAsia="Times New Roman" w:hAnsi="Lucida Sans" w:cs="Times New Roman"/>
                <w:bCs/>
                <w:sz w:val="18"/>
                <w:szCs w:val="18"/>
                <w:lang w:eastAsia="fr-FR"/>
              </w:rPr>
              <w:t>enseignants</w:t>
            </w:r>
            <w:r>
              <w:rPr>
                <w:rFonts w:ascii="Lucida Sans" w:eastAsia="Times New Roman" w:hAnsi="Lucida Sans" w:cs="Times New Roman"/>
                <w:bCs/>
                <w:sz w:val="18"/>
                <w:szCs w:val="18"/>
                <w:lang w:eastAsia="fr-FR"/>
              </w:rPr>
              <w:t xml:space="preserve">) </w:t>
            </w:r>
            <w:r w:rsidRPr="001C51A1">
              <w:rPr>
                <w:rFonts w:ascii="Lucida Sans" w:eastAsia="Times New Roman" w:hAnsi="Lucida Sans" w:cs="Times New Roman"/>
                <w:bCs/>
                <w:sz w:val="18"/>
                <w:szCs w:val="18"/>
                <w:lang w:eastAsia="fr-FR"/>
              </w:rPr>
              <w:t>recrutés par l'établissement pour une durée indéterminée</w:t>
            </w:r>
            <w:r>
              <w:rPr>
                <w:rFonts w:ascii="Lucida Sans" w:eastAsia="Times New Roman" w:hAnsi="Lucida Sans" w:cs="Times New Roman"/>
                <w:bCs/>
                <w:sz w:val="18"/>
                <w:szCs w:val="18"/>
                <w:lang w:eastAsia="fr-FR"/>
              </w:rPr>
              <w:t>,</w:t>
            </w:r>
            <w:r w:rsidRPr="001C51A1">
              <w:rPr>
                <w:rFonts w:ascii="Lucida Sans" w:eastAsia="Times New Roman" w:hAnsi="Lucida Sans" w:cs="Times New Roman"/>
                <w:bCs/>
                <w:sz w:val="18"/>
                <w:szCs w:val="18"/>
                <w:lang w:eastAsia="fr-FR"/>
              </w:rPr>
              <w:t xml:space="preserve"> </w:t>
            </w:r>
            <w:r>
              <w:rPr>
                <w:rFonts w:ascii="Lucida Sans" w:eastAsia="Times New Roman" w:hAnsi="Lucida Sans" w:cs="Times New Roman"/>
                <w:bCs/>
                <w:sz w:val="18"/>
                <w:szCs w:val="18"/>
                <w:lang w:eastAsia="fr-FR"/>
              </w:rPr>
              <w:t xml:space="preserve">en application de l’article L. 954-3 du code de l’éducation, </w:t>
            </w:r>
            <w:r w:rsidRPr="001C51A1">
              <w:rPr>
                <w:rFonts w:ascii="Lucida Sans" w:eastAsia="Times New Roman" w:hAnsi="Lucida Sans" w:cs="Times New Roman"/>
                <w:bCs/>
                <w:sz w:val="18"/>
                <w:szCs w:val="18"/>
                <w:lang w:eastAsia="fr-FR"/>
              </w:rPr>
              <w:t>pour assurer des fonctions d'enseignement ou d'enseignement et de recherche sont électeurs sous réserve qu'ils effectuent dans l'unité ou l'établissement un nombre d'heures d'enseignement au moins égal au tiers des obligations d'enseignement de référence, apprécié sur</w:t>
            </w:r>
            <w:r>
              <w:rPr>
                <w:rFonts w:ascii="Lucida Sans" w:eastAsia="Times New Roman" w:hAnsi="Lucida Sans" w:cs="Times New Roman"/>
                <w:bCs/>
                <w:sz w:val="18"/>
                <w:szCs w:val="18"/>
                <w:lang w:eastAsia="fr-FR"/>
              </w:rPr>
              <w:t xml:space="preserve"> l'année universitaire en cours</w:t>
            </w:r>
            <w:r w:rsidRPr="001C51A1">
              <w:rPr>
                <w:rFonts w:ascii="Lucida Sans" w:eastAsia="Times New Roman" w:hAnsi="Lucida Sans" w:cs="Times New Roman"/>
                <w:bCs/>
                <w:sz w:val="18"/>
                <w:szCs w:val="18"/>
                <w:lang w:eastAsia="fr-FR"/>
              </w:rPr>
              <w:t xml:space="preserve">. </w:t>
            </w:r>
            <w:r w:rsidRPr="001C51A1">
              <w:rPr>
                <w:rFonts w:ascii="Lucida Sans" w:eastAsia="Times New Roman" w:hAnsi="Lucida Sans" w:cs="Times New Roman"/>
                <w:b/>
                <w:bCs/>
                <w:sz w:val="18"/>
                <w:szCs w:val="18"/>
                <w:lang w:eastAsia="fr-FR"/>
              </w:rPr>
              <w:t>Leur inscription sur les listes électorales est automatique</w:t>
            </w:r>
            <w:r w:rsidRPr="001C51A1">
              <w:rPr>
                <w:rFonts w:ascii="Lucida Sans" w:eastAsia="Times New Roman" w:hAnsi="Lucida Sans" w:cs="Times New Roman"/>
                <w:bCs/>
                <w:sz w:val="18"/>
                <w:szCs w:val="18"/>
                <w:lang w:eastAsia="fr-FR"/>
              </w:rPr>
              <w:t>.</w:t>
            </w:r>
          </w:p>
          <w:p w14:paraId="75A17436" w14:textId="77777777" w:rsidR="0054251C" w:rsidRDefault="0054251C" w:rsidP="003C19E8">
            <w:pPr>
              <w:jc w:val="both"/>
              <w:rPr>
                <w:rFonts w:ascii="Lucida Sans" w:eastAsia="Times New Roman" w:hAnsi="Lucida Sans" w:cs="Times New Roman"/>
                <w:bCs/>
                <w:sz w:val="18"/>
                <w:szCs w:val="18"/>
                <w:lang w:eastAsia="fr-FR"/>
              </w:rPr>
            </w:pPr>
          </w:p>
          <w:p w14:paraId="4DF433CD" w14:textId="77777777" w:rsidR="0054251C" w:rsidRPr="008957AB" w:rsidRDefault="0054251C" w:rsidP="003C19E8">
            <w:pPr>
              <w:autoSpaceDE w:val="0"/>
              <w:autoSpaceDN w:val="0"/>
              <w:adjustRightInd w:val="0"/>
              <w:jc w:val="both"/>
              <w:rPr>
                <w:rFonts w:ascii="Lucida Sans" w:eastAsia="Times New Roman" w:hAnsi="Lucida Sans" w:cs="Times New Roman"/>
                <w:bCs/>
                <w:sz w:val="18"/>
                <w:szCs w:val="18"/>
                <w:lang w:eastAsia="fr-FR"/>
              </w:rPr>
            </w:pPr>
            <w:r w:rsidRPr="008957AB">
              <w:rPr>
                <w:rFonts w:ascii="Lucida Sans" w:eastAsia="Times New Roman" w:hAnsi="Lucida Sans" w:cs="Times New Roman"/>
                <w:bCs/>
                <w:sz w:val="18"/>
                <w:szCs w:val="18"/>
                <w:lang w:eastAsia="fr-FR"/>
              </w:rPr>
              <w:t>Les enseignants contractuels recrut</w:t>
            </w:r>
            <w:r w:rsidRPr="008957AB">
              <w:rPr>
                <w:rFonts w:ascii="Lucida Sans" w:eastAsia="Times New Roman" w:hAnsi="Lucida Sans" w:cs="Times New Roman" w:hint="eastAsia"/>
                <w:bCs/>
                <w:sz w:val="18"/>
                <w:szCs w:val="18"/>
                <w:lang w:eastAsia="fr-FR"/>
              </w:rPr>
              <w:t>é</w:t>
            </w:r>
            <w:r w:rsidRPr="008957AB">
              <w:rPr>
                <w:rFonts w:ascii="Lucida Sans" w:eastAsia="Times New Roman" w:hAnsi="Lucida Sans" w:cs="Times New Roman"/>
                <w:bCs/>
                <w:sz w:val="18"/>
                <w:szCs w:val="18"/>
                <w:lang w:eastAsia="fr-FR"/>
              </w:rPr>
              <w:t>s</w:t>
            </w:r>
            <w:r>
              <w:rPr>
                <w:rFonts w:ascii="Lucida Sans" w:eastAsia="Times New Roman" w:hAnsi="Lucida Sans" w:cs="Times New Roman"/>
                <w:bCs/>
                <w:sz w:val="18"/>
                <w:szCs w:val="18"/>
                <w:lang w:eastAsia="fr-FR"/>
              </w:rPr>
              <w:t xml:space="preserve"> </w:t>
            </w:r>
            <w:r w:rsidRPr="008957AB">
              <w:rPr>
                <w:rFonts w:ascii="Lucida Sans" w:eastAsia="Times New Roman" w:hAnsi="Lucida Sans" w:cs="Times New Roman"/>
                <w:bCs/>
                <w:sz w:val="18"/>
                <w:szCs w:val="18"/>
                <w:lang w:eastAsia="fr-FR"/>
              </w:rPr>
              <w:t xml:space="preserve">en </w:t>
            </w:r>
            <w:r>
              <w:rPr>
                <w:rFonts w:ascii="Lucida Sans" w:eastAsia="Times New Roman" w:hAnsi="Lucida Sans" w:cs="Times New Roman"/>
                <w:bCs/>
                <w:sz w:val="18"/>
                <w:szCs w:val="18"/>
                <w:lang w:eastAsia="fr-FR"/>
              </w:rPr>
              <w:t xml:space="preserve">contrat à durée indéterminée </w:t>
            </w:r>
            <w:r w:rsidRPr="008957AB">
              <w:rPr>
                <w:rFonts w:ascii="Lucida Sans" w:eastAsia="Times New Roman" w:hAnsi="Lucida Sans" w:cs="Times New Roman"/>
                <w:bCs/>
                <w:sz w:val="18"/>
                <w:szCs w:val="18"/>
                <w:lang w:eastAsia="fr-FR"/>
              </w:rPr>
              <w:t>sur des emplois vacants de professeurs de second degr</w:t>
            </w:r>
            <w:r w:rsidRPr="008957AB">
              <w:rPr>
                <w:rFonts w:ascii="Lucida Sans" w:eastAsia="Times New Roman" w:hAnsi="Lucida Sans" w:cs="Times New Roman" w:hint="eastAsia"/>
                <w:bCs/>
                <w:sz w:val="18"/>
                <w:szCs w:val="18"/>
                <w:lang w:eastAsia="fr-FR"/>
              </w:rPr>
              <w:t>é</w:t>
            </w:r>
            <w:r w:rsidRPr="008957AB">
              <w:rPr>
                <w:rFonts w:ascii="Lucida Sans" w:eastAsia="Times New Roman" w:hAnsi="Lucida Sans" w:cs="Times New Roman"/>
                <w:bCs/>
                <w:sz w:val="18"/>
                <w:szCs w:val="18"/>
                <w:lang w:eastAsia="fr-FR"/>
              </w:rPr>
              <w:t xml:space="preserve"> (d</w:t>
            </w:r>
            <w:r w:rsidRPr="008957AB">
              <w:rPr>
                <w:rFonts w:ascii="Lucida Sans" w:eastAsia="Times New Roman" w:hAnsi="Lucida Sans" w:cs="Times New Roman" w:hint="eastAsia"/>
                <w:bCs/>
                <w:sz w:val="18"/>
                <w:szCs w:val="18"/>
                <w:lang w:eastAsia="fr-FR"/>
              </w:rPr>
              <w:t>é</w:t>
            </w:r>
            <w:r w:rsidRPr="008957AB">
              <w:rPr>
                <w:rFonts w:ascii="Lucida Sans" w:eastAsia="Times New Roman" w:hAnsi="Lucida Sans" w:cs="Times New Roman"/>
                <w:bCs/>
                <w:sz w:val="18"/>
                <w:szCs w:val="18"/>
                <w:lang w:eastAsia="fr-FR"/>
              </w:rPr>
              <w:t>cret n</w:t>
            </w:r>
            <w:r w:rsidRPr="008957AB">
              <w:rPr>
                <w:rFonts w:ascii="Lucida Sans" w:eastAsia="Times New Roman" w:hAnsi="Lucida Sans" w:cs="Times New Roman" w:hint="eastAsia"/>
                <w:bCs/>
                <w:sz w:val="18"/>
                <w:szCs w:val="18"/>
                <w:lang w:eastAsia="fr-FR"/>
              </w:rPr>
              <w:t>°</w:t>
            </w:r>
            <w:r w:rsidRPr="008957AB">
              <w:rPr>
                <w:rFonts w:ascii="Lucida Sans" w:eastAsia="Times New Roman" w:hAnsi="Lucida Sans" w:cs="Times New Roman"/>
                <w:bCs/>
                <w:sz w:val="18"/>
                <w:szCs w:val="18"/>
                <w:lang w:eastAsia="fr-FR"/>
              </w:rPr>
              <w:t>92-131 du 5 f</w:t>
            </w:r>
            <w:r w:rsidRPr="008957AB">
              <w:rPr>
                <w:rFonts w:ascii="Lucida Sans" w:eastAsia="Times New Roman" w:hAnsi="Lucida Sans" w:cs="Times New Roman" w:hint="eastAsia"/>
                <w:bCs/>
                <w:sz w:val="18"/>
                <w:szCs w:val="18"/>
                <w:lang w:eastAsia="fr-FR"/>
              </w:rPr>
              <w:t>é</w:t>
            </w:r>
            <w:r w:rsidRPr="008957AB">
              <w:rPr>
                <w:rFonts w:ascii="Lucida Sans" w:eastAsia="Times New Roman" w:hAnsi="Lucida Sans" w:cs="Times New Roman"/>
                <w:bCs/>
                <w:sz w:val="18"/>
                <w:szCs w:val="18"/>
                <w:lang w:eastAsia="fr-FR"/>
              </w:rPr>
              <w:t>vrier 1992)</w:t>
            </w:r>
            <w:r>
              <w:rPr>
                <w:rFonts w:ascii="Lucida Sans" w:eastAsia="Times New Roman" w:hAnsi="Lucida Sans" w:cs="Times New Roman"/>
                <w:bCs/>
                <w:sz w:val="18"/>
                <w:szCs w:val="18"/>
                <w:lang w:eastAsia="fr-FR"/>
              </w:rPr>
              <w:t xml:space="preserve">, en </w:t>
            </w:r>
            <w:r w:rsidRPr="008957AB">
              <w:rPr>
                <w:rFonts w:ascii="Lucida Sans" w:eastAsia="Times New Roman" w:hAnsi="Lucida Sans" w:cs="Times New Roman"/>
                <w:bCs/>
                <w:sz w:val="18"/>
                <w:szCs w:val="18"/>
                <w:lang w:eastAsia="fr-FR"/>
              </w:rPr>
              <w:t>application de l</w:t>
            </w:r>
            <w:r w:rsidRPr="008957AB">
              <w:rPr>
                <w:rFonts w:ascii="Lucida Sans" w:eastAsia="Times New Roman" w:hAnsi="Lucida Sans" w:cs="Times New Roman" w:hint="eastAsia"/>
                <w:bCs/>
                <w:sz w:val="18"/>
                <w:szCs w:val="18"/>
                <w:lang w:eastAsia="fr-FR"/>
              </w:rPr>
              <w:t>’</w:t>
            </w:r>
            <w:r w:rsidRPr="008957AB">
              <w:rPr>
                <w:rFonts w:ascii="Lucida Sans" w:eastAsia="Times New Roman" w:hAnsi="Lucida Sans" w:cs="Times New Roman"/>
                <w:bCs/>
                <w:sz w:val="18"/>
                <w:szCs w:val="18"/>
                <w:lang w:eastAsia="fr-FR"/>
              </w:rPr>
              <w:t>article L. 954-3</w:t>
            </w:r>
            <w:r>
              <w:rPr>
                <w:rFonts w:ascii="Lucida Sans" w:eastAsia="Times New Roman" w:hAnsi="Lucida Sans" w:cs="Times New Roman"/>
                <w:bCs/>
                <w:sz w:val="18"/>
                <w:szCs w:val="18"/>
                <w:lang w:eastAsia="fr-FR"/>
              </w:rPr>
              <w:t xml:space="preserve"> du code de l’éducation</w:t>
            </w:r>
            <w:r w:rsidRPr="008957AB">
              <w:rPr>
                <w:rFonts w:ascii="Lucida Sans" w:eastAsia="Times New Roman" w:hAnsi="Lucida Sans" w:cs="Times New Roman"/>
                <w:bCs/>
                <w:sz w:val="18"/>
                <w:szCs w:val="18"/>
                <w:lang w:eastAsia="fr-FR"/>
              </w:rPr>
              <w:t>, et qui accomplissent des activit</w:t>
            </w:r>
            <w:r w:rsidRPr="008957AB">
              <w:rPr>
                <w:rFonts w:ascii="Lucida Sans" w:eastAsia="Times New Roman" w:hAnsi="Lucida Sans" w:cs="Times New Roman" w:hint="eastAsia"/>
                <w:bCs/>
                <w:sz w:val="18"/>
                <w:szCs w:val="18"/>
                <w:lang w:eastAsia="fr-FR"/>
              </w:rPr>
              <w:t>é</w:t>
            </w:r>
            <w:r w:rsidRPr="008957AB">
              <w:rPr>
                <w:rFonts w:ascii="Lucida Sans" w:eastAsia="Times New Roman" w:hAnsi="Lucida Sans" w:cs="Times New Roman"/>
                <w:bCs/>
                <w:sz w:val="18"/>
                <w:szCs w:val="18"/>
                <w:lang w:eastAsia="fr-FR"/>
              </w:rPr>
              <w:t>s d</w:t>
            </w:r>
            <w:r w:rsidRPr="008957AB">
              <w:rPr>
                <w:rFonts w:ascii="Lucida Sans" w:eastAsia="Times New Roman" w:hAnsi="Lucida Sans" w:cs="Times New Roman" w:hint="eastAsia"/>
                <w:bCs/>
                <w:sz w:val="18"/>
                <w:szCs w:val="18"/>
                <w:lang w:eastAsia="fr-FR"/>
              </w:rPr>
              <w:t>’</w:t>
            </w:r>
            <w:r w:rsidRPr="008957AB">
              <w:rPr>
                <w:rFonts w:ascii="Lucida Sans" w:eastAsia="Times New Roman" w:hAnsi="Lucida Sans" w:cs="Times New Roman"/>
                <w:bCs/>
                <w:sz w:val="18"/>
                <w:szCs w:val="18"/>
                <w:lang w:eastAsia="fr-FR"/>
              </w:rPr>
              <w:t xml:space="preserve">enseignement au moins </w:t>
            </w:r>
            <w:r w:rsidRPr="008957AB">
              <w:rPr>
                <w:rFonts w:ascii="Lucida Sans" w:eastAsia="Times New Roman" w:hAnsi="Lucida Sans" w:cs="Times New Roman" w:hint="eastAsia"/>
                <w:bCs/>
                <w:sz w:val="18"/>
                <w:szCs w:val="18"/>
                <w:lang w:eastAsia="fr-FR"/>
              </w:rPr>
              <w:t>é</w:t>
            </w:r>
            <w:r w:rsidRPr="008957AB">
              <w:rPr>
                <w:rFonts w:ascii="Lucida Sans" w:eastAsia="Times New Roman" w:hAnsi="Lucida Sans" w:cs="Times New Roman"/>
                <w:bCs/>
                <w:sz w:val="18"/>
                <w:szCs w:val="18"/>
                <w:lang w:eastAsia="fr-FR"/>
              </w:rPr>
              <w:t>gales au tiers des obligations d</w:t>
            </w:r>
            <w:r w:rsidRPr="008957AB">
              <w:rPr>
                <w:rFonts w:ascii="Lucida Sans" w:eastAsia="Times New Roman" w:hAnsi="Lucida Sans" w:cs="Times New Roman" w:hint="eastAsia"/>
                <w:bCs/>
                <w:sz w:val="18"/>
                <w:szCs w:val="18"/>
                <w:lang w:eastAsia="fr-FR"/>
              </w:rPr>
              <w:t>’</w:t>
            </w:r>
            <w:r w:rsidRPr="008957AB">
              <w:rPr>
                <w:rFonts w:ascii="Lucida Sans" w:eastAsia="Times New Roman" w:hAnsi="Lucida Sans" w:cs="Times New Roman"/>
                <w:bCs/>
                <w:sz w:val="18"/>
                <w:szCs w:val="18"/>
                <w:lang w:eastAsia="fr-FR"/>
              </w:rPr>
              <w:t>enseignement de r</w:t>
            </w:r>
            <w:r w:rsidRPr="008957AB">
              <w:rPr>
                <w:rFonts w:ascii="Lucida Sans" w:eastAsia="Times New Roman" w:hAnsi="Lucida Sans" w:cs="Times New Roman" w:hint="eastAsia"/>
                <w:bCs/>
                <w:sz w:val="18"/>
                <w:szCs w:val="18"/>
                <w:lang w:eastAsia="fr-FR"/>
              </w:rPr>
              <w:t>é</w:t>
            </w:r>
            <w:r w:rsidRPr="008957AB">
              <w:rPr>
                <w:rFonts w:ascii="Lucida Sans" w:eastAsia="Times New Roman" w:hAnsi="Lucida Sans" w:cs="Times New Roman"/>
                <w:bCs/>
                <w:sz w:val="18"/>
                <w:szCs w:val="18"/>
                <w:lang w:eastAsia="fr-FR"/>
              </w:rPr>
              <w:t>f</w:t>
            </w:r>
            <w:r w:rsidRPr="008957AB">
              <w:rPr>
                <w:rFonts w:ascii="Lucida Sans" w:eastAsia="Times New Roman" w:hAnsi="Lucida Sans" w:cs="Times New Roman" w:hint="eastAsia"/>
                <w:bCs/>
                <w:sz w:val="18"/>
                <w:szCs w:val="18"/>
                <w:lang w:eastAsia="fr-FR"/>
              </w:rPr>
              <w:t>é</w:t>
            </w:r>
            <w:r w:rsidRPr="008957AB">
              <w:rPr>
                <w:rFonts w:ascii="Lucida Sans" w:eastAsia="Times New Roman" w:hAnsi="Lucida Sans" w:cs="Times New Roman"/>
                <w:bCs/>
                <w:sz w:val="18"/>
                <w:szCs w:val="18"/>
                <w:lang w:eastAsia="fr-FR"/>
              </w:rPr>
              <w:t>rence, appr</w:t>
            </w:r>
            <w:r w:rsidRPr="008957AB">
              <w:rPr>
                <w:rFonts w:ascii="Lucida Sans" w:eastAsia="Times New Roman" w:hAnsi="Lucida Sans" w:cs="Times New Roman" w:hint="eastAsia"/>
                <w:bCs/>
                <w:sz w:val="18"/>
                <w:szCs w:val="18"/>
                <w:lang w:eastAsia="fr-FR"/>
              </w:rPr>
              <w:t>é</w:t>
            </w:r>
            <w:r w:rsidRPr="008957AB">
              <w:rPr>
                <w:rFonts w:ascii="Lucida Sans" w:eastAsia="Times New Roman" w:hAnsi="Lucida Sans" w:cs="Times New Roman"/>
                <w:bCs/>
                <w:sz w:val="18"/>
                <w:szCs w:val="18"/>
                <w:lang w:eastAsia="fr-FR"/>
              </w:rPr>
              <w:t>ci</w:t>
            </w:r>
            <w:r w:rsidRPr="008957AB">
              <w:rPr>
                <w:rFonts w:ascii="Lucida Sans" w:eastAsia="Times New Roman" w:hAnsi="Lucida Sans" w:cs="Times New Roman" w:hint="eastAsia"/>
                <w:bCs/>
                <w:sz w:val="18"/>
                <w:szCs w:val="18"/>
                <w:lang w:eastAsia="fr-FR"/>
              </w:rPr>
              <w:t>é</w:t>
            </w:r>
            <w:r w:rsidRPr="008957AB">
              <w:rPr>
                <w:rFonts w:ascii="Lucida Sans" w:eastAsia="Times New Roman" w:hAnsi="Lucida Sans" w:cs="Times New Roman"/>
                <w:bCs/>
                <w:sz w:val="18"/>
                <w:szCs w:val="18"/>
                <w:lang w:eastAsia="fr-FR"/>
              </w:rPr>
              <w:t xml:space="preserve"> sur l</w:t>
            </w:r>
            <w:r w:rsidRPr="008957AB">
              <w:rPr>
                <w:rFonts w:ascii="Lucida Sans" w:eastAsia="Times New Roman" w:hAnsi="Lucida Sans" w:cs="Times New Roman" w:hint="eastAsia"/>
                <w:bCs/>
                <w:sz w:val="18"/>
                <w:szCs w:val="18"/>
                <w:lang w:eastAsia="fr-FR"/>
              </w:rPr>
              <w:t>’</w:t>
            </w:r>
            <w:r w:rsidRPr="008957AB">
              <w:rPr>
                <w:rFonts w:ascii="Lucida Sans" w:eastAsia="Times New Roman" w:hAnsi="Lucida Sans" w:cs="Times New Roman"/>
                <w:bCs/>
                <w:sz w:val="18"/>
                <w:szCs w:val="18"/>
                <w:lang w:eastAsia="fr-FR"/>
              </w:rPr>
              <w:t>ann</w:t>
            </w:r>
            <w:r w:rsidRPr="008957AB">
              <w:rPr>
                <w:rFonts w:ascii="Lucida Sans" w:eastAsia="Times New Roman" w:hAnsi="Lucida Sans" w:cs="Times New Roman" w:hint="eastAsia"/>
                <w:bCs/>
                <w:sz w:val="18"/>
                <w:szCs w:val="18"/>
                <w:lang w:eastAsia="fr-FR"/>
              </w:rPr>
              <w:t>é</w:t>
            </w:r>
            <w:r w:rsidRPr="008957AB">
              <w:rPr>
                <w:rFonts w:ascii="Lucida Sans" w:eastAsia="Times New Roman" w:hAnsi="Lucida Sans" w:cs="Times New Roman"/>
                <w:bCs/>
                <w:sz w:val="18"/>
                <w:szCs w:val="18"/>
                <w:lang w:eastAsia="fr-FR"/>
              </w:rPr>
              <w:t>e universitaire telle que d</w:t>
            </w:r>
            <w:r w:rsidRPr="008957AB">
              <w:rPr>
                <w:rFonts w:ascii="Lucida Sans" w:eastAsia="Times New Roman" w:hAnsi="Lucida Sans" w:cs="Times New Roman" w:hint="eastAsia"/>
                <w:bCs/>
                <w:sz w:val="18"/>
                <w:szCs w:val="18"/>
                <w:lang w:eastAsia="fr-FR"/>
              </w:rPr>
              <w:t>é</w:t>
            </w:r>
            <w:r w:rsidRPr="008957AB">
              <w:rPr>
                <w:rFonts w:ascii="Lucida Sans" w:eastAsia="Times New Roman" w:hAnsi="Lucida Sans" w:cs="Times New Roman"/>
                <w:bCs/>
                <w:sz w:val="18"/>
                <w:szCs w:val="18"/>
                <w:lang w:eastAsia="fr-FR"/>
              </w:rPr>
              <w:t>finie par l</w:t>
            </w:r>
            <w:r w:rsidRPr="008957AB">
              <w:rPr>
                <w:rFonts w:ascii="Lucida Sans" w:eastAsia="Times New Roman" w:hAnsi="Lucida Sans" w:cs="Times New Roman" w:hint="eastAsia"/>
                <w:bCs/>
                <w:sz w:val="18"/>
                <w:szCs w:val="18"/>
                <w:lang w:eastAsia="fr-FR"/>
              </w:rPr>
              <w:t>’é</w:t>
            </w:r>
            <w:r w:rsidRPr="008957AB">
              <w:rPr>
                <w:rFonts w:ascii="Lucida Sans" w:eastAsia="Times New Roman" w:hAnsi="Lucida Sans" w:cs="Times New Roman"/>
                <w:bCs/>
                <w:sz w:val="18"/>
                <w:szCs w:val="18"/>
                <w:lang w:eastAsia="fr-FR"/>
              </w:rPr>
              <w:t>tablissement.</w:t>
            </w:r>
            <w:r>
              <w:rPr>
                <w:rFonts w:ascii="Lucida Sans" w:eastAsia="Times New Roman" w:hAnsi="Lucida Sans" w:cs="Times New Roman"/>
                <w:bCs/>
                <w:sz w:val="18"/>
                <w:szCs w:val="18"/>
                <w:lang w:eastAsia="fr-FR"/>
              </w:rPr>
              <w:t xml:space="preserve"> </w:t>
            </w:r>
            <w:r w:rsidRPr="001C51A1">
              <w:rPr>
                <w:rFonts w:ascii="Lucida Sans" w:eastAsia="Times New Roman" w:hAnsi="Lucida Sans" w:cs="Times New Roman"/>
                <w:b/>
                <w:bCs/>
                <w:sz w:val="18"/>
                <w:szCs w:val="18"/>
                <w:lang w:eastAsia="fr-FR"/>
              </w:rPr>
              <w:t>Leur inscription sur les listes électorales est automatique</w:t>
            </w:r>
            <w:r w:rsidRPr="001C51A1">
              <w:rPr>
                <w:rFonts w:ascii="Lucida Sans" w:eastAsia="Times New Roman" w:hAnsi="Lucida Sans" w:cs="Times New Roman"/>
                <w:bCs/>
                <w:sz w:val="18"/>
                <w:szCs w:val="18"/>
                <w:lang w:eastAsia="fr-FR"/>
              </w:rPr>
              <w:t>.</w:t>
            </w:r>
          </w:p>
          <w:p w14:paraId="2C7426CD" w14:textId="77777777" w:rsidR="0054251C" w:rsidRPr="008957AB" w:rsidRDefault="0054251C" w:rsidP="003C19E8">
            <w:pPr>
              <w:autoSpaceDE w:val="0"/>
              <w:autoSpaceDN w:val="0"/>
              <w:adjustRightInd w:val="0"/>
              <w:rPr>
                <w:rFonts w:ascii="CIDFont+F2" w:eastAsia="CIDFont+F2" w:cs="CIDFont+F2"/>
                <w:sz w:val="20"/>
                <w:szCs w:val="20"/>
              </w:rPr>
            </w:pPr>
          </w:p>
          <w:p w14:paraId="7F014C74" w14:textId="77777777" w:rsidR="0054251C" w:rsidRDefault="0054251C" w:rsidP="003C19E8">
            <w:pPr>
              <w:autoSpaceDE w:val="0"/>
              <w:autoSpaceDN w:val="0"/>
              <w:adjustRightInd w:val="0"/>
              <w:jc w:val="both"/>
              <w:rPr>
                <w:rFonts w:ascii="Lucida Sans" w:eastAsia="Times New Roman" w:hAnsi="Lucida Sans" w:cs="Times New Roman"/>
                <w:bCs/>
                <w:sz w:val="18"/>
                <w:szCs w:val="18"/>
                <w:lang w:eastAsia="fr-FR"/>
              </w:rPr>
            </w:pPr>
            <w:r w:rsidRPr="00B7424D">
              <w:rPr>
                <w:rFonts w:ascii="Lucida Sans" w:eastAsia="Times New Roman" w:hAnsi="Lucida Sans" w:cs="Times New Roman"/>
                <w:bCs/>
                <w:sz w:val="18"/>
                <w:szCs w:val="18"/>
                <w:lang w:eastAsia="fr-FR"/>
              </w:rPr>
              <w:t>Les enseignants-chercheurs et les enseignants titulaires affect</w:t>
            </w:r>
            <w:r w:rsidRPr="00B7424D">
              <w:rPr>
                <w:rFonts w:ascii="Lucida Sans" w:eastAsia="Times New Roman" w:hAnsi="Lucida Sans" w:cs="Times New Roman" w:hint="eastAsia"/>
                <w:bCs/>
                <w:sz w:val="18"/>
                <w:szCs w:val="18"/>
                <w:lang w:eastAsia="fr-FR"/>
              </w:rPr>
              <w:t>é</w:t>
            </w:r>
            <w:r w:rsidRPr="00B7424D">
              <w:rPr>
                <w:rFonts w:ascii="Lucida Sans" w:eastAsia="Times New Roman" w:hAnsi="Lucida Sans" w:cs="Times New Roman"/>
                <w:bCs/>
                <w:sz w:val="18"/>
                <w:szCs w:val="18"/>
                <w:lang w:eastAsia="fr-FR"/>
              </w:rPr>
              <w:t>s en position d</w:t>
            </w:r>
            <w:r w:rsidRPr="00B7424D">
              <w:rPr>
                <w:rFonts w:ascii="Lucida Sans" w:eastAsia="Times New Roman" w:hAnsi="Lucida Sans" w:cs="Times New Roman" w:hint="eastAsia"/>
                <w:bCs/>
                <w:sz w:val="18"/>
                <w:szCs w:val="18"/>
                <w:lang w:eastAsia="fr-FR"/>
              </w:rPr>
              <w:t>’</w:t>
            </w:r>
            <w:r w:rsidRPr="00B7424D">
              <w:rPr>
                <w:rFonts w:ascii="Lucida Sans" w:eastAsia="Times New Roman" w:hAnsi="Lucida Sans" w:cs="Times New Roman"/>
                <w:bCs/>
                <w:sz w:val="18"/>
                <w:szCs w:val="18"/>
                <w:lang w:eastAsia="fr-FR"/>
              </w:rPr>
              <w:t>activit</w:t>
            </w:r>
            <w:r w:rsidRPr="00B7424D">
              <w:rPr>
                <w:rFonts w:ascii="Lucida Sans" w:eastAsia="Times New Roman" w:hAnsi="Lucida Sans" w:cs="Times New Roman" w:hint="eastAsia"/>
                <w:bCs/>
                <w:sz w:val="18"/>
                <w:szCs w:val="18"/>
                <w:lang w:eastAsia="fr-FR"/>
              </w:rPr>
              <w:t>é</w:t>
            </w:r>
            <w:r w:rsidRPr="00B7424D">
              <w:rPr>
                <w:rFonts w:ascii="Lucida Sans" w:eastAsia="Times New Roman" w:hAnsi="Lucida Sans" w:cs="Times New Roman"/>
                <w:bCs/>
                <w:sz w:val="18"/>
                <w:szCs w:val="18"/>
                <w:lang w:eastAsia="fr-FR"/>
              </w:rPr>
              <w:t xml:space="preserve"> dans une universit</w:t>
            </w:r>
            <w:r w:rsidRPr="00B7424D">
              <w:rPr>
                <w:rFonts w:ascii="Lucida Sans" w:eastAsia="Times New Roman" w:hAnsi="Lucida Sans" w:cs="Times New Roman" w:hint="eastAsia"/>
                <w:bCs/>
                <w:sz w:val="18"/>
                <w:szCs w:val="18"/>
                <w:lang w:eastAsia="fr-FR"/>
              </w:rPr>
              <w:t>é</w:t>
            </w:r>
            <w:r w:rsidRPr="00B7424D">
              <w:rPr>
                <w:rFonts w:ascii="Lucida Sans" w:eastAsia="Times New Roman" w:hAnsi="Lucida Sans" w:cs="Times New Roman"/>
                <w:bCs/>
                <w:sz w:val="18"/>
                <w:szCs w:val="18"/>
                <w:lang w:eastAsia="fr-FR"/>
              </w:rPr>
              <w:t xml:space="preserve"> et qui accomplissent leur service d</w:t>
            </w:r>
            <w:r w:rsidRPr="00B7424D">
              <w:rPr>
                <w:rFonts w:ascii="Lucida Sans" w:eastAsia="Times New Roman" w:hAnsi="Lucida Sans" w:cs="Times New Roman" w:hint="eastAsia"/>
                <w:bCs/>
                <w:sz w:val="18"/>
                <w:szCs w:val="18"/>
                <w:lang w:eastAsia="fr-FR"/>
              </w:rPr>
              <w:t>’</w:t>
            </w:r>
            <w:r w:rsidRPr="00B7424D">
              <w:rPr>
                <w:rFonts w:ascii="Lucida Sans" w:eastAsia="Times New Roman" w:hAnsi="Lucida Sans" w:cs="Times New Roman"/>
                <w:bCs/>
                <w:sz w:val="18"/>
                <w:szCs w:val="18"/>
                <w:lang w:eastAsia="fr-FR"/>
              </w:rPr>
              <w:t>enseignement dans plusieurs unit</w:t>
            </w:r>
            <w:r w:rsidRPr="00B7424D">
              <w:rPr>
                <w:rFonts w:ascii="Lucida Sans" w:eastAsia="Times New Roman" w:hAnsi="Lucida Sans" w:cs="Times New Roman" w:hint="eastAsia"/>
                <w:bCs/>
                <w:sz w:val="18"/>
                <w:szCs w:val="18"/>
                <w:lang w:eastAsia="fr-FR"/>
              </w:rPr>
              <w:t>é</w:t>
            </w:r>
            <w:r w:rsidRPr="00B7424D">
              <w:rPr>
                <w:rFonts w:ascii="Lucida Sans" w:eastAsia="Times New Roman" w:hAnsi="Lucida Sans" w:cs="Times New Roman"/>
                <w:bCs/>
                <w:sz w:val="18"/>
                <w:szCs w:val="18"/>
                <w:lang w:eastAsia="fr-FR"/>
              </w:rPr>
              <w:t>s du m</w:t>
            </w:r>
            <w:r w:rsidRPr="00B7424D">
              <w:rPr>
                <w:rFonts w:ascii="Lucida Sans" w:eastAsia="Times New Roman" w:hAnsi="Lucida Sans" w:cs="Times New Roman" w:hint="eastAsia"/>
                <w:bCs/>
                <w:sz w:val="18"/>
                <w:szCs w:val="18"/>
                <w:lang w:eastAsia="fr-FR"/>
              </w:rPr>
              <w:t>ê</w:t>
            </w:r>
            <w:r w:rsidRPr="00B7424D">
              <w:rPr>
                <w:rFonts w:ascii="Lucida Sans" w:eastAsia="Times New Roman" w:hAnsi="Lucida Sans" w:cs="Times New Roman"/>
                <w:bCs/>
                <w:sz w:val="18"/>
                <w:szCs w:val="18"/>
                <w:lang w:eastAsia="fr-FR"/>
              </w:rPr>
              <w:t xml:space="preserve">me </w:t>
            </w:r>
            <w:r w:rsidRPr="00B7424D">
              <w:rPr>
                <w:rFonts w:ascii="Lucida Sans" w:eastAsia="Times New Roman" w:hAnsi="Lucida Sans" w:cs="Times New Roman" w:hint="eastAsia"/>
                <w:bCs/>
                <w:sz w:val="18"/>
                <w:szCs w:val="18"/>
                <w:lang w:eastAsia="fr-FR"/>
              </w:rPr>
              <w:t>é</w:t>
            </w:r>
            <w:r w:rsidRPr="00B7424D">
              <w:rPr>
                <w:rFonts w:ascii="Lucida Sans" w:eastAsia="Times New Roman" w:hAnsi="Lucida Sans" w:cs="Times New Roman"/>
                <w:bCs/>
                <w:sz w:val="18"/>
                <w:szCs w:val="18"/>
                <w:lang w:eastAsia="fr-FR"/>
              </w:rPr>
              <w:t xml:space="preserve">tablissement sont </w:t>
            </w:r>
            <w:r w:rsidRPr="00B7424D">
              <w:rPr>
                <w:rFonts w:ascii="Lucida Sans" w:eastAsia="Times New Roman" w:hAnsi="Lucida Sans" w:cs="Times New Roman" w:hint="eastAsia"/>
                <w:bCs/>
                <w:sz w:val="18"/>
                <w:szCs w:val="18"/>
                <w:lang w:eastAsia="fr-FR"/>
              </w:rPr>
              <w:t>é</w:t>
            </w:r>
            <w:r w:rsidRPr="00B7424D">
              <w:rPr>
                <w:rFonts w:ascii="Lucida Sans" w:eastAsia="Times New Roman" w:hAnsi="Lucida Sans" w:cs="Times New Roman"/>
                <w:bCs/>
                <w:sz w:val="18"/>
                <w:szCs w:val="18"/>
                <w:lang w:eastAsia="fr-FR"/>
              </w:rPr>
              <w:t xml:space="preserve">lecteurs </w:t>
            </w:r>
            <w:r>
              <w:rPr>
                <w:rFonts w:ascii="Lucida Sans" w:eastAsia="Times New Roman" w:hAnsi="Lucida Sans" w:cs="Times New Roman"/>
                <w:bCs/>
                <w:sz w:val="18"/>
                <w:szCs w:val="18"/>
                <w:lang w:eastAsia="fr-FR"/>
              </w:rPr>
              <w:t xml:space="preserve">et éligibles </w:t>
            </w:r>
            <w:r w:rsidRPr="00B7424D">
              <w:rPr>
                <w:rFonts w:ascii="Lucida Sans" w:eastAsia="Times New Roman" w:hAnsi="Lucida Sans" w:cs="Times New Roman"/>
                <w:bCs/>
                <w:sz w:val="18"/>
                <w:szCs w:val="18"/>
                <w:lang w:eastAsia="fr-FR"/>
              </w:rPr>
              <w:t>dans deux unit</w:t>
            </w:r>
            <w:r w:rsidRPr="00B7424D">
              <w:rPr>
                <w:rFonts w:ascii="Lucida Sans" w:eastAsia="Times New Roman" w:hAnsi="Lucida Sans" w:cs="Times New Roman" w:hint="eastAsia"/>
                <w:bCs/>
                <w:sz w:val="18"/>
                <w:szCs w:val="18"/>
                <w:lang w:eastAsia="fr-FR"/>
              </w:rPr>
              <w:t>é</w:t>
            </w:r>
            <w:r w:rsidRPr="00B7424D">
              <w:rPr>
                <w:rFonts w:ascii="Lucida Sans" w:eastAsia="Times New Roman" w:hAnsi="Lucida Sans" w:cs="Times New Roman"/>
                <w:bCs/>
                <w:sz w:val="18"/>
                <w:szCs w:val="18"/>
                <w:lang w:eastAsia="fr-FR"/>
              </w:rPr>
              <w:t>s au plus, quel que soit le nombre d</w:t>
            </w:r>
            <w:r w:rsidRPr="00B7424D">
              <w:rPr>
                <w:rFonts w:ascii="Lucida Sans" w:eastAsia="Times New Roman" w:hAnsi="Lucida Sans" w:cs="Times New Roman" w:hint="eastAsia"/>
                <w:bCs/>
                <w:sz w:val="18"/>
                <w:szCs w:val="18"/>
                <w:lang w:eastAsia="fr-FR"/>
              </w:rPr>
              <w:t>’</w:t>
            </w:r>
            <w:r w:rsidRPr="00B7424D">
              <w:rPr>
                <w:rFonts w:ascii="Lucida Sans" w:eastAsia="Times New Roman" w:hAnsi="Lucida Sans" w:cs="Times New Roman"/>
                <w:bCs/>
                <w:sz w:val="18"/>
                <w:szCs w:val="18"/>
                <w:lang w:eastAsia="fr-FR"/>
              </w:rPr>
              <w:t>heures d</w:t>
            </w:r>
            <w:r w:rsidRPr="00B7424D">
              <w:rPr>
                <w:rFonts w:ascii="Lucida Sans" w:eastAsia="Times New Roman" w:hAnsi="Lucida Sans" w:cs="Times New Roman" w:hint="eastAsia"/>
                <w:bCs/>
                <w:sz w:val="18"/>
                <w:szCs w:val="18"/>
                <w:lang w:eastAsia="fr-FR"/>
              </w:rPr>
              <w:t>’</w:t>
            </w:r>
            <w:r w:rsidRPr="00B7424D">
              <w:rPr>
                <w:rFonts w:ascii="Lucida Sans" w:eastAsia="Times New Roman" w:hAnsi="Lucida Sans" w:cs="Times New Roman"/>
                <w:bCs/>
                <w:sz w:val="18"/>
                <w:szCs w:val="18"/>
                <w:lang w:eastAsia="fr-FR"/>
              </w:rPr>
              <w:t>enseignement accomplies dans chaque unit</w:t>
            </w:r>
            <w:r w:rsidRPr="00B7424D">
              <w:rPr>
                <w:rFonts w:ascii="Lucida Sans" w:eastAsia="Times New Roman" w:hAnsi="Lucida Sans" w:cs="Times New Roman" w:hint="eastAsia"/>
                <w:bCs/>
                <w:sz w:val="18"/>
                <w:szCs w:val="18"/>
                <w:lang w:eastAsia="fr-FR"/>
              </w:rPr>
              <w:t>é</w:t>
            </w:r>
            <w:r w:rsidRPr="00B7424D">
              <w:rPr>
                <w:rFonts w:ascii="Lucida Sans" w:eastAsia="Times New Roman" w:hAnsi="Lucida Sans" w:cs="Times New Roman"/>
                <w:bCs/>
                <w:sz w:val="18"/>
                <w:szCs w:val="18"/>
                <w:lang w:eastAsia="fr-FR"/>
              </w:rPr>
              <w:t>.</w:t>
            </w:r>
          </w:p>
          <w:p w14:paraId="6FDEF101" w14:textId="77777777" w:rsidR="0054251C" w:rsidRDefault="0054251C" w:rsidP="003C19E8">
            <w:pPr>
              <w:jc w:val="both"/>
              <w:rPr>
                <w:rFonts w:ascii="Lucida Sans" w:eastAsia="Times New Roman" w:hAnsi="Lucida Sans" w:cs="Times New Roman"/>
                <w:bCs/>
                <w:sz w:val="18"/>
                <w:szCs w:val="18"/>
                <w:lang w:eastAsia="fr-FR"/>
              </w:rPr>
            </w:pPr>
          </w:p>
          <w:p w14:paraId="56D09EBC" w14:textId="77777777" w:rsidR="0054251C" w:rsidRPr="00633C40" w:rsidRDefault="0054251C" w:rsidP="003C19E8">
            <w:pPr>
              <w:autoSpaceDE w:val="0"/>
              <w:autoSpaceDN w:val="0"/>
              <w:adjustRightInd w:val="0"/>
              <w:jc w:val="both"/>
              <w:rPr>
                <w:rFonts w:ascii="Lucida Sans" w:eastAsia="Times New Roman" w:hAnsi="Lucida Sans" w:cs="Times New Roman"/>
                <w:bCs/>
                <w:sz w:val="18"/>
                <w:szCs w:val="18"/>
                <w:lang w:eastAsia="fr-FR"/>
              </w:rPr>
            </w:pPr>
            <w:r w:rsidRPr="00633C40">
              <w:rPr>
                <w:rFonts w:ascii="Lucida Sans" w:eastAsia="Times New Roman" w:hAnsi="Lucida Sans" w:cs="Times New Roman"/>
                <w:bCs/>
                <w:sz w:val="18"/>
                <w:szCs w:val="18"/>
                <w:lang w:eastAsia="fr-FR"/>
              </w:rPr>
              <w:t>Les personnels enseignants-chercheurs ou enseignants devant justifier au minimum d</w:t>
            </w:r>
            <w:r w:rsidRPr="00633C40">
              <w:rPr>
                <w:rFonts w:ascii="Lucida Sans" w:eastAsia="Times New Roman" w:hAnsi="Lucida Sans" w:cs="Times New Roman" w:hint="eastAsia"/>
                <w:bCs/>
                <w:sz w:val="18"/>
                <w:szCs w:val="18"/>
                <w:lang w:eastAsia="fr-FR"/>
              </w:rPr>
              <w:t>’</w:t>
            </w:r>
            <w:r w:rsidRPr="00633C40">
              <w:rPr>
                <w:rFonts w:ascii="Lucida Sans" w:eastAsia="Times New Roman" w:hAnsi="Lucida Sans" w:cs="Times New Roman"/>
                <w:bCs/>
                <w:sz w:val="18"/>
                <w:szCs w:val="18"/>
                <w:lang w:eastAsia="fr-FR"/>
              </w:rPr>
              <w:t>un tiers de service d</w:t>
            </w:r>
            <w:r w:rsidRPr="00633C40">
              <w:rPr>
                <w:rFonts w:ascii="Lucida Sans" w:eastAsia="Times New Roman" w:hAnsi="Lucida Sans" w:cs="Times New Roman" w:hint="eastAsia"/>
                <w:bCs/>
                <w:sz w:val="18"/>
                <w:szCs w:val="18"/>
                <w:lang w:eastAsia="fr-FR"/>
              </w:rPr>
              <w:t>’</w:t>
            </w:r>
            <w:r w:rsidRPr="00633C40">
              <w:rPr>
                <w:rFonts w:ascii="Lucida Sans" w:eastAsia="Times New Roman" w:hAnsi="Lucida Sans" w:cs="Times New Roman"/>
                <w:bCs/>
                <w:sz w:val="18"/>
                <w:szCs w:val="18"/>
                <w:lang w:eastAsia="fr-FR"/>
              </w:rPr>
              <w:t>enseignement qui effectuent leurs activit</w:t>
            </w:r>
            <w:r w:rsidRPr="00633C40">
              <w:rPr>
                <w:rFonts w:ascii="Lucida Sans" w:eastAsia="Times New Roman" w:hAnsi="Lucida Sans" w:cs="Times New Roman" w:hint="eastAsia"/>
                <w:bCs/>
                <w:sz w:val="18"/>
                <w:szCs w:val="18"/>
                <w:lang w:eastAsia="fr-FR"/>
              </w:rPr>
              <w:t>é</w:t>
            </w:r>
            <w:r w:rsidRPr="00633C40">
              <w:rPr>
                <w:rFonts w:ascii="Lucida Sans" w:eastAsia="Times New Roman" w:hAnsi="Lucida Sans" w:cs="Times New Roman"/>
                <w:bCs/>
                <w:sz w:val="18"/>
                <w:szCs w:val="18"/>
                <w:lang w:eastAsia="fr-FR"/>
              </w:rPr>
              <w:t>s d</w:t>
            </w:r>
            <w:r w:rsidRPr="00633C40">
              <w:rPr>
                <w:rFonts w:ascii="Lucida Sans" w:eastAsia="Times New Roman" w:hAnsi="Lucida Sans" w:cs="Times New Roman" w:hint="eastAsia"/>
                <w:bCs/>
                <w:sz w:val="18"/>
                <w:szCs w:val="18"/>
                <w:lang w:eastAsia="fr-FR"/>
              </w:rPr>
              <w:t>’</w:t>
            </w:r>
            <w:r w:rsidRPr="00633C40">
              <w:rPr>
                <w:rFonts w:ascii="Lucida Sans" w:eastAsia="Times New Roman" w:hAnsi="Lucida Sans" w:cs="Times New Roman"/>
                <w:bCs/>
                <w:sz w:val="18"/>
                <w:szCs w:val="18"/>
                <w:lang w:eastAsia="fr-FR"/>
              </w:rPr>
              <w:t>enseignement dans plusieurs unit</w:t>
            </w:r>
            <w:r w:rsidRPr="00633C40">
              <w:rPr>
                <w:rFonts w:ascii="Lucida Sans" w:eastAsia="Times New Roman" w:hAnsi="Lucida Sans" w:cs="Times New Roman" w:hint="eastAsia"/>
                <w:bCs/>
                <w:sz w:val="18"/>
                <w:szCs w:val="18"/>
                <w:lang w:eastAsia="fr-FR"/>
              </w:rPr>
              <w:t>é</w:t>
            </w:r>
            <w:r w:rsidRPr="00633C40">
              <w:rPr>
                <w:rFonts w:ascii="Lucida Sans" w:eastAsia="Times New Roman" w:hAnsi="Lucida Sans" w:cs="Times New Roman"/>
                <w:bCs/>
                <w:sz w:val="18"/>
                <w:szCs w:val="18"/>
                <w:lang w:eastAsia="fr-FR"/>
              </w:rPr>
              <w:t xml:space="preserve">s </w:t>
            </w:r>
            <w:r>
              <w:rPr>
                <w:rFonts w:ascii="Lucida Sans" w:eastAsia="Times New Roman" w:hAnsi="Lucida Sans" w:cs="Times New Roman"/>
                <w:bCs/>
                <w:sz w:val="18"/>
                <w:szCs w:val="18"/>
                <w:lang w:eastAsia="fr-FR"/>
              </w:rPr>
              <w:t xml:space="preserve">de formation et de recherche </w:t>
            </w:r>
            <w:r w:rsidRPr="00633C40">
              <w:rPr>
                <w:rFonts w:ascii="Lucida Sans" w:eastAsia="Times New Roman" w:hAnsi="Lucida Sans" w:cs="Times New Roman"/>
                <w:bCs/>
                <w:sz w:val="18"/>
                <w:szCs w:val="18"/>
                <w:lang w:eastAsia="fr-FR"/>
              </w:rPr>
              <w:t>et qui n</w:t>
            </w:r>
            <w:r w:rsidRPr="00633C40">
              <w:rPr>
                <w:rFonts w:ascii="Lucida Sans" w:eastAsia="Times New Roman" w:hAnsi="Lucida Sans" w:cs="Times New Roman" w:hint="eastAsia"/>
                <w:bCs/>
                <w:sz w:val="18"/>
                <w:szCs w:val="18"/>
                <w:lang w:eastAsia="fr-FR"/>
              </w:rPr>
              <w:t>’</w:t>
            </w:r>
            <w:r w:rsidRPr="00633C40">
              <w:rPr>
                <w:rFonts w:ascii="Lucida Sans" w:eastAsia="Times New Roman" w:hAnsi="Lucida Sans" w:cs="Times New Roman"/>
                <w:bCs/>
                <w:sz w:val="18"/>
                <w:szCs w:val="18"/>
                <w:lang w:eastAsia="fr-FR"/>
              </w:rPr>
              <w:t>accomplissent dans aucune de ces unit</w:t>
            </w:r>
            <w:r w:rsidRPr="00633C40">
              <w:rPr>
                <w:rFonts w:ascii="Lucida Sans" w:eastAsia="Times New Roman" w:hAnsi="Lucida Sans" w:cs="Times New Roman" w:hint="eastAsia"/>
                <w:bCs/>
                <w:sz w:val="18"/>
                <w:szCs w:val="18"/>
                <w:lang w:eastAsia="fr-FR"/>
              </w:rPr>
              <w:t>é</w:t>
            </w:r>
            <w:r w:rsidRPr="00633C40">
              <w:rPr>
                <w:rFonts w:ascii="Lucida Sans" w:eastAsia="Times New Roman" w:hAnsi="Lucida Sans" w:cs="Times New Roman"/>
                <w:bCs/>
                <w:sz w:val="18"/>
                <w:szCs w:val="18"/>
                <w:lang w:eastAsia="fr-FR"/>
              </w:rPr>
              <w:t>s un nombre d</w:t>
            </w:r>
            <w:r w:rsidRPr="00633C40">
              <w:rPr>
                <w:rFonts w:ascii="Lucida Sans" w:eastAsia="Times New Roman" w:hAnsi="Lucida Sans" w:cs="Times New Roman" w:hint="eastAsia"/>
                <w:bCs/>
                <w:sz w:val="18"/>
                <w:szCs w:val="18"/>
                <w:lang w:eastAsia="fr-FR"/>
              </w:rPr>
              <w:t>’</w:t>
            </w:r>
            <w:r w:rsidRPr="00633C40">
              <w:rPr>
                <w:rFonts w:ascii="Lucida Sans" w:eastAsia="Times New Roman" w:hAnsi="Lucida Sans" w:cs="Times New Roman"/>
                <w:bCs/>
                <w:sz w:val="18"/>
                <w:szCs w:val="18"/>
                <w:lang w:eastAsia="fr-FR"/>
              </w:rPr>
              <w:t>heures d</w:t>
            </w:r>
            <w:r w:rsidRPr="00633C40">
              <w:rPr>
                <w:rFonts w:ascii="Lucida Sans" w:eastAsia="Times New Roman" w:hAnsi="Lucida Sans" w:cs="Times New Roman" w:hint="eastAsia"/>
                <w:bCs/>
                <w:sz w:val="18"/>
                <w:szCs w:val="18"/>
                <w:lang w:eastAsia="fr-FR"/>
              </w:rPr>
              <w:t>’</w:t>
            </w:r>
            <w:r w:rsidRPr="00633C40">
              <w:rPr>
                <w:rFonts w:ascii="Lucida Sans" w:eastAsia="Times New Roman" w:hAnsi="Lucida Sans" w:cs="Times New Roman"/>
                <w:bCs/>
                <w:sz w:val="18"/>
                <w:szCs w:val="18"/>
                <w:lang w:eastAsia="fr-FR"/>
              </w:rPr>
              <w:t>enseignement correspondant au tiers des obligations de r</w:t>
            </w:r>
            <w:r w:rsidRPr="00633C40">
              <w:rPr>
                <w:rFonts w:ascii="Lucida Sans" w:eastAsia="Times New Roman" w:hAnsi="Lucida Sans" w:cs="Times New Roman" w:hint="eastAsia"/>
                <w:bCs/>
                <w:sz w:val="18"/>
                <w:szCs w:val="18"/>
                <w:lang w:eastAsia="fr-FR"/>
              </w:rPr>
              <w:t>é</w:t>
            </w:r>
            <w:r w:rsidRPr="00633C40">
              <w:rPr>
                <w:rFonts w:ascii="Lucida Sans" w:eastAsia="Times New Roman" w:hAnsi="Lucida Sans" w:cs="Times New Roman"/>
                <w:bCs/>
                <w:sz w:val="18"/>
                <w:szCs w:val="18"/>
                <w:lang w:eastAsia="fr-FR"/>
              </w:rPr>
              <w:t>f</w:t>
            </w:r>
            <w:r w:rsidRPr="00633C40">
              <w:rPr>
                <w:rFonts w:ascii="Lucida Sans" w:eastAsia="Times New Roman" w:hAnsi="Lucida Sans" w:cs="Times New Roman" w:hint="eastAsia"/>
                <w:bCs/>
                <w:sz w:val="18"/>
                <w:szCs w:val="18"/>
                <w:lang w:eastAsia="fr-FR"/>
              </w:rPr>
              <w:t>é</w:t>
            </w:r>
            <w:r w:rsidRPr="00633C40">
              <w:rPr>
                <w:rFonts w:ascii="Lucida Sans" w:eastAsia="Times New Roman" w:hAnsi="Lucida Sans" w:cs="Times New Roman"/>
                <w:bCs/>
                <w:sz w:val="18"/>
                <w:szCs w:val="18"/>
                <w:lang w:eastAsia="fr-FR"/>
              </w:rPr>
              <w:t>rence sont autoris</w:t>
            </w:r>
            <w:r w:rsidRPr="00633C40">
              <w:rPr>
                <w:rFonts w:ascii="Lucida Sans" w:eastAsia="Times New Roman" w:hAnsi="Lucida Sans" w:cs="Times New Roman" w:hint="eastAsia"/>
                <w:bCs/>
                <w:sz w:val="18"/>
                <w:szCs w:val="18"/>
                <w:lang w:eastAsia="fr-FR"/>
              </w:rPr>
              <w:t>é</w:t>
            </w:r>
            <w:r w:rsidRPr="00633C40">
              <w:rPr>
                <w:rFonts w:ascii="Lucida Sans" w:eastAsia="Times New Roman" w:hAnsi="Lucida Sans" w:cs="Times New Roman"/>
                <w:bCs/>
                <w:sz w:val="18"/>
                <w:szCs w:val="18"/>
                <w:lang w:eastAsia="fr-FR"/>
              </w:rPr>
              <w:t xml:space="preserve">s </w:t>
            </w:r>
            <w:r w:rsidRPr="00633C40">
              <w:rPr>
                <w:rFonts w:ascii="Lucida Sans" w:eastAsia="Times New Roman" w:hAnsi="Lucida Sans" w:cs="Times New Roman" w:hint="eastAsia"/>
                <w:bCs/>
                <w:sz w:val="18"/>
                <w:szCs w:val="18"/>
                <w:lang w:eastAsia="fr-FR"/>
              </w:rPr>
              <w:t>à</w:t>
            </w:r>
            <w:r w:rsidRPr="00633C40">
              <w:rPr>
                <w:rFonts w:ascii="Lucida Sans" w:eastAsia="Times New Roman" w:hAnsi="Lucida Sans" w:cs="Times New Roman"/>
                <w:bCs/>
                <w:sz w:val="18"/>
                <w:szCs w:val="18"/>
                <w:lang w:eastAsia="fr-FR"/>
              </w:rPr>
              <w:t xml:space="preserve"> exercer leur droit de vote dans l</w:t>
            </w:r>
            <w:r w:rsidRPr="00633C40">
              <w:rPr>
                <w:rFonts w:ascii="Lucida Sans" w:eastAsia="Times New Roman" w:hAnsi="Lucida Sans" w:cs="Times New Roman" w:hint="eastAsia"/>
                <w:bCs/>
                <w:sz w:val="18"/>
                <w:szCs w:val="18"/>
                <w:lang w:eastAsia="fr-FR"/>
              </w:rPr>
              <w:t>’</w:t>
            </w:r>
            <w:r w:rsidRPr="00633C40">
              <w:rPr>
                <w:rFonts w:ascii="Lucida Sans" w:eastAsia="Times New Roman" w:hAnsi="Lucida Sans" w:cs="Times New Roman"/>
                <w:bCs/>
                <w:sz w:val="18"/>
                <w:szCs w:val="18"/>
                <w:lang w:eastAsia="fr-FR"/>
              </w:rPr>
              <w:t>unit</w:t>
            </w:r>
            <w:r w:rsidRPr="00633C40">
              <w:rPr>
                <w:rFonts w:ascii="Lucida Sans" w:eastAsia="Times New Roman" w:hAnsi="Lucida Sans" w:cs="Times New Roman" w:hint="eastAsia"/>
                <w:bCs/>
                <w:sz w:val="18"/>
                <w:szCs w:val="18"/>
                <w:lang w:eastAsia="fr-FR"/>
              </w:rPr>
              <w:t>é</w:t>
            </w:r>
            <w:r w:rsidRPr="00633C40">
              <w:rPr>
                <w:rFonts w:ascii="Lucida Sans" w:eastAsia="Times New Roman" w:hAnsi="Lucida Sans" w:cs="Times New Roman"/>
                <w:bCs/>
                <w:sz w:val="18"/>
                <w:szCs w:val="18"/>
                <w:lang w:eastAsia="fr-FR"/>
              </w:rPr>
              <w:t xml:space="preserve"> de leur choix (cf. 5</w:t>
            </w:r>
            <w:r w:rsidRPr="00B7424D">
              <w:rPr>
                <w:rFonts w:ascii="Lucida Sans" w:eastAsia="Times New Roman" w:hAnsi="Lucida Sans" w:cs="Times New Roman" w:hint="eastAsia"/>
                <w:bCs/>
                <w:sz w:val="18"/>
                <w:szCs w:val="18"/>
                <w:vertAlign w:val="superscript"/>
                <w:lang w:eastAsia="fr-FR"/>
              </w:rPr>
              <w:t>è</w:t>
            </w:r>
            <w:r w:rsidRPr="00B7424D">
              <w:rPr>
                <w:rFonts w:ascii="Lucida Sans" w:eastAsia="Times New Roman" w:hAnsi="Lucida Sans" w:cs="Times New Roman"/>
                <w:bCs/>
                <w:sz w:val="18"/>
                <w:szCs w:val="18"/>
                <w:vertAlign w:val="superscript"/>
                <w:lang w:eastAsia="fr-FR"/>
              </w:rPr>
              <w:t>me</w:t>
            </w:r>
            <w:r>
              <w:rPr>
                <w:rFonts w:ascii="Lucida Sans" w:eastAsia="Times New Roman" w:hAnsi="Lucida Sans" w:cs="Times New Roman"/>
                <w:bCs/>
                <w:sz w:val="18"/>
                <w:szCs w:val="18"/>
                <w:lang w:eastAsia="fr-FR"/>
              </w:rPr>
              <w:t xml:space="preserve"> </w:t>
            </w:r>
            <w:r w:rsidRPr="00633C40">
              <w:rPr>
                <w:rFonts w:ascii="Lucida Sans" w:eastAsia="Times New Roman" w:hAnsi="Lucida Sans" w:cs="Times New Roman"/>
                <w:bCs/>
                <w:sz w:val="18"/>
                <w:szCs w:val="18"/>
                <w:lang w:eastAsia="fr-FR"/>
              </w:rPr>
              <w:t>alin</w:t>
            </w:r>
            <w:r w:rsidRPr="00633C40">
              <w:rPr>
                <w:rFonts w:ascii="Lucida Sans" w:eastAsia="Times New Roman" w:hAnsi="Lucida Sans" w:cs="Times New Roman" w:hint="eastAsia"/>
                <w:bCs/>
                <w:sz w:val="18"/>
                <w:szCs w:val="18"/>
                <w:lang w:eastAsia="fr-FR"/>
              </w:rPr>
              <w:t>é</w:t>
            </w:r>
            <w:r w:rsidRPr="00633C40">
              <w:rPr>
                <w:rFonts w:ascii="Lucida Sans" w:eastAsia="Times New Roman" w:hAnsi="Lucida Sans" w:cs="Times New Roman"/>
                <w:bCs/>
                <w:sz w:val="18"/>
                <w:szCs w:val="18"/>
                <w:lang w:eastAsia="fr-FR"/>
              </w:rPr>
              <w:t>a de l</w:t>
            </w:r>
            <w:r w:rsidRPr="00633C40">
              <w:rPr>
                <w:rFonts w:ascii="Lucida Sans" w:eastAsia="Times New Roman" w:hAnsi="Lucida Sans" w:cs="Times New Roman" w:hint="eastAsia"/>
                <w:bCs/>
                <w:sz w:val="18"/>
                <w:szCs w:val="18"/>
                <w:lang w:eastAsia="fr-FR"/>
              </w:rPr>
              <w:t>’</w:t>
            </w:r>
            <w:r w:rsidRPr="00633C40">
              <w:rPr>
                <w:rFonts w:ascii="Lucida Sans" w:eastAsia="Times New Roman" w:hAnsi="Lucida Sans" w:cs="Times New Roman"/>
                <w:bCs/>
                <w:sz w:val="18"/>
                <w:szCs w:val="18"/>
                <w:lang w:eastAsia="fr-FR"/>
              </w:rPr>
              <w:t>article D. 719-9), d</w:t>
            </w:r>
            <w:r w:rsidRPr="00633C40">
              <w:rPr>
                <w:rFonts w:ascii="Lucida Sans" w:eastAsia="Times New Roman" w:hAnsi="Lucida Sans" w:cs="Times New Roman" w:hint="eastAsia"/>
                <w:bCs/>
                <w:sz w:val="18"/>
                <w:szCs w:val="18"/>
                <w:lang w:eastAsia="fr-FR"/>
              </w:rPr>
              <w:t>è</w:t>
            </w:r>
            <w:r w:rsidRPr="00633C40">
              <w:rPr>
                <w:rFonts w:ascii="Lucida Sans" w:eastAsia="Times New Roman" w:hAnsi="Lucida Sans" w:cs="Times New Roman"/>
                <w:bCs/>
                <w:sz w:val="18"/>
                <w:szCs w:val="18"/>
                <w:lang w:eastAsia="fr-FR"/>
              </w:rPr>
              <w:t>s lors qu</w:t>
            </w:r>
            <w:r w:rsidRPr="00633C40">
              <w:rPr>
                <w:rFonts w:ascii="Lucida Sans" w:eastAsia="Times New Roman" w:hAnsi="Lucida Sans" w:cs="Times New Roman" w:hint="eastAsia"/>
                <w:bCs/>
                <w:sz w:val="18"/>
                <w:szCs w:val="18"/>
                <w:lang w:eastAsia="fr-FR"/>
              </w:rPr>
              <w:t>’</w:t>
            </w:r>
            <w:r w:rsidRPr="00633C40">
              <w:rPr>
                <w:rFonts w:ascii="Lucida Sans" w:eastAsia="Times New Roman" w:hAnsi="Lucida Sans" w:cs="Times New Roman"/>
                <w:bCs/>
                <w:sz w:val="18"/>
                <w:szCs w:val="18"/>
                <w:lang w:eastAsia="fr-FR"/>
              </w:rPr>
              <w:t>ils effectuent bien dans l</w:t>
            </w:r>
            <w:r w:rsidRPr="00633C40">
              <w:rPr>
                <w:rFonts w:ascii="Lucida Sans" w:eastAsia="Times New Roman" w:hAnsi="Lucida Sans" w:cs="Times New Roman" w:hint="eastAsia"/>
                <w:bCs/>
                <w:sz w:val="18"/>
                <w:szCs w:val="18"/>
                <w:lang w:eastAsia="fr-FR"/>
              </w:rPr>
              <w:t>’é</w:t>
            </w:r>
            <w:r w:rsidRPr="00633C40">
              <w:rPr>
                <w:rFonts w:ascii="Lucida Sans" w:eastAsia="Times New Roman" w:hAnsi="Lucida Sans" w:cs="Times New Roman"/>
                <w:bCs/>
                <w:sz w:val="18"/>
                <w:szCs w:val="18"/>
                <w:lang w:eastAsia="fr-FR"/>
              </w:rPr>
              <w:t>tablissement au total un nombre d</w:t>
            </w:r>
            <w:r w:rsidRPr="00633C40">
              <w:rPr>
                <w:rFonts w:ascii="Lucida Sans" w:eastAsia="Times New Roman" w:hAnsi="Lucida Sans" w:cs="Times New Roman" w:hint="eastAsia"/>
                <w:bCs/>
                <w:sz w:val="18"/>
                <w:szCs w:val="18"/>
                <w:lang w:eastAsia="fr-FR"/>
              </w:rPr>
              <w:t>’</w:t>
            </w:r>
            <w:r w:rsidRPr="00633C40">
              <w:rPr>
                <w:rFonts w:ascii="Lucida Sans" w:eastAsia="Times New Roman" w:hAnsi="Lucida Sans" w:cs="Times New Roman"/>
                <w:bCs/>
                <w:sz w:val="18"/>
                <w:szCs w:val="18"/>
                <w:lang w:eastAsia="fr-FR"/>
              </w:rPr>
              <w:t>heures d</w:t>
            </w:r>
            <w:r w:rsidRPr="00633C40">
              <w:rPr>
                <w:rFonts w:ascii="Lucida Sans" w:eastAsia="Times New Roman" w:hAnsi="Lucida Sans" w:cs="Times New Roman" w:hint="eastAsia"/>
                <w:bCs/>
                <w:sz w:val="18"/>
                <w:szCs w:val="18"/>
                <w:lang w:eastAsia="fr-FR"/>
              </w:rPr>
              <w:t>’</w:t>
            </w:r>
            <w:r w:rsidRPr="00633C40">
              <w:rPr>
                <w:rFonts w:ascii="Lucida Sans" w:eastAsia="Times New Roman" w:hAnsi="Lucida Sans" w:cs="Times New Roman"/>
                <w:bCs/>
                <w:sz w:val="18"/>
                <w:szCs w:val="18"/>
                <w:lang w:eastAsia="fr-FR"/>
              </w:rPr>
              <w:t xml:space="preserve">enseignement au moins </w:t>
            </w:r>
            <w:r w:rsidRPr="00633C40">
              <w:rPr>
                <w:rFonts w:ascii="Lucida Sans" w:eastAsia="Times New Roman" w:hAnsi="Lucida Sans" w:cs="Times New Roman" w:hint="eastAsia"/>
                <w:bCs/>
                <w:sz w:val="18"/>
                <w:szCs w:val="18"/>
                <w:lang w:eastAsia="fr-FR"/>
              </w:rPr>
              <w:t>é</w:t>
            </w:r>
            <w:r w:rsidRPr="00633C40">
              <w:rPr>
                <w:rFonts w:ascii="Lucida Sans" w:eastAsia="Times New Roman" w:hAnsi="Lucida Sans" w:cs="Times New Roman"/>
                <w:bCs/>
                <w:sz w:val="18"/>
                <w:szCs w:val="18"/>
                <w:lang w:eastAsia="fr-FR"/>
              </w:rPr>
              <w:t>gal au tiers des obligations d</w:t>
            </w:r>
            <w:r w:rsidRPr="00633C40">
              <w:rPr>
                <w:rFonts w:ascii="Lucida Sans" w:eastAsia="Times New Roman" w:hAnsi="Lucida Sans" w:cs="Times New Roman" w:hint="eastAsia"/>
                <w:bCs/>
                <w:sz w:val="18"/>
                <w:szCs w:val="18"/>
                <w:lang w:eastAsia="fr-FR"/>
              </w:rPr>
              <w:t>’</w:t>
            </w:r>
            <w:r w:rsidRPr="00633C40">
              <w:rPr>
                <w:rFonts w:ascii="Lucida Sans" w:eastAsia="Times New Roman" w:hAnsi="Lucida Sans" w:cs="Times New Roman"/>
                <w:bCs/>
                <w:sz w:val="18"/>
                <w:szCs w:val="18"/>
                <w:lang w:eastAsia="fr-FR"/>
              </w:rPr>
              <w:t>enseignement de r</w:t>
            </w:r>
            <w:r w:rsidRPr="00633C40">
              <w:rPr>
                <w:rFonts w:ascii="Lucida Sans" w:eastAsia="Times New Roman" w:hAnsi="Lucida Sans" w:cs="Times New Roman" w:hint="eastAsia"/>
                <w:bCs/>
                <w:sz w:val="18"/>
                <w:szCs w:val="18"/>
                <w:lang w:eastAsia="fr-FR"/>
              </w:rPr>
              <w:t>é</w:t>
            </w:r>
            <w:r w:rsidRPr="00633C40">
              <w:rPr>
                <w:rFonts w:ascii="Lucida Sans" w:eastAsia="Times New Roman" w:hAnsi="Lucida Sans" w:cs="Times New Roman"/>
                <w:bCs/>
                <w:sz w:val="18"/>
                <w:szCs w:val="18"/>
                <w:lang w:eastAsia="fr-FR"/>
              </w:rPr>
              <w:t>f</w:t>
            </w:r>
            <w:r w:rsidRPr="00633C40">
              <w:rPr>
                <w:rFonts w:ascii="Lucida Sans" w:eastAsia="Times New Roman" w:hAnsi="Lucida Sans" w:cs="Times New Roman" w:hint="eastAsia"/>
                <w:bCs/>
                <w:sz w:val="18"/>
                <w:szCs w:val="18"/>
                <w:lang w:eastAsia="fr-FR"/>
              </w:rPr>
              <w:t>é</w:t>
            </w:r>
            <w:r w:rsidRPr="00633C40">
              <w:rPr>
                <w:rFonts w:ascii="Lucida Sans" w:eastAsia="Times New Roman" w:hAnsi="Lucida Sans" w:cs="Times New Roman"/>
                <w:bCs/>
                <w:sz w:val="18"/>
                <w:szCs w:val="18"/>
                <w:lang w:eastAsia="fr-FR"/>
              </w:rPr>
              <w:t>rence.</w:t>
            </w:r>
          </w:p>
          <w:p w14:paraId="1C667761" w14:textId="77777777" w:rsidR="0054251C" w:rsidRPr="001C51A1" w:rsidRDefault="0054251C" w:rsidP="003C19E8">
            <w:pPr>
              <w:jc w:val="both"/>
              <w:rPr>
                <w:rFonts w:ascii="Lucida Sans" w:eastAsia="Times New Roman" w:hAnsi="Lucida Sans" w:cs="Times New Roman"/>
                <w:bCs/>
                <w:sz w:val="18"/>
                <w:szCs w:val="18"/>
                <w:lang w:eastAsia="fr-FR"/>
              </w:rPr>
            </w:pPr>
          </w:p>
          <w:p w14:paraId="21FE78FD" w14:textId="77777777" w:rsidR="0054251C" w:rsidRPr="001C51A1" w:rsidRDefault="0054251C" w:rsidP="003C19E8">
            <w:pPr>
              <w:jc w:val="both"/>
              <w:rPr>
                <w:rFonts w:ascii="Lucida Sans" w:eastAsia="Times New Roman" w:hAnsi="Lucida Sans" w:cs="Times New Roman"/>
                <w:bCs/>
                <w:sz w:val="18"/>
                <w:szCs w:val="18"/>
                <w:lang w:eastAsia="fr-FR"/>
              </w:rPr>
            </w:pPr>
            <w:r w:rsidRPr="001C51A1">
              <w:rPr>
                <w:rFonts w:ascii="Lucida Sans" w:eastAsia="Times New Roman" w:hAnsi="Lucida Sans" w:cs="Times New Roman"/>
                <w:bCs/>
                <w:sz w:val="18"/>
                <w:szCs w:val="18"/>
                <w:lang w:eastAsia="fr-FR"/>
              </w:rPr>
              <w:t>Les enseignants-chercheurs et enseignants qui bénéficient d'une décharge de service d'enseignement ou d'une décharge d'activité de service ou d'un congé pour recherches ou conversions thématiques sont électeurs dans l'établissement où ils sont affectés en position d'activité ou accueillis en détachement ou mis à disposition, dans leur unité de rattachement ou, à défaut, dans l'unité de leur choix, dans les collèges correspondants.</w:t>
            </w:r>
            <w:r>
              <w:rPr>
                <w:rFonts w:ascii="Lucida Sans" w:eastAsia="Times New Roman" w:hAnsi="Lucida Sans" w:cs="Times New Roman"/>
                <w:bCs/>
                <w:sz w:val="18"/>
                <w:szCs w:val="18"/>
                <w:lang w:eastAsia="fr-FR"/>
              </w:rPr>
              <w:t xml:space="preserve"> </w:t>
            </w:r>
            <w:r w:rsidRPr="001C51A1">
              <w:rPr>
                <w:rFonts w:ascii="Lucida Sans" w:eastAsia="Times New Roman" w:hAnsi="Lucida Sans" w:cs="Times New Roman"/>
                <w:b/>
                <w:bCs/>
                <w:sz w:val="18"/>
                <w:szCs w:val="18"/>
                <w:lang w:eastAsia="fr-FR"/>
              </w:rPr>
              <w:t>Leur inscription sur les listes électorales est automatique</w:t>
            </w:r>
            <w:r w:rsidRPr="001C51A1">
              <w:rPr>
                <w:rFonts w:ascii="Lucida Sans" w:eastAsia="Times New Roman" w:hAnsi="Lucida Sans" w:cs="Times New Roman"/>
                <w:bCs/>
                <w:sz w:val="18"/>
                <w:szCs w:val="18"/>
                <w:lang w:eastAsia="fr-FR"/>
              </w:rPr>
              <w:t>.</w:t>
            </w:r>
          </w:p>
          <w:p w14:paraId="3A7456F4" w14:textId="77777777" w:rsidR="0054251C" w:rsidRPr="001C51A1" w:rsidRDefault="0054251C" w:rsidP="003C19E8">
            <w:pPr>
              <w:jc w:val="both"/>
              <w:rPr>
                <w:rFonts w:ascii="Lucida Sans" w:eastAsia="Times New Roman" w:hAnsi="Lucida Sans" w:cs="Times New Roman"/>
                <w:bCs/>
                <w:sz w:val="18"/>
                <w:szCs w:val="18"/>
                <w:lang w:eastAsia="fr-FR"/>
              </w:rPr>
            </w:pPr>
          </w:p>
          <w:p w14:paraId="1C38AEB4" w14:textId="77777777" w:rsidR="0054251C" w:rsidRDefault="0054251C" w:rsidP="003C19E8">
            <w:pPr>
              <w:jc w:val="both"/>
              <w:rPr>
                <w:rFonts w:ascii="Lucida Sans" w:eastAsia="Times New Roman" w:hAnsi="Lucida Sans" w:cs="Times New Roman"/>
                <w:bCs/>
                <w:sz w:val="18"/>
                <w:szCs w:val="18"/>
                <w:lang w:eastAsia="fr-FR"/>
              </w:rPr>
            </w:pPr>
            <w:r w:rsidRPr="001C51A1">
              <w:rPr>
                <w:rFonts w:ascii="Lucida Sans" w:eastAsia="Times New Roman" w:hAnsi="Lucida Sans" w:cs="Times New Roman"/>
                <w:bCs/>
                <w:sz w:val="18"/>
                <w:szCs w:val="18"/>
                <w:lang w:eastAsia="fr-FR"/>
              </w:rPr>
              <w:t>Conformément à l’article D. 719-10 du code de l’éducation susvisé, les personnels relevant du collège « des professeurs et personnels assimilés » mentionnés au 3</w:t>
            </w:r>
            <w:r>
              <w:rPr>
                <w:rFonts w:ascii="Lucida Sans" w:eastAsia="Times New Roman" w:hAnsi="Lucida Sans" w:cs="Times New Roman"/>
                <w:bCs/>
                <w:sz w:val="18"/>
                <w:szCs w:val="18"/>
                <w:lang w:eastAsia="fr-FR"/>
              </w:rPr>
              <w:t xml:space="preserve">° </w:t>
            </w:r>
            <w:r w:rsidRPr="001C51A1">
              <w:rPr>
                <w:rFonts w:ascii="Lucida Sans" w:eastAsia="Times New Roman" w:hAnsi="Lucida Sans" w:cs="Times New Roman"/>
                <w:bCs/>
                <w:sz w:val="18"/>
                <w:szCs w:val="18"/>
                <w:lang w:eastAsia="fr-FR"/>
              </w:rPr>
              <w:t>de l'article </w:t>
            </w:r>
            <w:hyperlink r:id="rId14" w:history="1">
              <w:r w:rsidRPr="001C51A1">
                <w:rPr>
                  <w:rFonts w:ascii="Lucida Sans" w:eastAsia="Times New Roman" w:hAnsi="Lucida Sans" w:cs="Times New Roman"/>
                  <w:bCs/>
                  <w:sz w:val="18"/>
                  <w:szCs w:val="18"/>
                  <w:lang w:eastAsia="fr-FR"/>
                </w:rPr>
                <w:t>2</w:t>
              </w:r>
            </w:hyperlink>
            <w:r w:rsidRPr="001C51A1">
              <w:rPr>
                <w:rFonts w:ascii="Lucida Sans" w:eastAsia="Times New Roman" w:hAnsi="Lucida Sans" w:cs="Times New Roman"/>
                <w:bCs/>
                <w:sz w:val="18"/>
                <w:szCs w:val="18"/>
                <w:lang w:eastAsia="fr-FR"/>
              </w:rPr>
              <w:t> sont électeurs dans l'unité ou l'établissement où ils accomplissent leurs obligations de service.</w:t>
            </w:r>
          </w:p>
          <w:p w14:paraId="4592DD9F" w14:textId="77777777" w:rsidR="0054251C" w:rsidRDefault="0054251C" w:rsidP="003C19E8">
            <w:pPr>
              <w:jc w:val="both"/>
              <w:rPr>
                <w:rFonts w:ascii="Lucida Sans" w:eastAsia="Times New Roman" w:hAnsi="Lucida Sans" w:cs="Times New Roman"/>
                <w:bCs/>
                <w:color w:val="FF0000"/>
                <w:sz w:val="18"/>
                <w:szCs w:val="18"/>
                <w:lang w:eastAsia="fr-FR"/>
              </w:rPr>
            </w:pPr>
          </w:p>
          <w:p w14:paraId="2E4CF960" w14:textId="77777777" w:rsidR="0054251C" w:rsidRPr="00E13B44" w:rsidRDefault="0054251C" w:rsidP="003C19E8">
            <w:pPr>
              <w:jc w:val="both"/>
              <w:rPr>
                <w:rFonts w:ascii="Lucida Sans" w:eastAsia="Times New Roman" w:hAnsi="Lucida Sans" w:cs="Times New Roman"/>
                <w:bCs/>
                <w:sz w:val="18"/>
                <w:szCs w:val="18"/>
                <w:lang w:eastAsia="fr-FR"/>
              </w:rPr>
            </w:pPr>
            <w:r w:rsidRPr="00E13B44">
              <w:rPr>
                <w:rFonts w:ascii="Lucida Sans" w:eastAsia="Times New Roman" w:hAnsi="Lucida Sans" w:cs="Times New Roman"/>
                <w:bCs/>
                <w:sz w:val="18"/>
                <w:szCs w:val="18"/>
                <w:lang w:eastAsia="fr-FR"/>
              </w:rPr>
              <w:t>Les enseignants-chercheurs ou enseignants en congé de longue maladie sont électeurs et éligibles dans l’établissement dans lequel ils sont affectés.</w:t>
            </w:r>
          </w:p>
          <w:p w14:paraId="5A079ED5" w14:textId="77777777" w:rsidR="0054251C" w:rsidRPr="00E13B44" w:rsidRDefault="0054251C" w:rsidP="003C19E8">
            <w:pPr>
              <w:jc w:val="both"/>
              <w:rPr>
                <w:rFonts w:ascii="Lucida Sans" w:eastAsia="Times New Roman" w:hAnsi="Lucida Sans" w:cs="Times New Roman"/>
                <w:bCs/>
                <w:sz w:val="18"/>
                <w:szCs w:val="18"/>
                <w:lang w:eastAsia="fr-FR"/>
              </w:rPr>
            </w:pPr>
          </w:p>
          <w:p w14:paraId="71652BBD" w14:textId="77777777" w:rsidR="0054251C" w:rsidRPr="00E13B44" w:rsidRDefault="0054251C" w:rsidP="003C19E8">
            <w:pPr>
              <w:jc w:val="both"/>
              <w:rPr>
                <w:rFonts w:ascii="Lucida Sans" w:eastAsia="Times New Roman" w:hAnsi="Lucida Sans" w:cs="Times New Roman"/>
                <w:bCs/>
                <w:sz w:val="18"/>
                <w:szCs w:val="18"/>
                <w:lang w:eastAsia="fr-FR"/>
              </w:rPr>
            </w:pPr>
            <w:r w:rsidRPr="00E13B44">
              <w:rPr>
                <w:rFonts w:ascii="Lucida Sans" w:eastAsia="Times New Roman" w:hAnsi="Lucida Sans" w:cs="Times New Roman"/>
                <w:bCs/>
                <w:sz w:val="18"/>
                <w:szCs w:val="18"/>
                <w:lang w:eastAsia="fr-FR"/>
              </w:rPr>
              <w:lastRenderedPageBreak/>
              <w:t>Les enseignants-chercheurs ou enseignants en disponibilité, en congé de longue durée ou en congé parental ne sont pas électeurs/éligibles.</w:t>
            </w:r>
          </w:p>
          <w:p w14:paraId="514BF41C" w14:textId="77777777" w:rsidR="0054251C" w:rsidRPr="00E13B44" w:rsidRDefault="0054251C" w:rsidP="003C19E8">
            <w:pPr>
              <w:jc w:val="both"/>
              <w:rPr>
                <w:rFonts w:ascii="Lucida Sans" w:eastAsia="Times New Roman" w:hAnsi="Lucida Sans" w:cs="Times New Roman"/>
                <w:bCs/>
                <w:sz w:val="18"/>
                <w:szCs w:val="18"/>
                <w:lang w:eastAsia="fr-FR"/>
              </w:rPr>
            </w:pPr>
          </w:p>
          <w:p w14:paraId="69E0B926" w14:textId="77777777" w:rsidR="0054251C" w:rsidRPr="00E13B44" w:rsidRDefault="0054251C" w:rsidP="003C19E8">
            <w:pPr>
              <w:jc w:val="both"/>
              <w:rPr>
                <w:rFonts w:ascii="Lucida Sans" w:eastAsia="Times New Roman" w:hAnsi="Lucida Sans" w:cs="Times New Roman"/>
                <w:bCs/>
                <w:sz w:val="18"/>
                <w:szCs w:val="18"/>
                <w:lang w:eastAsia="fr-FR"/>
              </w:rPr>
            </w:pPr>
            <w:r w:rsidRPr="00E13B44">
              <w:rPr>
                <w:rFonts w:ascii="Lucida Sans" w:eastAsia="Times New Roman" w:hAnsi="Lucida Sans" w:cs="Times New Roman"/>
                <w:bCs/>
                <w:sz w:val="18"/>
                <w:szCs w:val="18"/>
                <w:lang w:eastAsia="fr-FR"/>
              </w:rPr>
              <w:t>Les</w:t>
            </w:r>
            <w:r>
              <w:rPr>
                <w:rFonts w:ascii="Lucida Sans" w:eastAsia="Times New Roman" w:hAnsi="Lucida Sans" w:cs="Times New Roman"/>
                <w:bCs/>
                <w:sz w:val="18"/>
                <w:szCs w:val="18"/>
                <w:lang w:eastAsia="fr-FR"/>
              </w:rPr>
              <w:t xml:space="preserve"> </w:t>
            </w:r>
            <w:r w:rsidRPr="00E13B44">
              <w:rPr>
                <w:rFonts w:ascii="Lucida Sans" w:eastAsia="Times New Roman" w:hAnsi="Lucida Sans" w:cs="Times New Roman"/>
                <w:bCs/>
                <w:sz w:val="18"/>
                <w:szCs w:val="18"/>
                <w:lang w:eastAsia="fr-FR"/>
              </w:rPr>
              <w:t xml:space="preserve">enseignants-chercheurs en surnombre sont </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 xml:space="preserve">lecteurs et </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ligibles dans l</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tablissement o</w:t>
            </w:r>
            <w:r w:rsidRPr="00E13B44">
              <w:rPr>
                <w:rFonts w:ascii="Lucida Sans" w:eastAsia="Times New Roman" w:hAnsi="Lucida Sans" w:cs="Times New Roman" w:hint="eastAsia"/>
                <w:bCs/>
                <w:sz w:val="18"/>
                <w:szCs w:val="18"/>
                <w:lang w:eastAsia="fr-FR"/>
              </w:rPr>
              <w:t>ù</w:t>
            </w:r>
            <w:r w:rsidRPr="00E13B44">
              <w:rPr>
                <w:rFonts w:ascii="Lucida Sans" w:eastAsia="Times New Roman" w:hAnsi="Lucida Sans" w:cs="Times New Roman"/>
                <w:bCs/>
                <w:sz w:val="18"/>
                <w:szCs w:val="18"/>
                <w:lang w:eastAsia="fr-FR"/>
              </w:rPr>
              <w:t xml:space="preserve"> il exerce leurs fonctions en surnombre.</w:t>
            </w:r>
          </w:p>
          <w:p w14:paraId="6D2BE4FB" w14:textId="77777777" w:rsidR="0054251C" w:rsidRPr="00E13B44" w:rsidRDefault="0054251C" w:rsidP="003C19E8">
            <w:pPr>
              <w:jc w:val="both"/>
              <w:rPr>
                <w:rFonts w:ascii="Lucida Sans" w:eastAsia="Times New Roman" w:hAnsi="Lucida Sans" w:cs="Times New Roman"/>
                <w:bCs/>
                <w:sz w:val="18"/>
                <w:szCs w:val="18"/>
                <w:lang w:eastAsia="fr-FR"/>
              </w:rPr>
            </w:pPr>
          </w:p>
          <w:p w14:paraId="47FC6CE4" w14:textId="77777777" w:rsidR="0054251C" w:rsidRPr="00E13B44" w:rsidRDefault="0054251C" w:rsidP="003C19E8">
            <w:pPr>
              <w:jc w:val="both"/>
              <w:rPr>
                <w:rFonts w:ascii="Lucida Sans" w:eastAsia="Times New Roman" w:hAnsi="Lucida Sans" w:cs="Times New Roman"/>
                <w:bCs/>
                <w:sz w:val="18"/>
                <w:szCs w:val="18"/>
                <w:lang w:eastAsia="fr-FR"/>
              </w:rPr>
            </w:pPr>
            <w:r w:rsidRPr="00E13B44">
              <w:rPr>
                <w:rFonts w:ascii="Lucida Sans" w:eastAsia="Times New Roman" w:hAnsi="Lucida Sans" w:cs="Times New Roman"/>
                <w:bCs/>
                <w:sz w:val="18"/>
                <w:szCs w:val="18"/>
                <w:lang w:eastAsia="fr-FR"/>
              </w:rPr>
              <w:t>Les enseignants-chercheurs émérites ne sont pas électeurs/éligibles.</w:t>
            </w:r>
          </w:p>
          <w:p w14:paraId="39EA3C79" w14:textId="77777777" w:rsidR="0054251C" w:rsidRDefault="0054251C" w:rsidP="003C19E8">
            <w:pPr>
              <w:autoSpaceDE w:val="0"/>
              <w:autoSpaceDN w:val="0"/>
              <w:adjustRightInd w:val="0"/>
              <w:jc w:val="both"/>
              <w:rPr>
                <w:rFonts w:ascii="Lucida Sans" w:eastAsia="Times New Roman" w:hAnsi="Lucida Sans" w:cs="Times New Roman"/>
                <w:bCs/>
                <w:sz w:val="18"/>
                <w:szCs w:val="18"/>
                <w:lang w:eastAsia="fr-FR"/>
              </w:rPr>
            </w:pPr>
          </w:p>
          <w:p w14:paraId="6A1EB908" w14:textId="77777777" w:rsidR="0054251C" w:rsidRDefault="0054251C" w:rsidP="003C19E8">
            <w:pPr>
              <w:autoSpaceDE w:val="0"/>
              <w:autoSpaceDN w:val="0"/>
              <w:adjustRightInd w:val="0"/>
              <w:jc w:val="both"/>
              <w:rPr>
                <w:rFonts w:ascii="Lucida Sans" w:eastAsia="Times New Roman" w:hAnsi="Lucida Sans" w:cs="Times New Roman"/>
                <w:bCs/>
                <w:sz w:val="18"/>
                <w:szCs w:val="18"/>
                <w:lang w:eastAsia="fr-FR"/>
              </w:rPr>
            </w:pPr>
            <w:r>
              <w:rPr>
                <w:rFonts w:ascii="Lucida Sans" w:eastAsia="Times New Roman" w:hAnsi="Lucida Sans" w:cs="Times New Roman"/>
                <w:bCs/>
                <w:sz w:val="18"/>
                <w:szCs w:val="18"/>
                <w:lang w:eastAsia="fr-FR"/>
              </w:rPr>
              <w:t>Les d</w:t>
            </w:r>
            <w:r w:rsidRPr="003C7303">
              <w:rPr>
                <w:rFonts w:ascii="Lucida Sans" w:eastAsia="Times New Roman" w:hAnsi="Lucida Sans" w:cs="Times New Roman"/>
                <w:bCs/>
                <w:sz w:val="18"/>
                <w:szCs w:val="18"/>
                <w:lang w:eastAsia="fr-FR"/>
              </w:rPr>
              <w:t>octorants contractuels qui accomplissent un service d</w:t>
            </w:r>
            <w:r w:rsidRPr="003C7303">
              <w:rPr>
                <w:rFonts w:ascii="Lucida Sans" w:eastAsia="Times New Roman" w:hAnsi="Lucida Sans" w:cs="Times New Roman" w:hint="eastAsia"/>
                <w:bCs/>
                <w:sz w:val="18"/>
                <w:szCs w:val="18"/>
                <w:lang w:eastAsia="fr-FR"/>
              </w:rPr>
              <w:t>’</w:t>
            </w:r>
            <w:r w:rsidRPr="003C7303">
              <w:rPr>
                <w:rFonts w:ascii="Lucida Sans" w:eastAsia="Times New Roman" w:hAnsi="Lucida Sans" w:cs="Times New Roman"/>
                <w:bCs/>
                <w:sz w:val="18"/>
                <w:szCs w:val="18"/>
                <w:lang w:eastAsia="fr-FR"/>
              </w:rPr>
              <w:t xml:space="preserve">enseignement au moins </w:t>
            </w:r>
            <w:r w:rsidRPr="003C7303">
              <w:rPr>
                <w:rFonts w:ascii="Lucida Sans" w:eastAsia="Times New Roman" w:hAnsi="Lucida Sans" w:cs="Times New Roman" w:hint="eastAsia"/>
                <w:bCs/>
                <w:sz w:val="18"/>
                <w:szCs w:val="18"/>
                <w:lang w:eastAsia="fr-FR"/>
              </w:rPr>
              <w:t>é</w:t>
            </w:r>
            <w:r w:rsidRPr="003C7303">
              <w:rPr>
                <w:rFonts w:ascii="Lucida Sans" w:eastAsia="Times New Roman" w:hAnsi="Lucida Sans" w:cs="Times New Roman"/>
                <w:bCs/>
                <w:sz w:val="18"/>
                <w:szCs w:val="18"/>
                <w:lang w:eastAsia="fr-FR"/>
              </w:rPr>
              <w:t>gal au tiers des obligations d</w:t>
            </w:r>
            <w:r w:rsidRPr="003C7303">
              <w:rPr>
                <w:rFonts w:ascii="Lucida Sans" w:eastAsia="Times New Roman" w:hAnsi="Lucida Sans" w:cs="Times New Roman" w:hint="eastAsia"/>
                <w:bCs/>
                <w:sz w:val="18"/>
                <w:szCs w:val="18"/>
                <w:lang w:eastAsia="fr-FR"/>
              </w:rPr>
              <w:t>’</w:t>
            </w:r>
            <w:r w:rsidRPr="003C7303">
              <w:rPr>
                <w:rFonts w:ascii="Lucida Sans" w:eastAsia="Times New Roman" w:hAnsi="Lucida Sans" w:cs="Times New Roman"/>
                <w:bCs/>
                <w:sz w:val="18"/>
                <w:szCs w:val="18"/>
                <w:lang w:eastAsia="fr-FR"/>
              </w:rPr>
              <w:t>enseignement de r</w:t>
            </w:r>
            <w:r w:rsidRPr="003C7303">
              <w:rPr>
                <w:rFonts w:ascii="Lucida Sans" w:eastAsia="Times New Roman" w:hAnsi="Lucida Sans" w:cs="Times New Roman" w:hint="eastAsia"/>
                <w:bCs/>
                <w:sz w:val="18"/>
                <w:szCs w:val="18"/>
                <w:lang w:eastAsia="fr-FR"/>
              </w:rPr>
              <w:t>é</w:t>
            </w:r>
            <w:r w:rsidRPr="003C7303">
              <w:rPr>
                <w:rFonts w:ascii="Lucida Sans" w:eastAsia="Times New Roman" w:hAnsi="Lucida Sans" w:cs="Times New Roman"/>
                <w:bCs/>
                <w:sz w:val="18"/>
                <w:szCs w:val="18"/>
                <w:lang w:eastAsia="fr-FR"/>
              </w:rPr>
              <w:t>f</w:t>
            </w:r>
            <w:r w:rsidRPr="003C7303">
              <w:rPr>
                <w:rFonts w:ascii="Lucida Sans" w:eastAsia="Times New Roman" w:hAnsi="Lucida Sans" w:cs="Times New Roman" w:hint="eastAsia"/>
                <w:bCs/>
                <w:sz w:val="18"/>
                <w:szCs w:val="18"/>
                <w:lang w:eastAsia="fr-FR"/>
              </w:rPr>
              <w:t>é</w:t>
            </w:r>
            <w:r w:rsidRPr="003C7303">
              <w:rPr>
                <w:rFonts w:ascii="Lucida Sans" w:eastAsia="Times New Roman" w:hAnsi="Lucida Sans" w:cs="Times New Roman"/>
                <w:bCs/>
                <w:sz w:val="18"/>
                <w:szCs w:val="18"/>
                <w:lang w:eastAsia="fr-FR"/>
              </w:rPr>
              <w:t>rence (cf. 4</w:t>
            </w:r>
            <w:r w:rsidRPr="003C7303">
              <w:rPr>
                <w:rFonts w:ascii="Lucida Sans" w:eastAsia="Times New Roman" w:hAnsi="Lucida Sans" w:cs="Times New Roman" w:hint="eastAsia"/>
                <w:bCs/>
                <w:sz w:val="18"/>
                <w:szCs w:val="18"/>
                <w:lang w:eastAsia="fr-FR"/>
              </w:rPr>
              <w:t>è</w:t>
            </w:r>
            <w:r w:rsidRPr="003C7303">
              <w:rPr>
                <w:rFonts w:ascii="Lucida Sans" w:eastAsia="Times New Roman" w:hAnsi="Lucida Sans" w:cs="Times New Roman"/>
                <w:bCs/>
                <w:sz w:val="18"/>
                <w:szCs w:val="18"/>
                <w:lang w:eastAsia="fr-FR"/>
              </w:rPr>
              <w:t>me</w:t>
            </w:r>
            <w:r>
              <w:rPr>
                <w:rFonts w:ascii="Lucida Sans" w:eastAsia="Times New Roman" w:hAnsi="Lucida Sans" w:cs="Times New Roman"/>
                <w:bCs/>
                <w:sz w:val="18"/>
                <w:szCs w:val="18"/>
                <w:lang w:eastAsia="fr-FR"/>
              </w:rPr>
              <w:t xml:space="preserve"> </w:t>
            </w:r>
            <w:r w:rsidRPr="003C7303">
              <w:rPr>
                <w:rFonts w:ascii="Lucida Sans" w:eastAsia="Times New Roman" w:hAnsi="Lucida Sans" w:cs="Times New Roman"/>
                <w:bCs/>
                <w:sz w:val="18"/>
                <w:szCs w:val="18"/>
                <w:lang w:eastAsia="fr-FR"/>
              </w:rPr>
              <w:t>alin</w:t>
            </w:r>
            <w:r w:rsidRPr="003C7303">
              <w:rPr>
                <w:rFonts w:ascii="Lucida Sans" w:eastAsia="Times New Roman" w:hAnsi="Lucida Sans" w:cs="Times New Roman" w:hint="eastAsia"/>
                <w:bCs/>
                <w:sz w:val="18"/>
                <w:szCs w:val="18"/>
                <w:lang w:eastAsia="fr-FR"/>
              </w:rPr>
              <w:t>é</w:t>
            </w:r>
            <w:r w:rsidRPr="003C7303">
              <w:rPr>
                <w:rFonts w:ascii="Lucida Sans" w:eastAsia="Times New Roman" w:hAnsi="Lucida Sans" w:cs="Times New Roman"/>
                <w:bCs/>
                <w:sz w:val="18"/>
                <w:szCs w:val="18"/>
                <w:lang w:eastAsia="fr-FR"/>
              </w:rPr>
              <w:t>a de l</w:t>
            </w:r>
            <w:r w:rsidRPr="003C7303">
              <w:rPr>
                <w:rFonts w:ascii="Lucida Sans" w:eastAsia="Times New Roman" w:hAnsi="Lucida Sans" w:cs="Times New Roman" w:hint="eastAsia"/>
                <w:bCs/>
                <w:sz w:val="18"/>
                <w:szCs w:val="18"/>
                <w:lang w:eastAsia="fr-FR"/>
              </w:rPr>
              <w:t>’</w:t>
            </w:r>
            <w:r w:rsidRPr="003C7303">
              <w:rPr>
                <w:rFonts w:ascii="Lucida Sans" w:eastAsia="Times New Roman" w:hAnsi="Lucida Sans" w:cs="Times New Roman"/>
                <w:bCs/>
                <w:sz w:val="18"/>
                <w:szCs w:val="18"/>
                <w:lang w:eastAsia="fr-FR"/>
              </w:rPr>
              <w:t>article D. 719-9)</w:t>
            </w:r>
            <w:r>
              <w:rPr>
                <w:rFonts w:ascii="Lucida Sans" w:eastAsia="Times New Roman" w:hAnsi="Lucida Sans" w:cs="Times New Roman"/>
                <w:bCs/>
                <w:sz w:val="18"/>
                <w:szCs w:val="18"/>
                <w:lang w:eastAsia="fr-FR"/>
              </w:rPr>
              <w:t xml:space="preserve"> </w:t>
            </w:r>
            <w:r w:rsidRPr="003C7303">
              <w:rPr>
                <w:rFonts w:ascii="Lucida Sans" w:eastAsia="Times New Roman" w:hAnsi="Lucida Sans" w:cs="Times New Roman"/>
                <w:b/>
                <w:sz w:val="18"/>
                <w:szCs w:val="18"/>
                <w:lang w:eastAsia="fr-FR"/>
              </w:rPr>
              <w:t>sont inscrits sur les listes électorales</w:t>
            </w:r>
            <w:r w:rsidRPr="000015B7">
              <w:rPr>
                <w:rFonts w:ascii="Lucida Sans" w:eastAsia="Times New Roman" w:hAnsi="Lucida Sans" w:cs="Times New Roman"/>
                <w:b/>
                <w:sz w:val="18"/>
                <w:szCs w:val="18"/>
                <w:lang w:eastAsia="fr-FR"/>
              </w:rPr>
              <w:t xml:space="preserve"> </w:t>
            </w:r>
            <w:r>
              <w:rPr>
                <w:rFonts w:ascii="Lucida Sans" w:eastAsia="Times New Roman" w:hAnsi="Lucida Sans" w:cs="Times New Roman"/>
                <w:b/>
                <w:sz w:val="18"/>
                <w:szCs w:val="18"/>
                <w:lang w:eastAsia="fr-FR"/>
              </w:rPr>
              <w:t xml:space="preserve">à condition qu’ils en fassent la </w:t>
            </w:r>
            <w:r w:rsidRPr="000015B7">
              <w:rPr>
                <w:rFonts w:ascii="Lucida Sans" w:eastAsia="Times New Roman" w:hAnsi="Lucida Sans" w:cs="Times New Roman"/>
                <w:b/>
                <w:sz w:val="18"/>
                <w:szCs w:val="18"/>
                <w:lang w:eastAsia="fr-FR"/>
              </w:rPr>
              <w:t>demande dans les conditions mentionnées à l’article 4 du présent arrêté.</w:t>
            </w:r>
          </w:p>
          <w:p w14:paraId="37AD6842" w14:textId="77777777" w:rsidR="0054251C" w:rsidRPr="003C7303" w:rsidRDefault="0054251C" w:rsidP="003C19E8">
            <w:pPr>
              <w:autoSpaceDE w:val="0"/>
              <w:autoSpaceDN w:val="0"/>
              <w:adjustRightInd w:val="0"/>
              <w:jc w:val="both"/>
              <w:rPr>
                <w:rFonts w:ascii="CIDFont+F2" w:eastAsia="CIDFont+F2" w:cs="CIDFont+F2"/>
                <w:sz w:val="20"/>
                <w:szCs w:val="20"/>
              </w:rPr>
            </w:pPr>
          </w:p>
        </w:tc>
      </w:tr>
      <w:tr w:rsidR="0054251C" w14:paraId="0CD2F926" w14:textId="77777777" w:rsidTr="003C19E8">
        <w:tc>
          <w:tcPr>
            <w:tcW w:w="2263" w:type="dxa"/>
            <w:vAlign w:val="center"/>
          </w:tcPr>
          <w:p w14:paraId="2848CAA4" w14:textId="77777777" w:rsidR="0054251C" w:rsidRDefault="0054251C" w:rsidP="003C19E8">
            <w:pPr>
              <w:jc w:val="both"/>
              <w:rPr>
                <w:rFonts w:ascii="Lucida Sans" w:hAnsi="Lucida Sans"/>
                <w:b/>
                <w:color w:val="DF0020"/>
              </w:rPr>
            </w:pPr>
          </w:p>
          <w:p w14:paraId="0B92C48E" w14:textId="77777777" w:rsidR="0054251C" w:rsidRPr="003C188F" w:rsidRDefault="0054251C" w:rsidP="003C19E8">
            <w:pPr>
              <w:rPr>
                <w:rFonts w:ascii="Lucida Sans" w:hAnsi="Lucida Sans"/>
                <w:b/>
                <w:color w:val="DF0020"/>
              </w:rPr>
            </w:pPr>
            <w:r w:rsidRPr="003C188F">
              <w:rPr>
                <w:rFonts w:ascii="Lucida Sans" w:hAnsi="Lucida Sans"/>
                <w:b/>
                <w:color w:val="DF0020"/>
              </w:rPr>
              <w:t>CHERCHEURS ET ITA</w:t>
            </w:r>
            <w:r>
              <w:rPr>
                <w:rFonts w:ascii="Lucida Sans" w:hAnsi="Lucida Sans"/>
                <w:b/>
                <w:color w:val="DF0020"/>
              </w:rPr>
              <w:t>R</w:t>
            </w:r>
          </w:p>
          <w:p w14:paraId="188B404C" w14:textId="77777777" w:rsidR="0054251C" w:rsidRPr="00007022" w:rsidRDefault="0054251C" w:rsidP="003C19E8">
            <w:pPr>
              <w:jc w:val="both"/>
              <w:rPr>
                <w:rFonts w:ascii="Lucida Sans" w:hAnsi="Lucida Sans"/>
                <w:b/>
                <w:color w:val="DF0020"/>
              </w:rPr>
            </w:pPr>
          </w:p>
        </w:tc>
        <w:tc>
          <w:tcPr>
            <w:tcW w:w="7655" w:type="dxa"/>
          </w:tcPr>
          <w:p w14:paraId="312E6CBE" w14:textId="77777777" w:rsidR="0054251C" w:rsidRDefault="0054251C" w:rsidP="003C19E8">
            <w:pPr>
              <w:jc w:val="both"/>
              <w:rPr>
                <w:rFonts w:ascii="Lucida Sans" w:eastAsia="Times New Roman" w:hAnsi="Lucida Sans" w:cs="Times New Roman"/>
                <w:bCs/>
                <w:sz w:val="18"/>
                <w:szCs w:val="18"/>
                <w:lang w:eastAsia="fr-FR"/>
              </w:rPr>
            </w:pPr>
          </w:p>
          <w:p w14:paraId="5D0E734A" w14:textId="77777777" w:rsidR="0054251C" w:rsidRPr="003B2FBB" w:rsidRDefault="0054251C" w:rsidP="003C19E8">
            <w:pPr>
              <w:jc w:val="both"/>
              <w:rPr>
                <w:rFonts w:ascii="Lucida Sans" w:eastAsia="Times New Roman" w:hAnsi="Lucida Sans" w:cs="Times New Roman"/>
                <w:bCs/>
                <w:sz w:val="18"/>
                <w:szCs w:val="18"/>
                <w:lang w:eastAsia="fr-FR"/>
              </w:rPr>
            </w:pPr>
            <w:r w:rsidRPr="001C51A1">
              <w:rPr>
                <w:rFonts w:ascii="Lucida Sans" w:eastAsia="Times New Roman" w:hAnsi="Lucida Sans" w:cs="Times New Roman"/>
                <w:bCs/>
                <w:sz w:val="18"/>
                <w:szCs w:val="18"/>
                <w:lang w:eastAsia="fr-FR"/>
              </w:rPr>
              <w:t>Conformément à l’article D.71</w:t>
            </w:r>
            <w:r>
              <w:rPr>
                <w:rFonts w:ascii="Lucida Sans" w:eastAsia="Times New Roman" w:hAnsi="Lucida Sans" w:cs="Times New Roman"/>
                <w:bCs/>
                <w:sz w:val="18"/>
                <w:szCs w:val="18"/>
                <w:lang w:eastAsia="fr-FR"/>
              </w:rPr>
              <w:t>9</w:t>
            </w:r>
            <w:r w:rsidRPr="001C51A1">
              <w:rPr>
                <w:rFonts w:ascii="Lucida Sans" w:eastAsia="Times New Roman" w:hAnsi="Lucida Sans" w:cs="Times New Roman"/>
                <w:bCs/>
                <w:sz w:val="18"/>
                <w:szCs w:val="18"/>
                <w:lang w:eastAsia="fr-FR"/>
              </w:rPr>
              <w:t>-12 du Code de l’éducation, les chercheurs des établissements publics scientifiques et technologiques</w:t>
            </w:r>
            <w:r>
              <w:rPr>
                <w:rFonts w:ascii="Lucida Sans" w:eastAsia="Times New Roman" w:hAnsi="Lucida Sans" w:cs="Times New Roman"/>
                <w:bCs/>
                <w:sz w:val="18"/>
                <w:szCs w:val="18"/>
                <w:lang w:eastAsia="fr-FR"/>
              </w:rPr>
              <w:t xml:space="preserve"> (EPST)</w:t>
            </w:r>
            <w:r w:rsidRPr="001C51A1">
              <w:rPr>
                <w:rFonts w:ascii="Lucida Sans" w:eastAsia="Times New Roman" w:hAnsi="Lucida Sans" w:cs="Times New Roman"/>
                <w:bCs/>
                <w:sz w:val="18"/>
                <w:szCs w:val="18"/>
                <w:lang w:eastAsia="fr-FR"/>
              </w:rPr>
              <w:t xml:space="preserve"> ou de tout autre établissement public, ou reconnu d'utilité publique, de recherche</w:t>
            </w:r>
            <w:r>
              <w:rPr>
                <w:rFonts w:ascii="Lucida Sans" w:eastAsia="Times New Roman" w:hAnsi="Lucida Sans" w:cs="Times New Roman"/>
                <w:bCs/>
                <w:sz w:val="18"/>
                <w:szCs w:val="18"/>
                <w:lang w:eastAsia="fr-FR"/>
              </w:rPr>
              <w:t xml:space="preserve">, </w:t>
            </w:r>
            <w:r w:rsidRPr="003B2FBB">
              <w:rPr>
                <w:rFonts w:ascii="Lucida Sans" w:eastAsia="Times New Roman" w:hAnsi="Lucida Sans" w:cs="Times New Roman"/>
                <w:bCs/>
                <w:sz w:val="18"/>
                <w:szCs w:val="18"/>
                <w:lang w:eastAsia="fr-FR"/>
              </w:rPr>
              <w:t>qu</w:t>
            </w:r>
            <w:r w:rsidRPr="003B2FBB">
              <w:rPr>
                <w:rFonts w:ascii="Lucida Sans" w:eastAsia="Times New Roman" w:hAnsi="Lucida Sans" w:cs="Times New Roman" w:hint="eastAsia"/>
                <w:bCs/>
                <w:sz w:val="18"/>
                <w:szCs w:val="18"/>
                <w:lang w:eastAsia="fr-FR"/>
              </w:rPr>
              <w:t>’</w:t>
            </w:r>
            <w:r w:rsidRPr="003B2FBB">
              <w:rPr>
                <w:rFonts w:ascii="Lucida Sans" w:eastAsia="Times New Roman" w:hAnsi="Lucida Sans" w:cs="Times New Roman"/>
                <w:bCs/>
                <w:sz w:val="18"/>
                <w:szCs w:val="18"/>
                <w:lang w:eastAsia="fr-FR"/>
              </w:rPr>
              <w:t>ils soient fonctionnaires ou personnels contractuels recrut</w:t>
            </w:r>
            <w:r w:rsidRPr="003B2FBB">
              <w:rPr>
                <w:rFonts w:ascii="Lucida Sans" w:eastAsia="Times New Roman" w:hAnsi="Lucida Sans" w:cs="Times New Roman" w:hint="eastAsia"/>
                <w:bCs/>
                <w:sz w:val="18"/>
                <w:szCs w:val="18"/>
                <w:lang w:eastAsia="fr-FR"/>
              </w:rPr>
              <w:t>é</w:t>
            </w:r>
            <w:r w:rsidRPr="003B2FBB">
              <w:rPr>
                <w:rFonts w:ascii="Lucida Sans" w:eastAsia="Times New Roman" w:hAnsi="Lucida Sans" w:cs="Times New Roman"/>
                <w:bCs/>
                <w:sz w:val="18"/>
                <w:szCs w:val="18"/>
                <w:lang w:eastAsia="fr-FR"/>
              </w:rPr>
              <w:t xml:space="preserve">s par contrat </w:t>
            </w:r>
            <w:r w:rsidRPr="003B2FBB">
              <w:rPr>
                <w:rFonts w:ascii="Lucida Sans" w:eastAsia="Times New Roman" w:hAnsi="Lucida Sans" w:cs="Times New Roman" w:hint="eastAsia"/>
                <w:bCs/>
                <w:sz w:val="18"/>
                <w:szCs w:val="18"/>
                <w:lang w:eastAsia="fr-FR"/>
              </w:rPr>
              <w:t>à</w:t>
            </w:r>
            <w:r w:rsidRPr="003B2FBB">
              <w:rPr>
                <w:rFonts w:ascii="Lucida Sans" w:eastAsia="Times New Roman" w:hAnsi="Lucida Sans" w:cs="Times New Roman"/>
                <w:bCs/>
                <w:sz w:val="18"/>
                <w:szCs w:val="18"/>
                <w:lang w:eastAsia="fr-FR"/>
              </w:rPr>
              <w:t xml:space="preserve"> dur</w:t>
            </w:r>
            <w:r w:rsidRPr="003B2FBB">
              <w:rPr>
                <w:rFonts w:ascii="Lucida Sans" w:eastAsia="Times New Roman" w:hAnsi="Lucida Sans" w:cs="Times New Roman" w:hint="eastAsia"/>
                <w:bCs/>
                <w:sz w:val="18"/>
                <w:szCs w:val="18"/>
                <w:lang w:eastAsia="fr-FR"/>
              </w:rPr>
              <w:t>é</w:t>
            </w:r>
            <w:r w:rsidRPr="003B2FBB">
              <w:rPr>
                <w:rFonts w:ascii="Lucida Sans" w:eastAsia="Times New Roman" w:hAnsi="Lucida Sans" w:cs="Times New Roman"/>
                <w:bCs/>
                <w:sz w:val="18"/>
                <w:szCs w:val="18"/>
                <w:lang w:eastAsia="fr-FR"/>
              </w:rPr>
              <w:t>e d</w:t>
            </w:r>
            <w:r w:rsidRPr="003B2FBB">
              <w:rPr>
                <w:rFonts w:ascii="Lucida Sans" w:eastAsia="Times New Roman" w:hAnsi="Lucida Sans" w:cs="Times New Roman" w:hint="eastAsia"/>
                <w:bCs/>
                <w:sz w:val="18"/>
                <w:szCs w:val="18"/>
                <w:lang w:eastAsia="fr-FR"/>
              </w:rPr>
              <w:t>é</w:t>
            </w:r>
            <w:r w:rsidRPr="003B2FBB">
              <w:rPr>
                <w:rFonts w:ascii="Lucida Sans" w:eastAsia="Times New Roman" w:hAnsi="Lucida Sans" w:cs="Times New Roman"/>
                <w:bCs/>
                <w:sz w:val="18"/>
                <w:szCs w:val="18"/>
                <w:lang w:eastAsia="fr-FR"/>
              </w:rPr>
              <w:t>termin</w:t>
            </w:r>
            <w:r w:rsidRPr="003B2FBB">
              <w:rPr>
                <w:rFonts w:ascii="Lucida Sans" w:eastAsia="Times New Roman" w:hAnsi="Lucida Sans" w:cs="Times New Roman" w:hint="eastAsia"/>
                <w:bCs/>
                <w:sz w:val="18"/>
                <w:szCs w:val="18"/>
                <w:lang w:eastAsia="fr-FR"/>
              </w:rPr>
              <w:t>é</w:t>
            </w:r>
            <w:r w:rsidRPr="003B2FBB">
              <w:rPr>
                <w:rFonts w:ascii="Lucida Sans" w:eastAsia="Times New Roman" w:hAnsi="Lucida Sans" w:cs="Times New Roman"/>
                <w:bCs/>
                <w:sz w:val="18"/>
                <w:szCs w:val="18"/>
                <w:lang w:eastAsia="fr-FR"/>
              </w:rPr>
              <w:t>e ou ind</w:t>
            </w:r>
            <w:r w:rsidRPr="003B2FBB">
              <w:rPr>
                <w:rFonts w:ascii="Lucida Sans" w:eastAsia="Times New Roman" w:hAnsi="Lucida Sans" w:cs="Times New Roman" w:hint="eastAsia"/>
                <w:bCs/>
                <w:sz w:val="18"/>
                <w:szCs w:val="18"/>
                <w:lang w:eastAsia="fr-FR"/>
              </w:rPr>
              <w:t>é</w:t>
            </w:r>
            <w:r w:rsidRPr="003B2FBB">
              <w:rPr>
                <w:rFonts w:ascii="Lucida Sans" w:eastAsia="Times New Roman" w:hAnsi="Lucida Sans" w:cs="Times New Roman"/>
                <w:bCs/>
                <w:sz w:val="18"/>
                <w:szCs w:val="18"/>
                <w:lang w:eastAsia="fr-FR"/>
              </w:rPr>
              <w:t>termin</w:t>
            </w:r>
            <w:r w:rsidRPr="003B2FBB">
              <w:rPr>
                <w:rFonts w:ascii="Lucida Sans" w:eastAsia="Times New Roman" w:hAnsi="Lucida Sans" w:cs="Times New Roman" w:hint="eastAsia"/>
                <w:bCs/>
                <w:sz w:val="18"/>
                <w:szCs w:val="18"/>
                <w:lang w:eastAsia="fr-FR"/>
              </w:rPr>
              <w:t>é</w:t>
            </w:r>
            <w:r w:rsidRPr="003B2FBB">
              <w:rPr>
                <w:rFonts w:ascii="Lucida Sans" w:eastAsia="Times New Roman" w:hAnsi="Lucida Sans" w:cs="Times New Roman"/>
                <w:bCs/>
                <w:sz w:val="18"/>
                <w:szCs w:val="18"/>
                <w:lang w:eastAsia="fr-FR"/>
              </w:rPr>
              <w:t xml:space="preserve">e par un EPST ou tout autre </w:t>
            </w:r>
            <w:r w:rsidRPr="003B2FBB">
              <w:rPr>
                <w:rFonts w:ascii="Lucida Sans" w:eastAsia="Times New Roman" w:hAnsi="Lucida Sans" w:cs="Times New Roman" w:hint="eastAsia"/>
                <w:bCs/>
                <w:sz w:val="18"/>
                <w:szCs w:val="18"/>
                <w:lang w:eastAsia="fr-FR"/>
              </w:rPr>
              <w:t>é</w:t>
            </w:r>
            <w:r w:rsidRPr="003B2FBB">
              <w:rPr>
                <w:rFonts w:ascii="Lucida Sans" w:eastAsia="Times New Roman" w:hAnsi="Lucida Sans" w:cs="Times New Roman"/>
                <w:bCs/>
                <w:sz w:val="18"/>
                <w:szCs w:val="18"/>
                <w:lang w:eastAsia="fr-FR"/>
              </w:rPr>
              <w:t>tablissement public, ou reconnu d</w:t>
            </w:r>
            <w:r w:rsidRPr="003B2FBB">
              <w:rPr>
                <w:rFonts w:ascii="Lucida Sans" w:eastAsia="Times New Roman" w:hAnsi="Lucida Sans" w:cs="Times New Roman" w:hint="eastAsia"/>
                <w:bCs/>
                <w:sz w:val="18"/>
                <w:szCs w:val="18"/>
                <w:lang w:eastAsia="fr-FR"/>
              </w:rPr>
              <w:t>’</w:t>
            </w:r>
            <w:r w:rsidRPr="003B2FBB">
              <w:rPr>
                <w:rFonts w:ascii="Lucida Sans" w:eastAsia="Times New Roman" w:hAnsi="Lucida Sans" w:cs="Times New Roman"/>
                <w:bCs/>
                <w:sz w:val="18"/>
                <w:szCs w:val="18"/>
                <w:lang w:eastAsia="fr-FR"/>
              </w:rPr>
              <w:t>utilit</w:t>
            </w:r>
            <w:r w:rsidRPr="003B2FBB">
              <w:rPr>
                <w:rFonts w:ascii="Lucida Sans" w:eastAsia="Times New Roman" w:hAnsi="Lucida Sans" w:cs="Times New Roman" w:hint="eastAsia"/>
                <w:bCs/>
                <w:sz w:val="18"/>
                <w:szCs w:val="18"/>
                <w:lang w:eastAsia="fr-FR"/>
              </w:rPr>
              <w:t>é</w:t>
            </w:r>
            <w:r w:rsidRPr="003B2FBB">
              <w:rPr>
                <w:rFonts w:ascii="Lucida Sans" w:eastAsia="Times New Roman" w:hAnsi="Lucida Sans" w:cs="Times New Roman"/>
                <w:bCs/>
                <w:sz w:val="18"/>
                <w:szCs w:val="18"/>
                <w:lang w:eastAsia="fr-FR"/>
              </w:rPr>
              <w:t xml:space="preserve"> public, de recherche,</w:t>
            </w:r>
            <w:r w:rsidRPr="001C51A1">
              <w:rPr>
                <w:rFonts w:ascii="Lucida Sans" w:eastAsia="Times New Roman" w:hAnsi="Lucida Sans" w:cs="Times New Roman"/>
                <w:bCs/>
                <w:sz w:val="18"/>
                <w:szCs w:val="18"/>
                <w:lang w:eastAsia="fr-FR"/>
              </w:rPr>
              <w:t xml:space="preserve"> ainsi que les membres des corps d'ingénieurs, de personnels techniques et d'administration de la recherche </w:t>
            </w:r>
            <w:r>
              <w:rPr>
                <w:rFonts w:ascii="Lucida Sans" w:eastAsia="Times New Roman" w:hAnsi="Lucida Sans" w:cs="Times New Roman"/>
                <w:bCs/>
                <w:sz w:val="18"/>
                <w:szCs w:val="18"/>
                <w:lang w:eastAsia="fr-FR"/>
              </w:rPr>
              <w:t xml:space="preserve">(ITAR), qu’ils soient fonctionnaires ou contractuels, </w:t>
            </w:r>
            <w:r w:rsidRPr="001C51A1">
              <w:rPr>
                <w:rFonts w:ascii="Lucida Sans" w:eastAsia="Times New Roman" w:hAnsi="Lucida Sans" w:cs="Times New Roman"/>
                <w:bCs/>
                <w:sz w:val="18"/>
                <w:szCs w:val="18"/>
                <w:lang w:eastAsia="fr-FR"/>
              </w:rPr>
              <w:t>sont électeurs dans les collèges correspondants, sous réserve qu'ils soient affectés à une unité de recherche de l'établissement public à caractère scientifique, culturel et professionnel</w:t>
            </w:r>
            <w:r>
              <w:rPr>
                <w:rFonts w:ascii="Lucida Sans" w:eastAsia="Times New Roman" w:hAnsi="Lucida Sans" w:cs="Times New Roman"/>
                <w:bCs/>
                <w:sz w:val="18"/>
                <w:szCs w:val="18"/>
                <w:lang w:eastAsia="fr-FR"/>
              </w:rPr>
              <w:t xml:space="preserve"> (EPSCP)</w:t>
            </w:r>
            <w:r w:rsidRPr="001C51A1">
              <w:rPr>
                <w:rFonts w:ascii="Lucida Sans" w:eastAsia="Times New Roman" w:hAnsi="Lucida Sans" w:cs="Times New Roman"/>
                <w:bCs/>
                <w:sz w:val="18"/>
                <w:szCs w:val="18"/>
                <w:lang w:eastAsia="fr-FR"/>
              </w:rPr>
              <w:t xml:space="preserve">. </w:t>
            </w:r>
            <w:r w:rsidRPr="00C255B3">
              <w:rPr>
                <w:rFonts w:ascii="Lucida Sans" w:eastAsia="Times New Roman" w:hAnsi="Lucida Sans" w:cs="Times New Roman"/>
                <w:bCs/>
                <w:sz w:val="18"/>
                <w:szCs w:val="18"/>
                <w:lang w:eastAsia="fr-FR"/>
              </w:rPr>
              <w:t xml:space="preserve"> La liste des unités de recherche de l'établissement est fixée dans les statuts ou le règlement intérieur. Dans le silence des statuts ou du règlement intérieur, seuls les personnels affectés à l'unité de recherche et exerçant leur activité dans l'établissement sont électeurs et éligibles. </w:t>
            </w:r>
            <w:r w:rsidRPr="001C51A1">
              <w:rPr>
                <w:rFonts w:ascii="Lucida Sans" w:eastAsia="Times New Roman" w:hAnsi="Lucida Sans" w:cs="Times New Roman"/>
                <w:bCs/>
                <w:sz w:val="18"/>
                <w:szCs w:val="18"/>
                <w:lang w:eastAsia="fr-FR"/>
              </w:rPr>
              <w:t>Est regardée comme une unité de recherche de l'établissement</w:t>
            </w:r>
            <w:r>
              <w:rPr>
                <w:rFonts w:ascii="Lucida Sans" w:eastAsia="Times New Roman" w:hAnsi="Lucida Sans" w:cs="Times New Roman"/>
                <w:bCs/>
                <w:sz w:val="18"/>
                <w:szCs w:val="18"/>
                <w:lang w:eastAsia="fr-FR"/>
              </w:rPr>
              <w:t>,</w:t>
            </w:r>
            <w:r w:rsidRPr="001C51A1">
              <w:rPr>
                <w:rFonts w:ascii="Lucida Sans" w:eastAsia="Times New Roman" w:hAnsi="Lucida Sans" w:cs="Times New Roman"/>
                <w:bCs/>
                <w:sz w:val="18"/>
                <w:szCs w:val="18"/>
                <w:lang w:eastAsia="fr-FR"/>
              </w:rPr>
              <w:t xml:space="preserve"> l'unité qui lui est rattachée à titre principal en application du contrat pluriannuel mentionné à l'article </w:t>
            </w:r>
            <w:hyperlink r:id="rId15" w:history="1">
              <w:r w:rsidRPr="001C51A1">
                <w:rPr>
                  <w:rFonts w:ascii="Lucida Sans" w:eastAsia="Times New Roman" w:hAnsi="Lucida Sans" w:cs="Times New Roman"/>
                  <w:bCs/>
                  <w:sz w:val="18"/>
                  <w:szCs w:val="18"/>
                  <w:lang w:eastAsia="fr-FR"/>
                </w:rPr>
                <w:t>L. 711-1</w:t>
              </w:r>
            </w:hyperlink>
            <w:r>
              <w:rPr>
                <w:rFonts w:ascii="Lucida Sans" w:eastAsia="Times New Roman" w:hAnsi="Lucida Sans" w:cs="Times New Roman"/>
                <w:bCs/>
                <w:sz w:val="18"/>
                <w:szCs w:val="18"/>
                <w:lang w:eastAsia="fr-FR"/>
              </w:rPr>
              <w:t xml:space="preserve"> du code de l’éducation</w:t>
            </w:r>
            <w:r w:rsidRPr="001C51A1">
              <w:rPr>
                <w:rFonts w:ascii="Lucida Sans" w:eastAsia="Times New Roman" w:hAnsi="Lucida Sans" w:cs="Times New Roman"/>
                <w:bCs/>
                <w:sz w:val="18"/>
                <w:szCs w:val="18"/>
                <w:lang w:eastAsia="fr-FR"/>
              </w:rPr>
              <w:t xml:space="preserve">. </w:t>
            </w:r>
            <w:r w:rsidRPr="003B2FBB">
              <w:rPr>
                <w:rFonts w:ascii="Lucida Sans" w:eastAsia="Times New Roman" w:hAnsi="Lucida Sans" w:cs="Times New Roman"/>
                <w:b/>
                <w:sz w:val="18"/>
                <w:szCs w:val="18"/>
                <w:lang w:eastAsia="fr-FR"/>
              </w:rPr>
              <w:t>Ils sont inscrits d</w:t>
            </w:r>
            <w:r w:rsidRPr="003B2FBB">
              <w:rPr>
                <w:rFonts w:ascii="Lucida Sans" w:eastAsia="Times New Roman" w:hAnsi="Lucida Sans" w:cs="Times New Roman" w:hint="eastAsia"/>
                <w:b/>
                <w:sz w:val="18"/>
                <w:szCs w:val="18"/>
                <w:lang w:eastAsia="fr-FR"/>
              </w:rPr>
              <w:t>’</w:t>
            </w:r>
            <w:r w:rsidRPr="003B2FBB">
              <w:rPr>
                <w:rFonts w:ascii="Lucida Sans" w:eastAsia="Times New Roman" w:hAnsi="Lucida Sans" w:cs="Times New Roman"/>
                <w:b/>
                <w:sz w:val="18"/>
                <w:szCs w:val="18"/>
                <w:lang w:eastAsia="fr-FR"/>
              </w:rPr>
              <w:t xml:space="preserve">office sur les listes </w:t>
            </w:r>
            <w:r w:rsidRPr="003B2FBB">
              <w:rPr>
                <w:rFonts w:ascii="Lucida Sans" w:eastAsia="Times New Roman" w:hAnsi="Lucida Sans" w:cs="Times New Roman" w:hint="eastAsia"/>
                <w:b/>
                <w:sz w:val="18"/>
                <w:szCs w:val="18"/>
                <w:lang w:eastAsia="fr-FR"/>
              </w:rPr>
              <w:t>é</w:t>
            </w:r>
            <w:r w:rsidRPr="003B2FBB">
              <w:rPr>
                <w:rFonts w:ascii="Lucida Sans" w:eastAsia="Times New Roman" w:hAnsi="Lucida Sans" w:cs="Times New Roman"/>
                <w:b/>
                <w:sz w:val="18"/>
                <w:szCs w:val="18"/>
                <w:lang w:eastAsia="fr-FR"/>
              </w:rPr>
              <w:t>lectorales.</w:t>
            </w:r>
          </w:p>
          <w:p w14:paraId="0E69B58D" w14:textId="77777777" w:rsidR="0054251C" w:rsidRPr="001C51A1" w:rsidRDefault="0054251C" w:rsidP="003C19E8">
            <w:pPr>
              <w:jc w:val="both"/>
              <w:rPr>
                <w:rFonts w:ascii="Lucida Sans" w:eastAsia="Times New Roman" w:hAnsi="Lucida Sans" w:cs="Times New Roman"/>
                <w:bCs/>
                <w:sz w:val="18"/>
                <w:szCs w:val="18"/>
                <w:lang w:eastAsia="fr-FR"/>
              </w:rPr>
            </w:pPr>
          </w:p>
          <w:p w14:paraId="0866A9A2" w14:textId="77777777" w:rsidR="0054251C" w:rsidRPr="001C51A1" w:rsidRDefault="0054251C" w:rsidP="003C19E8">
            <w:pPr>
              <w:jc w:val="both"/>
              <w:rPr>
                <w:rFonts w:ascii="Lucida Sans" w:eastAsia="Times New Roman" w:hAnsi="Lucida Sans" w:cs="Times New Roman"/>
                <w:bCs/>
                <w:sz w:val="18"/>
                <w:szCs w:val="18"/>
                <w:lang w:eastAsia="fr-FR"/>
              </w:rPr>
            </w:pPr>
            <w:r w:rsidRPr="001C51A1">
              <w:rPr>
                <w:rFonts w:ascii="Lucida Sans" w:eastAsia="Times New Roman" w:hAnsi="Lucida Sans" w:cs="Times New Roman"/>
                <w:bCs/>
                <w:sz w:val="18"/>
                <w:szCs w:val="18"/>
                <w:lang w:eastAsia="fr-FR"/>
              </w:rPr>
              <w:t xml:space="preserve">Les personnels de recherche contractuels exerçant des fonctions d'enseignement ou de recherche dans les établissements publics à caractère scientifique, culturel et professionnel sont électeurs dès lors que leurs activités d'enseignement sont au moins égales au tiers des obligations d'enseignement de référence, ou dès lors qu'ils effectuent, en tant que docteurs, une activité de recherche à temps plein, conformément aux dispositions de l'article </w:t>
            </w:r>
            <w:hyperlink r:id="rId16" w:history="1">
              <w:r w:rsidRPr="001C51A1">
                <w:rPr>
                  <w:rFonts w:ascii="Lucida Sans" w:eastAsia="Times New Roman" w:hAnsi="Lucida Sans" w:cs="Times New Roman"/>
                  <w:bCs/>
                  <w:sz w:val="18"/>
                  <w:szCs w:val="18"/>
                  <w:lang w:eastAsia="fr-FR"/>
                </w:rPr>
                <w:t>L. 952-24</w:t>
              </w:r>
            </w:hyperlink>
            <w:r>
              <w:rPr>
                <w:rFonts w:ascii="Lucida Sans" w:eastAsia="Times New Roman" w:hAnsi="Lucida Sans" w:cs="Times New Roman"/>
                <w:bCs/>
                <w:sz w:val="18"/>
                <w:szCs w:val="18"/>
                <w:lang w:eastAsia="fr-FR"/>
              </w:rPr>
              <w:t xml:space="preserve"> du code de l’éducation</w:t>
            </w:r>
            <w:r w:rsidRPr="001C51A1">
              <w:rPr>
                <w:rFonts w:ascii="Lucida Sans" w:eastAsia="Times New Roman" w:hAnsi="Lucida Sans" w:cs="Times New Roman"/>
                <w:bCs/>
                <w:sz w:val="18"/>
                <w:szCs w:val="18"/>
                <w:lang w:eastAsia="fr-FR"/>
              </w:rPr>
              <w:t xml:space="preserve">. </w:t>
            </w:r>
          </w:p>
          <w:p w14:paraId="6586634C" w14:textId="77777777" w:rsidR="0054251C" w:rsidRPr="001C51A1" w:rsidRDefault="0054251C" w:rsidP="003C19E8">
            <w:pPr>
              <w:jc w:val="both"/>
              <w:rPr>
                <w:rFonts w:ascii="Lucida Sans" w:eastAsia="Times New Roman" w:hAnsi="Lucida Sans" w:cs="Times New Roman"/>
                <w:bCs/>
                <w:sz w:val="18"/>
                <w:szCs w:val="18"/>
                <w:lang w:eastAsia="fr-FR"/>
              </w:rPr>
            </w:pPr>
          </w:p>
          <w:p w14:paraId="6F9C4455" w14:textId="77777777" w:rsidR="0054251C" w:rsidRDefault="0054251C" w:rsidP="003C19E8">
            <w:pPr>
              <w:jc w:val="both"/>
              <w:rPr>
                <w:rFonts w:ascii="Lucida Sans" w:eastAsia="Times New Roman" w:hAnsi="Lucida Sans" w:cs="Times New Roman"/>
                <w:b/>
                <w:bCs/>
                <w:sz w:val="18"/>
                <w:szCs w:val="18"/>
                <w:lang w:eastAsia="fr-FR"/>
              </w:rPr>
            </w:pPr>
            <w:r w:rsidRPr="00A21A3C">
              <w:rPr>
                <w:rFonts w:ascii="Lucida Sans" w:eastAsia="Times New Roman" w:hAnsi="Lucida Sans" w:cs="Times New Roman"/>
                <w:b/>
                <w:bCs/>
                <w:sz w:val="18"/>
                <w:szCs w:val="18"/>
                <w:lang w:eastAsia="fr-FR"/>
              </w:rPr>
              <w:t>À</w:t>
            </w:r>
            <w:r w:rsidRPr="001C51A1">
              <w:rPr>
                <w:rFonts w:ascii="Lucida Sans" w:eastAsia="Times New Roman" w:hAnsi="Lucida Sans" w:cs="Times New Roman"/>
                <w:b/>
                <w:bCs/>
                <w:sz w:val="18"/>
                <w:szCs w:val="18"/>
                <w:lang w:eastAsia="fr-FR"/>
              </w:rPr>
              <w:t xml:space="preserve"> l'exception des agents recrutés pour une durée indéterminée, les personnels visés à l'alinéa précédent doivent en outre demander leur inscription sur la liste électorale pour être électeurs dans les </w:t>
            </w:r>
            <w:r>
              <w:rPr>
                <w:rFonts w:ascii="Lucida Sans" w:eastAsia="Times New Roman" w:hAnsi="Lucida Sans" w:cs="Times New Roman"/>
                <w:b/>
                <w:bCs/>
                <w:sz w:val="18"/>
                <w:szCs w:val="18"/>
                <w:lang w:eastAsia="fr-FR"/>
              </w:rPr>
              <w:t>conditions prévues à l’article 4</w:t>
            </w:r>
            <w:r w:rsidRPr="001C51A1">
              <w:rPr>
                <w:rFonts w:ascii="Lucida Sans" w:eastAsia="Times New Roman" w:hAnsi="Lucida Sans" w:cs="Times New Roman"/>
                <w:b/>
                <w:bCs/>
                <w:sz w:val="18"/>
                <w:szCs w:val="18"/>
                <w:lang w:eastAsia="fr-FR"/>
              </w:rPr>
              <w:t xml:space="preserve"> du présent arrêté.</w:t>
            </w:r>
          </w:p>
          <w:p w14:paraId="58F65608" w14:textId="77777777" w:rsidR="0054251C" w:rsidRDefault="0054251C" w:rsidP="003C19E8">
            <w:pPr>
              <w:jc w:val="both"/>
              <w:rPr>
                <w:rFonts w:ascii="Lucida Sans" w:eastAsia="Times New Roman" w:hAnsi="Lucida Sans" w:cs="Times New Roman"/>
                <w:b/>
                <w:bCs/>
                <w:sz w:val="18"/>
                <w:szCs w:val="18"/>
                <w:lang w:eastAsia="fr-FR"/>
              </w:rPr>
            </w:pPr>
          </w:p>
          <w:p w14:paraId="7D4F5322" w14:textId="77777777" w:rsidR="0054251C" w:rsidRPr="00E13B44" w:rsidRDefault="0054251C" w:rsidP="003C19E8">
            <w:pPr>
              <w:autoSpaceDE w:val="0"/>
              <w:autoSpaceDN w:val="0"/>
              <w:adjustRightInd w:val="0"/>
              <w:jc w:val="both"/>
              <w:rPr>
                <w:rFonts w:ascii="Lucida Sans" w:eastAsia="Times New Roman" w:hAnsi="Lucida Sans" w:cs="Times New Roman"/>
                <w:bCs/>
                <w:sz w:val="18"/>
                <w:szCs w:val="18"/>
                <w:lang w:eastAsia="fr-FR"/>
              </w:rPr>
            </w:pPr>
            <w:r w:rsidRPr="00E13B44">
              <w:rPr>
                <w:rFonts w:ascii="Lucida Sans" w:eastAsia="Times New Roman" w:hAnsi="Lucida Sans" w:cs="Times New Roman"/>
                <w:bCs/>
                <w:sz w:val="18"/>
                <w:szCs w:val="18"/>
                <w:lang w:eastAsia="fr-FR"/>
              </w:rPr>
              <w:t>Les personnels vis</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s aux 2</w:t>
            </w:r>
            <w:r w:rsidRPr="00E13B44">
              <w:rPr>
                <w:rFonts w:ascii="Lucida Sans" w:eastAsia="Times New Roman" w:hAnsi="Lucida Sans" w:cs="Times New Roman"/>
                <w:bCs/>
                <w:sz w:val="18"/>
                <w:szCs w:val="18"/>
                <w:vertAlign w:val="superscript"/>
                <w:lang w:eastAsia="fr-FR"/>
              </w:rPr>
              <w:t>ème</w:t>
            </w:r>
            <w:r w:rsidRPr="00E13B44">
              <w:rPr>
                <w:rFonts w:ascii="Lucida Sans" w:eastAsia="Times New Roman" w:hAnsi="Lucida Sans" w:cs="Times New Roman"/>
                <w:bCs/>
                <w:sz w:val="18"/>
                <w:szCs w:val="18"/>
                <w:lang w:eastAsia="fr-FR"/>
              </w:rPr>
              <w:t xml:space="preserve"> et </w:t>
            </w:r>
            <w:proofErr w:type="gramStart"/>
            <w:r w:rsidRPr="00E13B44">
              <w:rPr>
                <w:rFonts w:ascii="Lucida Sans" w:eastAsia="Times New Roman" w:hAnsi="Lucida Sans" w:cs="Times New Roman"/>
                <w:bCs/>
                <w:sz w:val="18"/>
                <w:szCs w:val="18"/>
                <w:lang w:eastAsia="fr-FR"/>
              </w:rPr>
              <w:t>3</w:t>
            </w:r>
            <w:r w:rsidRPr="00E13B44">
              <w:rPr>
                <w:rFonts w:ascii="Lucida Sans" w:eastAsia="Times New Roman" w:hAnsi="Lucida Sans" w:cs="Times New Roman"/>
                <w:bCs/>
                <w:sz w:val="18"/>
                <w:szCs w:val="18"/>
                <w:vertAlign w:val="superscript"/>
                <w:lang w:eastAsia="fr-FR"/>
              </w:rPr>
              <w:t xml:space="preserve">ème </w:t>
            </w:r>
            <w:r w:rsidRPr="00E13B44">
              <w:rPr>
                <w:rFonts w:ascii="Lucida Sans" w:eastAsia="Times New Roman" w:hAnsi="Lucida Sans" w:cs="Times New Roman"/>
                <w:bCs/>
                <w:sz w:val="18"/>
                <w:szCs w:val="18"/>
                <w:lang w:eastAsia="fr-FR"/>
              </w:rPr>
              <w:t>alin</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as</w:t>
            </w:r>
            <w:proofErr w:type="gramEnd"/>
            <w:r w:rsidRPr="00E13B44">
              <w:rPr>
                <w:rFonts w:ascii="Lucida Sans" w:eastAsia="Times New Roman" w:hAnsi="Lucida Sans" w:cs="Times New Roman"/>
                <w:bCs/>
                <w:sz w:val="18"/>
                <w:szCs w:val="18"/>
                <w:lang w:eastAsia="fr-FR"/>
              </w:rPr>
              <w:t xml:space="preserve"> de l</w:t>
            </w:r>
            <w:r w:rsidRPr="00E13B44">
              <w:rPr>
                <w:rFonts w:ascii="Lucida Sans" w:eastAsia="Times New Roman" w:hAnsi="Lucida Sans" w:cs="Times New Roman" w:hint="eastAsia"/>
                <w:bCs/>
                <w:sz w:val="18"/>
                <w:szCs w:val="18"/>
                <w:lang w:eastAsia="fr-FR"/>
              </w:rPr>
              <w:t>’</w:t>
            </w:r>
            <w:r w:rsidRPr="00E13B44">
              <w:rPr>
                <w:rFonts w:ascii="Lucida Sans" w:eastAsia="Times New Roman" w:hAnsi="Lucida Sans" w:cs="Times New Roman"/>
                <w:bCs/>
                <w:sz w:val="18"/>
                <w:szCs w:val="18"/>
                <w:lang w:eastAsia="fr-FR"/>
              </w:rPr>
              <w:t>article D. 719-12 sont les personnels de recherche contractuels recrut</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s par l</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tablissement.</w:t>
            </w:r>
          </w:p>
          <w:p w14:paraId="67354492" w14:textId="77777777" w:rsidR="0054251C" w:rsidRPr="00E13B44" w:rsidRDefault="0054251C" w:rsidP="003C19E8">
            <w:pPr>
              <w:autoSpaceDE w:val="0"/>
              <w:autoSpaceDN w:val="0"/>
              <w:adjustRightInd w:val="0"/>
              <w:jc w:val="both"/>
              <w:rPr>
                <w:rFonts w:ascii="Lucida Sans" w:eastAsia="Times New Roman" w:hAnsi="Lucida Sans" w:cs="Times New Roman"/>
                <w:bCs/>
                <w:sz w:val="18"/>
                <w:szCs w:val="18"/>
                <w:lang w:eastAsia="fr-FR"/>
              </w:rPr>
            </w:pPr>
          </w:p>
          <w:p w14:paraId="019493BF" w14:textId="77777777" w:rsidR="0054251C" w:rsidRPr="00E13B44" w:rsidRDefault="0054251C" w:rsidP="003C19E8">
            <w:pPr>
              <w:autoSpaceDE w:val="0"/>
              <w:autoSpaceDN w:val="0"/>
              <w:adjustRightInd w:val="0"/>
              <w:jc w:val="both"/>
              <w:rPr>
                <w:rFonts w:ascii="Lucida Sans" w:eastAsia="Times New Roman" w:hAnsi="Lucida Sans" w:cs="Times New Roman"/>
                <w:bCs/>
                <w:sz w:val="18"/>
                <w:szCs w:val="18"/>
                <w:lang w:eastAsia="fr-FR"/>
              </w:rPr>
            </w:pPr>
            <w:r w:rsidRPr="00E13B44">
              <w:rPr>
                <w:rFonts w:ascii="Lucida Sans" w:eastAsia="Times New Roman" w:hAnsi="Lucida Sans" w:cs="Times New Roman"/>
                <w:bCs/>
                <w:sz w:val="18"/>
                <w:szCs w:val="18"/>
                <w:lang w:eastAsia="fr-FR"/>
              </w:rPr>
              <w:t>Ces personnels, d</w:t>
            </w:r>
            <w:r w:rsidRPr="00E13B44">
              <w:rPr>
                <w:rFonts w:ascii="Lucida Sans" w:eastAsia="Times New Roman" w:hAnsi="Lucida Sans" w:cs="Times New Roman" w:hint="eastAsia"/>
                <w:bCs/>
                <w:sz w:val="18"/>
                <w:szCs w:val="18"/>
                <w:lang w:eastAsia="fr-FR"/>
              </w:rPr>
              <w:t>è</w:t>
            </w:r>
            <w:r w:rsidRPr="00E13B44">
              <w:rPr>
                <w:rFonts w:ascii="Lucida Sans" w:eastAsia="Times New Roman" w:hAnsi="Lucida Sans" w:cs="Times New Roman"/>
                <w:bCs/>
                <w:sz w:val="18"/>
                <w:szCs w:val="18"/>
                <w:lang w:eastAsia="fr-FR"/>
              </w:rPr>
              <w:t>s lors qu</w:t>
            </w:r>
            <w:r w:rsidRPr="00E13B44">
              <w:rPr>
                <w:rFonts w:ascii="Lucida Sans" w:eastAsia="Times New Roman" w:hAnsi="Lucida Sans" w:cs="Times New Roman" w:hint="eastAsia"/>
                <w:bCs/>
                <w:sz w:val="18"/>
                <w:szCs w:val="18"/>
                <w:lang w:eastAsia="fr-FR"/>
              </w:rPr>
              <w:t>’</w:t>
            </w:r>
            <w:r w:rsidRPr="00E13B44">
              <w:rPr>
                <w:rFonts w:ascii="Lucida Sans" w:eastAsia="Times New Roman" w:hAnsi="Lucida Sans" w:cs="Times New Roman"/>
                <w:bCs/>
                <w:sz w:val="18"/>
                <w:szCs w:val="18"/>
                <w:lang w:eastAsia="fr-FR"/>
              </w:rPr>
              <w:t>ils exercent leurs fonctions dans une unit</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 xml:space="preserve"> de l</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 xml:space="preserve">tablissement sont </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lecteurs sous r</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serve que leurs activit</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 xml:space="preserve">s d'enseignement soient au moins </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gales au tiers des obligations d'enseignement de r</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f</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rence des personnels enseignants-chercheurs (soit 42 heures de cours ou 64 heures de TP ou TD) ou qu</w:t>
            </w:r>
            <w:r w:rsidRPr="00E13B44">
              <w:rPr>
                <w:rFonts w:ascii="Lucida Sans" w:eastAsia="Times New Roman" w:hAnsi="Lucida Sans" w:cs="Times New Roman" w:hint="eastAsia"/>
                <w:bCs/>
                <w:sz w:val="18"/>
                <w:szCs w:val="18"/>
                <w:lang w:eastAsia="fr-FR"/>
              </w:rPr>
              <w:t>’</w:t>
            </w:r>
            <w:r w:rsidRPr="00E13B44">
              <w:rPr>
                <w:rFonts w:ascii="Lucida Sans" w:eastAsia="Times New Roman" w:hAnsi="Lucida Sans" w:cs="Times New Roman"/>
                <w:bCs/>
                <w:sz w:val="18"/>
                <w:szCs w:val="18"/>
                <w:lang w:eastAsia="fr-FR"/>
              </w:rPr>
              <w:t>ils effectuent, en tant que docteurs, une activit</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 xml:space="preserve"> de recherche </w:t>
            </w:r>
            <w:r w:rsidRPr="00E13B44">
              <w:rPr>
                <w:rFonts w:ascii="Lucida Sans" w:eastAsia="Times New Roman" w:hAnsi="Lucida Sans" w:cs="Times New Roman" w:hint="eastAsia"/>
                <w:bCs/>
                <w:sz w:val="18"/>
                <w:szCs w:val="18"/>
                <w:lang w:eastAsia="fr-FR"/>
              </w:rPr>
              <w:t>à</w:t>
            </w:r>
            <w:r w:rsidRPr="00E13B44">
              <w:rPr>
                <w:rFonts w:ascii="Lucida Sans" w:eastAsia="Times New Roman" w:hAnsi="Lucida Sans" w:cs="Times New Roman"/>
                <w:bCs/>
                <w:sz w:val="18"/>
                <w:szCs w:val="18"/>
                <w:lang w:eastAsia="fr-FR"/>
              </w:rPr>
              <w:t xml:space="preserve"> temps plein, conform</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ment aux dispositions de l'article L. 952-24.</w:t>
            </w:r>
          </w:p>
          <w:p w14:paraId="3BF4BFC8" w14:textId="77777777" w:rsidR="0054251C" w:rsidRPr="00E13B44" w:rsidRDefault="0054251C" w:rsidP="003C19E8">
            <w:pPr>
              <w:autoSpaceDE w:val="0"/>
              <w:autoSpaceDN w:val="0"/>
              <w:adjustRightInd w:val="0"/>
              <w:jc w:val="both"/>
              <w:rPr>
                <w:rFonts w:ascii="Lucida Sans" w:eastAsia="Times New Roman" w:hAnsi="Lucida Sans" w:cs="Times New Roman"/>
                <w:bCs/>
                <w:sz w:val="18"/>
                <w:szCs w:val="18"/>
                <w:lang w:eastAsia="fr-FR"/>
              </w:rPr>
            </w:pPr>
          </w:p>
          <w:p w14:paraId="376E3ABE" w14:textId="77777777" w:rsidR="0054251C" w:rsidRPr="00E13B44" w:rsidRDefault="0054251C" w:rsidP="003C19E8">
            <w:pPr>
              <w:autoSpaceDE w:val="0"/>
              <w:autoSpaceDN w:val="0"/>
              <w:adjustRightInd w:val="0"/>
              <w:jc w:val="both"/>
              <w:rPr>
                <w:rFonts w:ascii="CIDFont+F2" w:eastAsia="CIDFont+F2" w:cs="CIDFont+F2"/>
                <w:sz w:val="20"/>
                <w:szCs w:val="20"/>
              </w:rPr>
            </w:pPr>
            <w:r w:rsidRPr="00E13B44">
              <w:rPr>
                <w:rFonts w:ascii="Lucida Sans" w:eastAsia="Times New Roman" w:hAnsi="Lucida Sans" w:cs="Times New Roman"/>
                <w:bCs/>
                <w:sz w:val="18"/>
                <w:szCs w:val="18"/>
                <w:lang w:eastAsia="fr-FR"/>
              </w:rPr>
              <w:t>Ceux d</w:t>
            </w:r>
            <w:r w:rsidRPr="00E13B44">
              <w:rPr>
                <w:rFonts w:ascii="Lucida Sans" w:eastAsia="Times New Roman" w:hAnsi="Lucida Sans" w:cs="Times New Roman" w:hint="eastAsia"/>
                <w:bCs/>
                <w:sz w:val="18"/>
                <w:szCs w:val="18"/>
                <w:lang w:eastAsia="fr-FR"/>
              </w:rPr>
              <w:t>’</w:t>
            </w:r>
            <w:r w:rsidRPr="00E13B44">
              <w:rPr>
                <w:rFonts w:ascii="Lucida Sans" w:eastAsia="Times New Roman" w:hAnsi="Lucida Sans" w:cs="Times New Roman"/>
                <w:bCs/>
                <w:sz w:val="18"/>
                <w:szCs w:val="18"/>
                <w:lang w:eastAsia="fr-FR"/>
              </w:rPr>
              <w:t>entre eux qui sont recrut</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s pour une dur</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e ind</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termin</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e en application de l</w:t>
            </w:r>
            <w:r w:rsidRPr="00E13B44">
              <w:rPr>
                <w:rFonts w:ascii="Lucida Sans" w:eastAsia="Times New Roman" w:hAnsi="Lucida Sans" w:cs="Times New Roman" w:hint="eastAsia"/>
                <w:bCs/>
                <w:sz w:val="18"/>
                <w:szCs w:val="18"/>
                <w:lang w:eastAsia="fr-FR"/>
              </w:rPr>
              <w:t>’</w:t>
            </w:r>
            <w:r w:rsidRPr="00E13B44">
              <w:rPr>
                <w:rFonts w:ascii="Lucida Sans" w:eastAsia="Times New Roman" w:hAnsi="Lucida Sans" w:cs="Times New Roman"/>
                <w:bCs/>
                <w:sz w:val="18"/>
                <w:szCs w:val="18"/>
                <w:lang w:eastAsia="fr-FR"/>
              </w:rPr>
              <w:t xml:space="preserve">article L. 954-3, et qui remplissent ces conditions </w:t>
            </w:r>
            <w:r w:rsidRPr="00E13B44">
              <w:rPr>
                <w:rFonts w:ascii="Lucida Sans" w:eastAsia="Times New Roman" w:hAnsi="Lucida Sans" w:cs="Times New Roman"/>
                <w:b/>
                <w:sz w:val="18"/>
                <w:szCs w:val="18"/>
                <w:lang w:eastAsia="fr-FR"/>
              </w:rPr>
              <w:t>sont inscrits d</w:t>
            </w:r>
            <w:r w:rsidRPr="00E13B44">
              <w:rPr>
                <w:rFonts w:ascii="Lucida Sans" w:eastAsia="Times New Roman" w:hAnsi="Lucida Sans" w:cs="Times New Roman" w:hint="eastAsia"/>
                <w:b/>
                <w:sz w:val="18"/>
                <w:szCs w:val="18"/>
                <w:lang w:eastAsia="fr-FR"/>
              </w:rPr>
              <w:t>’</w:t>
            </w:r>
            <w:r w:rsidRPr="00E13B44">
              <w:rPr>
                <w:rFonts w:ascii="Lucida Sans" w:eastAsia="Times New Roman" w:hAnsi="Lucida Sans" w:cs="Times New Roman"/>
                <w:b/>
                <w:sz w:val="18"/>
                <w:szCs w:val="18"/>
                <w:lang w:eastAsia="fr-FR"/>
              </w:rPr>
              <w:t xml:space="preserve">office sur les listes </w:t>
            </w:r>
            <w:r w:rsidRPr="00E13B44">
              <w:rPr>
                <w:rFonts w:ascii="Lucida Sans" w:eastAsia="Times New Roman" w:hAnsi="Lucida Sans" w:cs="Times New Roman" w:hint="eastAsia"/>
                <w:b/>
                <w:sz w:val="18"/>
                <w:szCs w:val="18"/>
                <w:lang w:eastAsia="fr-FR"/>
              </w:rPr>
              <w:t>é</w:t>
            </w:r>
            <w:r w:rsidRPr="00E13B44">
              <w:rPr>
                <w:rFonts w:ascii="Lucida Sans" w:eastAsia="Times New Roman" w:hAnsi="Lucida Sans" w:cs="Times New Roman"/>
                <w:b/>
                <w:sz w:val="18"/>
                <w:szCs w:val="18"/>
                <w:lang w:eastAsia="fr-FR"/>
              </w:rPr>
              <w:t xml:space="preserve">lectorales. </w:t>
            </w:r>
            <w:r w:rsidRPr="00E13B44">
              <w:rPr>
                <w:rFonts w:ascii="Lucida Sans" w:eastAsia="Times New Roman" w:hAnsi="Lucida Sans" w:cs="Times New Roman"/>
                <w:bCs/>
                <w:sz w:val="18"/>
                <w:szCs w:val="18"/>
                <w:lang w:eastAsia="fr-FR"/>
              </w:rPr>
              <w:t>Lorsqu</w:t>
            </w:r>
            <w:r w:rsidRPr="00E13B44">
              <w:rPr>
                <w:rFonts w:ascii="Lucida Sans" w:eastAsia="Times New Roman" w:hAnsi="Lucida Sans" w:cs="Times New Roman" w:hint="eastAsia"/>
                <w:bCs/>
                <w:sz w:val="18"/>
                <w:szCs w:val="18"/>
                <w:lang w:eastAsia="fr-FR"/>
              </w:rPr>
              <w:t>’</w:t>
            </w:r>
            <w:r w:rsidRPr="00E13B44">
              <w:rPr>
                <w:rFonts w:ascii="Lucida Sans" w:eastAsia="Times New Roman" w:hAnsi="Lucida Sans" w:cs="Times New Roman"/>
                <w:bCs/>
                <w:sz w:val="18"/>
                <w:szCs w:val="18"/>
                <w:lang w:eastAsia="fr-FR"/>
              </w:rPr>
              <w:t>ils sont recrut</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s pour une dur</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e d</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termin</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 xml:space="preserve">e, ils </w:t>
            </w:r>
            <w:r w:rsidRPr="00E13B44">
              <w:rPr>
                <w:rFonts w:ascii="Lucida Sans" w:eastAsia="Times New Roman" w:hAnsi="Lucida Sans" w:cs="Times New Roman"/>
                <w:b/>
                <w:sz w:val="18"/>
                <w:szCs w:val="18"/>
                <w:lang w:eastAsia="fr-FR"/>
              </w:rPr>
              <w:t xml:space="preserve">sont inscrits sur la liste </w:t>
            </w:r>
            <w:r w:rsidRPr="00E13B44">
              <w:rPr>
                <w:rFonts w:ascii="Lucida Sans" w:eastAsia="Times New Roman" w:hAnsi="Lucida Sans" w:cs="Times New Roman" w:hint="eastAsia"/>
                <w:b/>
                <w:sz w:val="18"/>
                <w:szCs w:val="18"/>
                <w:lang w:eastAsia="fr-FR"/>
              </w:rPr>
              <w:t>é</w:t>
            </w:r>
            <w:r w:rsidRPr="00E13B44">
              <w:rPr>
                <w:rFonts w:ascii="Lucida Sans" w:eastAsia="Times New Roman" w:hAnsi="Lucida Sans" w:cs="Times New Roman"/>
                <w:b/>
                <w:sz w:val="18"/>
                <w:szCs w:val="18"/>
                <w:lang w:eastAsia="fr-FR"/>
              </w:rPr>
              <w:t xml:space="preserve">lectorale </w:t>
            </w:r>
            <w:r w:rsidRPr="00E13B44">
              <w:rPr>
                <w:rFonts w:ascii="Lucida Sans" w:eastAsia="Times New Roman" w:hAnsi="Lucida Sans" w:cs="Times New Roman" w:hint="eastAsia"/>
                <w:b/>
                <w:sz w:val="18"/>
                <w:szCs w:val="18"/>
                <w:lang w:eastAsia="fr-FR"/>
              </w:rPr>
              <w:t>à</w:t>
            </w:r>
            <w:r w:rsidRPr="00E13B44">
              <w:rPr>
                <w:rFonts w:ascii="Lucida Sans" w:eastAsia="Times New Roman" w:hAnsi="Lucida Sans" w:cs="Times New Roman"/>
                <w:b/>
                <w:sz w:val="18"/>
                <w:szCs w:val="18"/>
                <w:lang w:eastAsia="fr-FR"/>
              </w:rPr>
              <w:t xml:space="preserve"> condition qu</w:t>
            </w:r>
            <w:r w:rsidRPr="00E13B44">
              <w:rPr>
                <w:rFonts w:ascii="Lucida Sans" w:eastAsia="Times New Roman" w:hAnsi="Lucida Sans" w:cs="Times New Roman" w:hint="eastAsia"/>
                <w:b/>
                <w:sz w:val="18"/>
                <w:szCs w:val="18"/>
                <w:lang w:eastAsia="fr-FR"/>
              </w:rPr>
              <w:t>’</w:t>
            </w:r>
            <w:r w:rsidRPr="00E13B44">
              <w:rPr>
                <w:rFonts w:ascii="Lucida Sans" w:eastAsia="Times New Roman" w:hAnsi="Lucida Sans" w:cs="Times New Roman"/>
                <w:b/>
                <w:sz w:val="18"/>
                <w:szCs w:val="18"/>
                <w:lang w:eastAsia="fr-FR"/>
              </w:rPr>
              <w:t>ils en fassent la demande.</w:t>
            </w:r>
          </w:p>
          <w:p w14:paraId="1AD05D39" w14:textId="77777777" w:rsidR="0054251C" w:rsidRPr="00E13B44" w:rsidRDefault="0054251C" w:rsidP="003C19E8">
            <w:pPr>
              <w:autoSpaceDE w:val="0"/>
              <w:autoSpaceDN w:val="0"/>
              <w:adjustRightInd w:val="0"/>
              <w:jc w:val="both"/>
              <w:rPr>
                <w:rFonts w:ascii="Lucida Sans" w:eastAsia="Times New Roman" w:hAnsi="Lucida Sans" w:cs="Times New Roman"/>
                <w:bCs/>
                <w:sz w:val="18"/>
                <w:szCs w:val="18"/>
                <w:lang w:eastAsia="fr-FR"/>
              </w:rPr>
            </w:pPr>
          </w:p>
          <w:p w14:paraId="46951126" w14:textId="77777777" w:rsidR="0054251C" w:rsidRPr="00E13B44" w:rsidRDefault="0054251C" w:rsidP="003C19E8">
            <w:pPr>
              <w:autoSpaceDE w:val="0"/>
              <w:autoSpaceDN w:val="0"/>
              <w:adjustRightInd w:val="0"/>
              <w:jc w:val="both"/>
              <w:rPr>
                <w:rFonts w:ascii="Lucida Sans" w:eastAsia="Times New Roman" w:hAnsi="Lucida Sans" w:cs="Times New Roman"/>
                <w:bCs/>
                <w:sz w:val="18"/>
                <w:szCs w:val="18"/>
                <w:lang w:eastAsia="fr-FR"/>
              </w:rPr>
            </w:pPr>
            <w:r w:rsidRPr="00E13B44">
              <w:rPr>
                <w:rFonts w:ascii="Lucida Sans" w:eastAsia="Times New Roman" w:hAnsi="Lucida Sans" w:cs="Times New Roman"/>
                <w:bCs/>
                <w:sz w:val="18"/>
                <w:szCs w:val="18"/>
                <w:lang w:eastAsia="fr-FR"/>
              </w:rPr>
              <w:lastRenderedPageBreak/>
              <w:t xml:space="preserve">Les </w:t>
            </w:r>
            <w:r w:rsidRPr="00E13B44">
              <w:rPr>
                <w:rFonts w:ascii="Lucida Sans" w:eastAsia="Times New Roman" w:hAnsi="Lucida Sans" w:cs="Times New Roman" w:hint="eastAsia"/>
                <w:bCs/>
                <w:sz w:val="18"/>
                <w:szCs w:val="18"/>
                <w:lang w:eastAsia="fr-FR"/>
              </w:rPr>
              <w:t>«</w:t>
            </w:r>
            <w:r w:rsidRPr="00E13B44">
              <w:rPr>
                <w:rFonts w:ascii="Lucida Sans" w:eastAsia="Times New Roman" w:hAnsi="Lucida Sans" w:cs="Times New Roman"/>
                <w:bCs/>
                <w:sz w:val="18"/>
                <w:szCs w:val="18"/>
                <w:lang w:eastAsia="fr-FR"/>
              </w:rPr>
              <w:t xml:space="preserve"> </w:t>
            </w:r>
            <w:proofErr w:type="spellStart"/>
            <w:r w:rsidRPr="00E13B44">
              <w:rPr>
                <w:rFonts w:ascii="Lucida Sans" w:eastAsia="Times New Roman" w:hAnsi="Lucida Sans" w:cs="Times New Roman"/>
                <w:bCs/>
                <w:sz w:val="18"/>
                <w:szCs w:val="18"/>
                <w:lang w:eastAsia="fr-FR"/>
              </w:rPr>
              <w:t>post-doctorants</w:t>
            </w:r>
            <w:proofErr w:type="spellEnd"/>
            <w:r w:rsidRPr="00E13B44">
              <w:rPr>
                <w:rFonts w:ascii="Lucida Sans" w:eastAsia="Times New Roman" w:hAnsi="Lucida Sans" w:cs="Times New Roman"/>
                <w:bCs/>
                <w:sz w:val="18"/>
                <w:szCs w:val="18"/>
                <w:lang w:eastAsia="fr-FR"/>
              </w:rPr>
              <w:t xml:space="preserve"> </w:t>
            </w:r>
            <w:r w:rsidRPr="00E13B44">
              <w:rPr>
                <w:rFonts w:ascii="Lucida Sans" w:eastAsia="Times New Roman" w:hAnsi="Lucida Sans" w:cs="Times New Roman" w:hint="eastAsia"/>
                <w:bCs/>
                <w:sz w:val="18"/>
                <w:szCs w:val="18"/>
                <w:lang w:eastAsia="fr-FR"/>
              </w:rPr>
              <w:t>»</w:t>
            </w:r>
            <w:r w:rsidRPr="00E13B44">
              <w:rPr>
                <w:rFonts w:ascii="Lucida Sans" w:eastAsia="Times New Roman" w:hAnsi="Lucida Sans" w:cs="Times New Roman"/>
                <w:bCs/>
                <w:sz w:val="18"/>
                <w:szCs w:val="18"/>
                <w:lang w:eastAsia="fr-FR"/>
              </w:rPr>
              <w:t xml:space="preserve"> recrut</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s par l</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tablissement comme personnels de recherche contractuels et les personnels recrut</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 xml:space="preserve">s sous contrat de chaire de professeur junior ayant vocation in fine </w:t>
            </w:r>
            <w:r w:rsidRPr="00E13B44">
              <w:rPr>
                <w:rFonts w:ascii="Lucida Sans" w:eastAsia="Times New Roman" w:hAnsi="Lucida Sans" w:cs="Times New Roman" w:hint="eastAsia"/>
                <w:bCs/>
                <w:sz w:val="18"/>
                <w:szCs w:val="18"/>
                <w:lang w:eastAsia="fr-FR"/>
              </w:rPr>
              <w:t>à</w:t>
            </w:r>
            <w:r w:rsidRPr="00E13B44">
              <w:rPr>
                <w:rFonts w:ascii="Lucida Sans" w:eastAsia="Times New Roman" w:hAnsi="Lucida Sans" w:cs="Times New Roman"/>
                <w:bCs/>
                <w:sz w:val="18"/>
                <w:szCs w:val="18"/>
                <w:lang w:eastAsia="fr-FR"/>
              </w:rPr>
              <w:t xml:space="preserve"> </w:t>
            </w:r>
            <w:r w:rsidRPr="00E13B44">
              <w:rPr>
                <w:rFonts w:ascii="Lucida Sans" w:eastAsia="Times New Roman" w:hAnsi="Lucida Sans" w:cs="Times New Roman" w:hint="eastAsia"/>
                <w:bCs/>
                <w:sz w:val="18"/>
                <w:szCs w:val="18"/>
                <w:lang w:eastAsia="fr-FR"/>
              </w:rPr>
              <w:t>ê</w:t>
            </w:r>
            <w:r w:rsidRPr="00E13B44">
              <w:rPr>
                <w:rFonts w:ascii="Lucida Sans" w:eastAsia="Times New Roman" w:hAnsi="Lucida Sans" w:cs="Times New Roman"/>
                <w:bCs/>
                <w:sz w:val="18"/>
                <w:szCs w:val="18"/>
                <w:lang w:eastAsia="fr-FR"/>
              </w:rPr>
              <w:t>tre titularis</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s dans le corps des directeurs de recherche rel</w:t>
            </w:r>
            <w:r w:rsidRPr="00E13B44">
              <w:rPr>
                <w:rFonts w:ascii="Lucida Sans" w:eastAsia="Times New Roman" w:hAnsi="Lucida Sans" w:cs="Times New Roman" w:hint="eastAsia"/>
                <w:bCs/>
                <w:sz w:val="18"/>
                <w:szCs w:val="18"/>
                <w:lang w:eastAsia="fr-FR"/>
              </w:rPr>
              <w:t>è</w:t>
            </w:r>
            <w:r w:rsidRPr="00E13B44">
              <w:rPr>
                <w:rFonts w:ascii="Lucida Sans" w:eastAsia="Times New Roman" w:hAnsi="Lucida Sans" w:cs="Times New Roman"/>
                <w:bCs/>
                <w:sz w:val="18"/>
                <w:szCs w:val="18"/>
                <w:lang w:eastAsia="fr-FR"/>
              </w:rPr>
              <w:t>vent de ces dispositions.</w:t>
            </w:r>
          </w:p>
          <w:p w14:paraId="5FBFB68B" w14:textId="77777777" w:rsidR="0054251C" w:rsidRDefault="0054251C" w:rsidP="003C19E8">
            <w:pPr>
              <w:autoSpaceDE w:val="0"/>
              <w:autoSpaceDN w:val="0"/>
              <w:adjustRightInd w:val="0"/>
              <w:jc w:val="both"/>
              <w:rPr>
                <w:rFonts w:ascii="Lucida Sans" w:eastAsia="Times New Roman" w:hAnsi="Lucida Sans" w:cs="Times New Roman"/>
                <w:bCs/>
                <w:color w:val="FF0000"/>
                <w:sz w:val="18"/>
                <w:szCs w:val="18"/>
                <w:lang w:eastAsia="fr-FR"/>
              </w:rPr>
            </w:pPr>
          </w:p>
          <w:p w14:paraId="58CAE73C" w14:textId="77777777" w:rsidR="0054251C" w:rsidRPr="002C6D60" w:rsidRDefault="0054251C" w:rsidP="003C19E8">
            <w:pPr>
              <w:autoSpaceDE w:val="0"/>
              <w:autoSpaceDN w:val="0"/>
              <w:adjustRightInd w:val="0"/>
              <w:jc w:val="both"/>
              <w:rPr>
                <w:rFonts w:ascii="CIDFont+F2" w:eastAsia="CIDFont+F2" w:cs="CIDFont+F2"/>
                <w:color w:val="5770BF"/>
                <w:sz w:val="20"/>
                <w:szCs w:val="20"/>
              </w:rPr>
            </w:pPr>
            <w:r w:rsidRPr="00E13B44">
              <w:rPr>
                <w:rFonts w:ascii="Lucida Sans" w:eastAsia="Times New Roman" w:hAnsi="Lucida Sans" w:cs="Times New Roman"/>
                <w:bCs/>
                <w:sz w:val="18"/>
                <w:szCs w:val="18"/>
                <w:lang w:eastAsia="fr-FR"/>
              </w:rPr>
              <w:t xml:space="preserve">Les enseignants-chercheurs des </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tablissements vis</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s par le d</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cret n</w:t>
            </w:r>
            <w:r w:rsidRPr="00E13B44">
              <w:rPr>
                <w:rFonts w:ascii="Lucida Sans" w:eastAsia="Times New Roman" w:hAnsi="Lucida Sans" w:cs="Times New Roman" w:hint="eastAsia"/>
                <w:bCs/>
                <w:sz w:val="18"/>
                <w:szCs w:val="18"/>
                <w:lang w:eastAsia="fr-FR"/>
              </w:rPr>
              <w:t>°</w:t>
            </w:r>
            <w:r w:rsidRPr="00E13B44">
              <w:rPr>
                <w:rFonts w:ascii="Lucida Sans" w:eastAsia="Times New Roman" w:hAnsi="Lucida Sans" w:cs="Times New Roman"/>
                <w:bCs/>
                <w:sz w:val="18"/>
                <w:szCs w:val="18"/>
                <w:lang w:eastAsia="fr-FR"/>
              </w:rPr>
              <w:t xml:space="preserve"> 2021-882 du 1</w:t>
            </w:r>
            <w:r w:rsidRPr="00E13B44">
              <w:rPr>
                <w:rFonts w:ascii="Lucida Sans" w:eastAsia="Times New Roman" w:hAnsi="Lucida Sans" w:cs="Times New Roman"/>
                <w:bCs/>
                <w:sz w:val="18"/>
                <w:szCs w:val="18"/>
                <w:vertAlign w:val="superscript"/>
                <w:lang w:eastAsia="fr-FR"/>
              </w:rPr>
              <w:t>er</w:t>
            </w:r>
            <w:r w:rsidRPr="00E13B44">
              <w:rPr>
                <w:rFonts w:ascii="Lucida Sans" w:eastAsia="Times New Roman" w:hAnsi="Lucida Sans" w:cs="Times New Roman"/>
                <w:bCs/>
                <w:sz w:val="18"/>
                <w:szCs w:val="18"/>
                <w:lang w:eastAsia="fr-FR"/>
              </w:rPr>
              <w:t xml:space="preserve"> juillet 2021 (fixant la liste des </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tablissements publics dont les statuts pr</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voient une mission de recherche) qui effectuent uniquement des activit</w:t>
            </w:r>
            <w:r w:rsidRPr="00E13B44">
              <w:rPr>
                <w:rFonts w:ascii="Lucida Sans" w:eastAsia="Times New Roman" w:hAnsi="Lucida Sans" w:cs="Times New Roman" w:hint="eastAsia"/>
                <w:bCs/>
                <w:sz w:val="18"/>
                <w:szCs w:val="18"/>
                <w:lang w:eastAsia="fr-FR"/>
              </w:rPr>
              <w:t>é</w:t>
            </w:r>
            <w:r w:rsidRPr="00E13B44">
              <w:rPr>
                <w:rFonts w:ascii="Lucida Sans" w:eastAsia="Times New Roman" w:hAnsi="Lucida Sans" w:cs="Times New Roman"/>
                <w:bCs/>
                <w:sz w:val="18"/>
                <w:szCs w:val="18"/>
                <w:lang w:eastAsia="fr-FR"/>
              </w:rPr>
              <w:t xml:space="preserve">s de recherche sont considérés comme des chercheurs au sens de l’article D. 719-12 du code de l’éducation. </w:t>
            </w:r>
            <w:r w:rsidRPr="003B2FBB">
              <w:rPr>
                <w:rFonts w:ascii="Lucida Sans" w:eastAsia="Times New Roman" w:hAnsi="Lucida Sans" w:cs="Times New Roman"/>
                <w:b/>
                <w:sz w:val="18"/>
                <w:szCs w:val="18"/>
                <w:lang w:eastAsia="fr-FR"/>
              </w:rPr>
              <w:t>Ils sont inscrits d</w:t>
            </w:r>
            <w:r w:rsidRPr="003B2FBB">
              <w:rPr>
                <w:rFonts w:ascii="Lucida Sans" w:eastAsia="Times New Roman" w:hAnsi="Lucida Sans" w:cs="Times New Roman" w:hint="eastAsia"/>
                <w:b/>
                <w:sz w:val="18"/>
                <w:szCs w:val="18"/>
                <w:lang w:eastAsia="fr-FR"/>
              </w:rPr>
              <w:t>’</w:t>
            </w:r>
            <w:r w:rsidRPr="003B2FBB">
              <w:rPr>
                <w:rFonts w:ascii="Lucida Sans" w:eastAsia="Times New Roman" w:hAnsi="Lucida Sans" w:cs="Times New Roman"/>
                <w:b/>
                <w:sz w:val="18"/>
                <w:szCs w:val="18"/>
                <w:lang w:eastAsia="fr-FR"/>
              </w:rPr>
              <w:t xml:space="preserve">office sur les listes </w:t>
            </w:r>
            <w:r w:rsidRPr="003B2FBB">
              <w:rPr>
                <w:rFonts w:ascii="Lucida Sans" w:eastAsia="Times New Roman" w:hAnsi="Lucida Sans" w:cs="Times New Roman" w:hint="eastAsia"/>
                <w:b/>
                <w:sz w:val="18"/>
                <w:szCs w:val="18"/>
                <w:lang w:eastAsia="fr-FR"/>
              </w:rPr>
              <w:t>é</w:t>
            </w:r>
            <w:r w:rsidRPr="003B2FBB">
              <w:rPr>
                <w:rFonts w:ascii="Lucida Sans" w:eastAsia="Times New Roman" w:hAnsi="Lucida Sans" w:cs="Times New Roman"/>
                <w:b/>
                <w:sz w:val="18"/>
                <w:szCs w:val="18"/>
                <w:lang w:eastAsia="fr-FR"/>
              </w:rPr>
              <w:t>lectorales.</w:t>
            </w:r>
          </w:p>
          <w:p w14:paraId="7B15C27C" w14:textId="77777777" w:rsidR="0054251C" w:rsidRPr="003F31CD" w:rsidRDefault="0054251C" w:rsidP="003C19E8">
            <w:pPr>
              <w:autoSpaceDE w:val="0"/>
              <w:autoSpaceDN w:val="0"/>
              <w:adjustRightInd w:val="0"/>
              <w:jc w:val="both"/>
              <w:rPr>
                <w:rFonts w:ascii="CIDFont+F2" w:eastAsia="CIDFont+F2" w:cs="CIDFont+F2"/>
                <w:sz w:val="20"/>
                <w:szCs w:val="20"/>
              </w:rPr>
            </w:pPr>
          </w:p>
        </w:tc>
      </w:tr>
      <w:tr w:rsidR="0054251C" w14:paraId="0F883A6B" w14:textId="77777777" w:rsidTr="003C19E8">
        <w:tc>
          <w:tcPr>
            <w:tcW w:w="2263" w:type="dxa"/>
            <w:vAlign w:val="center"/>
          </w:tcPr>
          <w:p w14:paraId="14ACE213" w14:textId="77777777" w:rsidR="0054251C" w:rsidRPr="00E45CA6" w:rsidRDefault="0054251C" w:rsidP="003C19E8">
            <w:pPr>
              <w:jc w:val="both"/>
              <w:rPr>
                <w:rFonts w:ascii="Lucida Sans" w:hAnsi="Lucida Sans"/>
                <w:b/>
                <w:color w:val="DF0020"/>
              </w:rPr>
            </w:pPr>
            <w:r w:rsidRPr="00007022">
              <w:rPr>
                <w:rFonts w:ascii="Lucida Sans" w:hAnsi="Lucida Sans"/>
                <w:b/>
                <w:color w:val="DF0020"/>
              </w:rPr>
              <w:lastRenderedPageBreak/>
              <w:t>PERSONNELS BIAT</w:t>
            </w:r>
            <w:r>
              <w:rPr>
                <w:rFonts w:ascii="Lucida Sans" w:hAnsi="Lucida Sans"/>
                <w:b/>
                <w:color w:val="DF0020"/>
              </w:rPr>
              <w:t>O</w:t>
            </w:r>
            <w:r w:rsidRPr="00007022">
              <w:rPr>
                <w:rFonts w:ascii="Lucida Sans" w:hAnsi="Lucida Sans"/>
                <w:b/>
                <w:color w:val="DF0020"/>
              </w:rPr>
              <w:t>SS</w:t>
            </w:r>
          </w:p>
        </w:tc>
        <w:tc>
          <w:tcPr>
            <w:tcW w:w="7655" w:type="dxa"/>
          </w:tcPr>
          <w:p w14:paraId="4769C061" w14:textId="77777777" w:rsidR="0054251C" w:rsidRDefault="0054251C" w:rsidP="003C19E8">
            <w:pPr>
              <w:jc w:val="both"/>
              <w:rPr>
                <w:rFonts w:ascii="Lucida Sans" w:hAnsi="Lucida Sans"/>
                <w:bCs/>
                <w:sz w:val="18"/>
                <w:szCs w:val="18"/>
              </w:rPr>
            </w:pPr>
          </w:p>
          <w:p w14:paraId="3F061C09" w14:textId="77777777" w:rsidR="0054251C" w:rsidRPr="007E0369" w:rsidRDefault="0054251C" w:rsidP="003C19E8">
            <w:pPr>
              <w:jc w:val="both"/>
              <w:rPr>
                <w:rFonts w:ascii="Lucida Sans" w:hAnsi="Lucida Sans"/>
                <w:bCs/>
                <w:sz w:val="18"/>
                <w:szCs w:val="18"/>
              </w:rPr>
            </w:pPr>
            <w:r w:rsidRPr="007E0369">
              <w:rPr>
                <w:rFonts w:ascii="Lucida Sans" w:hAnsi="Lucida Sans"/>
                <w:bCs/>
                <w:sz w:val="18"/>
                <w:szCs w:val="18"/>
              </w:rPr>
              <w:t xml:space="preserve">Conformément à l’article D.719-15 du Code de l’éducation susvisé, sont électeurs dans le collège des personnels </w:t>
            </w:r>
            <w:r>
              <w:rPr>
                <w:rFonts w:ascii="Lucida Sans" w:hAnsi="Lucida Sans"/>
                <w:bCs/>
                <w:sz w:val="18"/>
                <w:szCs w:val="18"/>
              </w:rPr>
              <w:t>administratifs, techniques ouvriers et de service,</w:t>
            </w:r>
            <w:r w:rsidRPr="007E0369">
              <w:rPr>
                <w:rFonts w:ascii="Lucida Sans" w:hAnsi="Lucida Sans"/>
                <w:bCs/>
                <w:sz w:val="18"/>
                <w:szCs w:val="18"/>
              </w:rPr>
              <w:t xml:space="preserve"> les personnels titulaires qui sont affectés en position d'activité dans l'établissement ou qui y sont détachés ou mis à disposition, sous réserve de ne pas être en congé de longue durée. </w:t>
            </w:r>
            <w:r w:rsidRPr="007E0369">
              <w:rPr>
                <w:rFonts w:ascii="Lucida Sans" w:hAnsi="Lucida Sans"/>
                <w:b/>
                <w:bCs/>
                <w:sz w:val="18"/>
                <w:szCs w:val="18"/>
              </w:rPr>
              <w:t>Leur inscription sur les listes électorales est automatique</w:t>
            </w:r>
            <w:r w:rsidRPr="007E0369">
              <w:rPr>
                <w:rFonts w:ascii="Lucida Sans" w:hAnsi="Lucida Sans"/>
                <w:bCs/>
                <w:sz w:val="18"/>
                <w:szCs w:val="18"/>
              </w:rPr>
              <w:t>.</w:t>
            </w:r>
          </w:p>
          <w:p w14:paraId="686E5418" w14:textId="77777777" w:rsidR="0054251C" w:rsidRPr="007E0369" w:rsidRDefault="0054251C" w:rsidP="003C19E8">
            <w:pPr>
              <w:jc w:val="both"/>
              <w:rPr>
                <w:rFonts w:ascii="Lucida Sans" w:hAnsi="Lucida Sans"/>
                <w:bCs/>
                <w:sz w:val="18"/>
                <w:szCs w:val="18"/>
              </w:rPr>
            </w:pPr>
          </w:p>
          <w:p w14:paraId="6B9CF9DA" w14:textId="77777777" w:rsidR="0054251C" w:rsidRDefault="0054251C" w:rsidP="003C19E8">
            <w:pPr>
              <w:autoSpaceDE w:val="0"/>
              <w:autoSpaceDN w:val="0"/>
              <w:adjustRightInd w:val="0"/>
              <w:jc w:val="both"/>
              <w:rPr>
                <w:rFonts w:ascii="Lucida Sans" w:hAnsi="Lucida Sans"/>
                <w:bCs/>
                <w:sz w:val="18"/>
                <w:szCs w:val="18"/>
              </w:rPr>
            </w:pPr>
            <w:r w:rsidRPr="007E0369">
              <w:rPr>
                <w:rFonts w:ascii="Lucida Sans" w:hAnsi="Lucida Sans"/>
                <w:bCs/>
                <w:sz w:val="18"/>
                <w:szCs w:val="18"/>
              </w:rPr>
              <w:t>Les agents non titulaires sont électeurs sous réserve d'être affectés dans l'établissement et de ne pas être en congé non rémunéré pour raisons familiales ou personnelles. Ils doivent</w:t>
            </w:r>
            <w:r>
              <w:rPr>
                <w:rFonts w:ascii="Lucida Sans" w:hAnsi="Lucida Sans"/>
                <w:bCs/>
                <w:sz w:val="18"/>
                <w:szCs w:val="18"/>
              </w:rPr>
              <w:t>,</w:t>
            </w:r>
            <w:r w:rsidRPr="007E0369">
              <w:rPr>
                <w:rFonts w:ascii="Lucida Sans" w:hAnsi="Lucida Sans"/>
                <w:bCs/>
                <w:sz w:val="18"/>
                <w:szCs w:val="18"/>
              </w:rPr>
              <w:t xml:space="preserve"> en outre</w:t>
            </w:r>
            <w:r>
              <w:rPr>
                <w:rFonts w:ascii="Lucida Sans" w:hAnsi="Lucida Sans"/>
                <w:bCs/>
                <w:sz w:val="18"/>
                <w:szCs w:val="18"/>
              </w:rPr>
              <w:t>,</w:t>
            </w:r>
            <w:r w:rsidRPr="007E0369">
              <w:rPr>
                <w:rFonts w:ascii="Lucida Sans" w:hAnsi="Lucida Sans"/>
                <w:bCs/>
                <w:sz w:val="18"/>
                <w:szCs w:val="18"/>
              </w:rPr>
              <w:t xml:space="preserve"> être en fonctions dans l'établissement à la date du scrutin pour une durée minimum de dix mois et assurer un service au moins égal à un mi-temps. </w:t>
            </w:r>
            <w:r>
              <w:rPr>
                <w:rFonts w:ascii="Lucida Sans" w:hAnsi="Lucida Sans"/>
                <w:bCs/>
                <w:sz w:val="18"/>
                <w:szCs w:val="18"/>
              </w:rPr>
              <w:t>Les dispositions</w:t>
            </w:r>
            <w:r w:rsidRPr="00C43AF4">
              <w:rPr>
                <w:rFonts w:ascii="Lucida Sans" w:hAnsi="Lucida Sans"/>
                <w:bCs/>
                <w:sz w:val="18"/>
                <w:szCs w:val="18"/>
              </w:rPr>
              <w:t xml:space="preserve"> de l</w:t>
            </w:r>
            <w:r>
              <w:rPr>
                <w:rFonts w:ascii="Lucida Sans" w:hAnsi="Lucida Sans"/>
                <w:bCs/>
                <w:sz w:val="18"/>
                <w:szCs w:val="18"/>
              </w:rPr>
              <w:t>’</w:t>
            </w:r>
            <w:r w:rsidRPr="00C43AF4">
              <w:rPr>
                <w:rFonts w:ascii="Lucida Sans" w:hAnsi="Lucida Sans"/>
                <w:bCs/>
                <w:sz w:val="18"/>
                <w:szCs w:val="18"/>
              </w:rPr>
              <w:t>article D. 719-15 n</w:t>
            </w:r>
            <w:r>
              <w:rPr>
                <w:rFonts w:ascii="Lucida Sans" w:hAnsi="Lucida Sans"/>
                <w:bCs/>
                <w:sz w:val="18"/>
                <w:szCs w:val="18"/>
              </w:rPr>
              <w:t>’</w:t>
            </w:r>
            <w:r w:rsidRPr="00C43AF4">
              <w:rPr>
                <w:rFonts w:ascii="Lucida Sans" w:hAnsi="Lucida Sans"/>
                <w:bCs/>
                <w:sz w:val="18"/>
                <w:szCs w:val="18"/>
              </w:rPr>
              <w:t>impliquent pas que l</w:t>
            </w:r>
            <w:r>
              <w:rPr>
                <w:rFonts w:ascii="Lucida Sans" w:hAnsi="Lucida Sans"/>
                <w:bCs/>
                <w:sz w:val="18"/>
                <w:szCs w:val="18"/>
              </w:rPr>
              <w:t>’</w:t>
            </w:r>
            <w:r w:rsidRPr="00C43AF4">
              <w:rPr>
                <w:rFonts w:ascii="Lucida Sans" w:hAnsi="Lucida Sans"/>
                <w:bCs/>
                <w:sz w:val="18"/>
                <w:szCs w:val="18"/>
              </w:rPr>
              <w:t xml:space="preserve">agent soit en fonctions depuis au moins </w:t>
            </w:r>
            <w:r>
              <w:rPr>
                <w:rFonts w:ascii="Lucida Sans" w:hAnsi="Lucida Sans"/>
                <w:bCs/>
                <w:sz w:val="18"/>
                <w:szCs w:val="18"/>
              </w:rPr>
              <w:t>dix</w:t>
            </w:r>
            <w:r w:rsidRPr="00C43AF4">
              <w:rPr>
                <w:rFonts w:ascii="Lucida Sans" w:hAnsi="Lucida Sans"/>
                <w:bCs/>
                <w:sz w:val="18"/>
                <w:szCs w:val="18"/>
              </w:rPr>
              <w:t xml:space="preserve"> mois dans l</w:t>
            </w:r>
            <w:r>
              <w:rPr>
                <w:rFonts w:ascii="Lucida Sans" w:hAnsi="Lucida Sans"/>
                <w:bCs/>
                <w:sz w:val="18"/>
                <w:szCs w:val="18"/>
              </w:rPr>
              <w:t>’</w:t>
            </w:r>
            <w:r w:rsidRPr="00C43AF4">
              <w:rPr>
                <w:rFonts w:ascii="Lucida Sans" w:hAnsi="Lucida Sans" w:hint="eastAsia"/>
                <w:bCs/>
                <w:sz w:val="18"/>
                <w:szCs w:val="18"/>
              </w:rPr>
              <w:t>é</w:t>
            </w:r>
            <w:r w:rsidRPr="00C43AF4">
              <w:rPr>
                <w:rFonts w:ascii="Lucida Sans" w:hAnsi="Lucida Sans"/>
                <w:bCs/>
                <w:sz w:val="18"/>
                <w:szCs w:val="18"/>
              </w:rPr>
              <w:t xml:space="preserve">tablissement pour pouvoir </w:t>
            </w:r>
            <w:r w:rsidRPr="00C43AF4">
              <w:rPr>
                <w:rFonts w:ascii="Lucida Sans" w:hAnsi="Lucida Sans" w:hint="eastAsia"/>
                <w:bCs/>
                <w:sz w:val="18"/>
                <w:szCs w:val="18"/>
              </w:rPr>
              <w:t>ê</w:t>
            </w:r>
            <w:r w:rsidRPr="00C43AF4">
              <w:rPr>
                <w:rFonts w:ascii="Lucida Sans" w:hAnsi="Lucida Sans"/>
                <w:bCs/>
                <w:sz w:val="18"/>
                <w:szCs w:val="18"/>
              </w:rPr>
              <w:t xml:space="preserve">tre </w:t>
            </w:r>
            <w:r w:rsidRPr="00C43AF4">
              <w:rPr>
                <w:rFonts w:ascii="Lucida Sans" w:hAnsi="Lucida Sans" w:hint="eastAsia"/>
                <w:bCs/>
                <w:sz w:val="18"/>
                <w:szCs w:val="18"/>
              </w:rPr>
              <w:t>é</w:t>
            </w:r>
            <w:r w:rsidRPr="00C43AF4">
              <w:rPr>
                <w:rFonts w:ascii="Lucida Sans" w:hAnsi="Lucida Sans"/>
                <w:bCs/>
                <w:sz w:val="18"/>
                <w:szCs w:val="18"/>
              </w:rPr>
              <w:t>lecteur</w:t>
            </w:r>
            <w:r>
              <w:rPr>
                <w:rFonts w:ascii="CIDFont+F2" w:eastAsia="CIDFont+F2" w:cs="CIDFont+F2"/>
                <w:sz w:val="20"/>
                <w:szCs w:val="20"/>
              </w:rPr>
              <w:t xml:space="preserve">. </w:t>
            </w:r>
            <w:r w:rsidRPr="007E0369">
              <w:rPr>
                <w:rFonts w:ascii="Lucida Sans" w:hAnsi="Lucida Sans"/>
                <w:b/>
                <w:bCs/>
                <w:sz w:val="18"/>
                <w:szCs w:val="18"/>
              </w:rPr>
              <w:t>Leur inscription sur les listes électorales est automatique</w:t>
            </w:r>
            <w:r w:rsidRPr="007E0369">
              <w:rPr>
                <w:rFonts w:ascii="Lucida Sans" w:hAnsi="Lucida Sans"/>
                <w:bCs/>
                <w:sz w:val="18"/>
                <w:szCs w:val="18"/>
              </w:rPr>
              <w:t>.</w:t>
            </w:r>
          </w:p>
          <w:p w14:paraId="002A17EF" w14:textId="77777777" w:rsidR="0054251C" w:rsidRDefault="0054251C" w:rsidP="003C19E8">
            <w:pPr>
              <w:autoSpaceDE w:val="0"/>
              <w:autoSpaceDN w:val="0"/>
              <w:adjustRightInd w:val="0"/>
              <w:jc w:val="both"/>
              <w:rPr>
                <w:rFonts w:ascii="Lucida Sans" w:hAnsi="Lucida Sans"/>
                <w:bCs/>
                <w:sz w:val="18"/>
                <w:szCs w:val="18"/>
              </w:rPr>
            </w:pPr>
          </w:p>
          <w:p w14:paraId="69E4E97D" w14:textId="77777777" w:rsidR="0054251C" w:rsidRPr="00E13B44" w:rsidRDefault="0054251C" w:rsidP="003C19E8">
            <w:pPr>
              <w:autoSpaceDE w:val="0"/>
              <w:autoSpaceDN w:val="0"/>
              <w:adjustRightInd w:val="0"/>
              <w:jc w:val="both"/>
              <w:rPr>
                <w:rFonts w:ascii="Lucida Sans" w:hAnsi="Lucida Sans"/>
                <w:bCs/>
                <w:sz w:val="18"/>
                <w:szCs w:val="18"/>
              </w:rPr>
            </w:pPr>
            <w:r w:rsidRPr="00E13B44">
              <w:rPr>
                <w:rFonts w:ascii="Lucida Sans" w:hAnsi="Lucida Sans"/>
                <w:bCs/>
                <w:sz w:val="18"/>
                <w:szCs w:val="18"/>
              </w:rPr>
              <w:t xml:space="preserve">Les personnels BIATOSS, qu’ils soient titulaires ou contractuels </w:t>
            </w:r>
            <w:r w:rsidRPr="00E13B44">
              <w:rPr>
                <w:rFonts w:ascii="Lucida Sans" w:hAnsi="Lucida Sans" w:hint="eastAsia"/>
                <w:bCs/>
                <w:sz w:val="18"/>
                <w:szCs w:val="18"/>
              </w:rPr>
              <w:t>à</w:t>
            </w:r>
            <w:r w:rsidRPr="00E13B44">
              <w:rPr>
                <w:rFonts w:ascii="Lucida Sans" w:hAnsi="Lucida Sans"/>
                <w:bCs/>
                <w:sz w:val="18"/>
                <w:szCs w:val="18"/>
              </w:rPr>
              <w:t xml:space="preserve"> dur</w:t>
            </w:r>
            <w:r w:rsidRPr="00E13B44">
              <w:rPr>
                <w:rFonts w:ascii="Lucida Sans" w:hAnsi="Lucida Sans" w:hint="eastAsia"/>
                <w:bCs/>
                <w:sz w:val="18"/>
                <w:szCs w:val="18"/>
              </w:rPr>
              <w:t>é</w:t>
            </w:r>
            <w:r w:rsidRPr="00E13B44">
              <w:rPr>
                <w:rFonts w:ascii="Lucida Sans" w:hAnsi="Lucida Sans"/>
                <w:bCs/>
                <w:sz w:val="18"/>
                <w:szCs w:val="18"/>
              </w:rPr>
              <w:t>e d</w:t>
            </w:r>
            <w:r w:rsidRPr="00E13B44">
              <w:rPr>
                <w:rFonts w:ascii="Lucida Sans" w:hAnsi="Lucida Sans" w:hint="eastAsia"/>
                <w:bCs/>
                <w:sz w:val="18"/>
                <w:szCs w:val="18"/>
              </w:rPr>
              <w:t>é</w:t>
            </w:r>
            <w:r w:rsidRPr="00E13B44">
              <w:rPr>
                <w:rFonts w:ascii="Lucida Sans" w:hAnsi="Lucida Sans"/>
                <w:bCs/>
                <w:sz w:val="18"/>
                <w:szCs w:val="18"/>
              </w:rPr>
              <w:t>termin</w:t>
            </w:r>
            <w:r w:rsidRPr="00E13B44">
              <w:rPr>
                <w:rFonts w:ascii="Lucida Sans" w:hAnsi="Lucida Sans" w:hint="eastAsia"/>
                <w:bCs/>
                <w:sz w:val="18"/>
                <w:szCs w:val="18"/>
              </w:rPr>
              <w:t>é</w:t>
            </w:r>
            <w:r w:rsidRPr="00E13B44">
              <w:rPr>
                <w:rFonts w:ascii="Lucida Sans" w:hAnsi="Lucida Sans"/>
                <w:bCs/>
                <w:sz w:val="18"/>
                <w:szCs w:val="18"/>
              </w:rPr>
              <w:t>e ou ind</w:t>
            </w:r>
            <w:r w:rsidRPr="00E13B44">
              <w:rPr>
                <w:rFonts w:ascii="Lucida Sans" w:hAnsi="Lucida Sans" w:hint="eastAsia"/>
                <w:bCs/>
                <w:sz w:val="18"/>
                <w:szCs w:val="18"/>
              </w:rPr>
              <w:t>é</w:t>
            </w:r>
            <w:r w:rsidRPr="00E13B44">
              <w:rPr>
                <w:rFonts w:ascii="Lucida Sans" w:hAnsi="Lucida Sans"/>
                <w:bCs/>
                <w:sz w:val="18"/>
                <w:szCs w:val="18"/>
              </w:rPr>
              <w:t>termin</w:t>
            </w:r>
            <w:r w:rsidRPr="00E13B44">
              <w:rPr>
                <w:rFonts w:ascii="Lucida Sans" w:hAnsi="Lucida Sans" w:hint="eastAsia"/>
                <w:bCs/>
                <w:sz w:val="18"/>
                <w:szCs w:val="18"/>
              </w:rPr>
              <w:t>é</w:t>
            </w:r>
            <w:r w:rsidRPr="00E13B44">
              <w:rPr>
                <w:rFonts w:ascii="Lucida Sans" w:hAnsi="Lucida Sans"/>
                <w:bCs/>
                <w:sz w:val="18"/>
                <w:szCs w:val="18"/>
              </w:rPr>
              <w:t xml:space="preserve">e, </w:t>
            </w:r>
            <w:r w:rsidRPr="00E13B44">
              <w:rPr>
                <w:rFonts w:ascii="Lucida Sans" w:hAnsi="Lucida Sans"/>
                <w:b/>
                <w:sz w:val="18"/>
                <w:szCs w:val="18"/>
              </w:rPr>
              <w:t xml:space="preserve">sont inscrits d’office sur les listes </w:t>
            </w:r>
            <w:r w:rsidRPr="00E13B44">
              <w:rPr>
                <w:rFonts w:ascii="Lucida Sans" w:hAnsi="Lucida Sans" w:hint="eastAsia"/>
                <w:b/>
                <w:sz w:val="18"/>
                <w:szCs w:val="18"/>
              </w:rPr>
              <w:t>é</w:t>
            </w:r>
            <w:r w:rsidRPr="00E13B44">
              <w:rPr>
                <w:rFonts w:ascii="Lucida Sans" w:hAnsi="Lucida Sans"/>
                <w:b/>
                <w:sz w:val="18"/>
                <w:szCs w:val="18"/>
              </w:rPr>
              <w:t>lectorales</w:t>
            </w:r>
            <w:r w:rsidRPr="00E13B44">
              <w:rPr>
                <w:rFonts w:ascii="Lucida Sans" w:hAnsi="Lucida Sans"/>
                <w:bCs/>
                <w:sz w:val="18"/>
                <w:szCs w:val="18"/>
              </w:rPr>
              <w:t xml:space="preserve"> d</w:t>
            </w:r>
            <w:r w:rsidRPr="00E13B44">
              <w:rPr>
                <w:rFonts w:ascii="Lucida Sans" w:hAnsi="Lucida Sans" w:hint="eastAsia"/>
                <w:bCs/>
                <w:sz w:val="18"/>
                <w:szCs w:val="18"/>
              </w:rPr>
              <w:t>è</w:t>
            </w:r>
            <w:r w:rsidRPr="00E13B44">
              <w:rPr>
                <w:rFonts w:ascii="Lucida Sans" w:hAnsi="Lucida Sans"/>
                <w:bCs/>
                <w:sz w:val="18"/>
                <w:szCs w:val="18"/>
              </w:rPr>
              <w:t xml:space="preserve">s lors qu’ils remplissent les conditions </w:t>
            </w:r>
            <w:r w:rsidRPr="00E13B44">
              <w:rPr>
                <w:rFonts w:ascii="Lucida Sans" w:hAnsi="Lucida Sans" w:hint="eastAsia"/>
                <w:bCs/>
                <w:sz w:val="18"/>
                <w:szCs w:val="18"/>
              </w:rPr>
              <w:t>é</w:t>
            </w:r>
            <w:r w:rsidRPr="00E13B44">
              <w:rPr>
                <w:rFonts w:ascii="Lucida Sans" w:hAnsi="Lucida Sans"/>
                <w:bCs/>
                <w:sz w:val="18"/>
                <w:szCs w:val="18"/>
              </w:rPr>
              <w:t>nonc</w:t>
            </w:r>
            <w:r w:rsidRPr="00E13B44">
              <w:rPr>
                <w:rFonts w:ascii="Lucida Sans" w:hAnsi="Lucida Sans" w:hint="eastAsia"/>
                <w:bCs/>
                <w:sz w:val="18"/>
                <w:szCs w:val="18"/>
              </w:rPr>
              <w:t>é</w:t>
            </w:r>
            <w:r w:rsidRPr="00E13B44">
              <w:rPr>
                <w:rFonts w:ascii="Lucida Sans" w:hAnsi="Lucida Sans"/>
                <w:bCs/>
                <w:sz w:val="18"/>
                <w:szCs w:val="18"/>
              </w:rPr>
              <w:t>es ci-dessus.</w:t>
            </w:r>
          </w:p>
          <w:p w14:paraId="0DDE4D10" w14:textId="77777777" w:rsidR="0054251C" w:rsidRPr="00E13B44" w:rsidRDefault="0054251C" w:rsidP="003C19E8">
            <w:pPr>
              <w:autoSpaceDE w:val="0"/>
              <w:autoSpaceDN w:val="0"/>
              <w:adjustRightInd w:val="0"/>
              <w:jc w:val="both"/>
              <w:rPr>
                <w:rFonts w:ascii="Lucida Sans" w:hAnsi="Lucida Sans"/>
                <w:bCs/>
                <w:sz w:val="18"/>
                <w:szCs w:val="18"/>
              </w:rPr>
            </w:pPr>
          </w:p>
          <w:p w14:paraId="243F08D9" w14:textId="77777777" w:rsidR="0054251C" w:rsidRPr="00E13B44" w:rsidRDefault="0054251C" w:rsidP="003C19E8">
            <w:pPr>
              <w:autoSpaceDE w:val="0"/>
              <w:autoSpaceDN w:val="0"/>
              <w:adjustRightInd w:val="0"/>
              <w:jc w:val="both"/>
              <w:rPr>
                <w:rFonts w:ascii="Lucida Sans" w:hAnsi="Lucida Sans"/>
                <w:bCs/>
                <w:sz w:val="18"/>
                <w:szCs w:val="18"/>
              </w:rPr>
            </w:pPr>
            <w:r w:rsidRPr="00E13B44">
              <w:rPr>
                <w:rFonts w:ascii="Lucida Sans" w:hAnsi="Lucida Sans"/>
                <w:bCs/>
                <w:sz w:val="18"/>
                <w:szCs w:val="18"/>
              </w:rPr>
              <w:t xml:space="preserve">Les personnels BIATOSS stagiaires sont électeurs s’ils remplissent les conditions applicables aux agents non titulaires. </w:t>
            </w:r>
            <w:r w:rsidRPr="00E13B44">
              <w:rPr>
                <w:rFonts w:ascii="Lucida Sans" w:hAnsi="Lucida Sans"/>
                <w:b/>
                <w:sz w:val="18"/>
                <w:szCs w:val="18"/>
              </w:rPr>
              <w:t xml:space="preserve">Ils sont inscrits d’office sur les listes </w:t>
            </w:r>
            <w:r w:rsidRPr="00E13B44">
              <w:rPr>
                <w:rFonts w:ascii="Lucida Sans" w:hAnsi="Lucida Sans" w:hint="eastAsia"/>
                <w:b/>
                <w:sz w:val="18"/>
                <w:szCs w:val="18"/>
              </w:rPr>
              <w:t>é</w:t>
            </w:r>
            <w:r w:rsidRPr="00E13B44">
              <w:rPr>
                <w:rFonts w:ascii="Lucida Sans" w:hAnsi="Lucida Sans"/>
                <w:b/>
                <w:sz w:val="18"/>
                <w:szCs w:val="18"/>
              </w:rPr>
              <w:t>lectorales.</w:t>
            </w:r>
          </w:p>
          <w:p w14:paraId="214342DA" w14:textId="77777777" w:rsidR="0054251C" w:rsidRPr="00E13B44" w:rsidRDefault="0054251C" w:rsidP="003C19E8">
            <w:pPr>
              <w:autoSpaceDE w:val="0"/>
              <w:autoSpaceDN w:val="0"/>
              <w:adjustRightInd w:val="0"/>
              <w:jc w:val="both"/>
              <w:rPr>
                <w:rFonts w:ascii="Lucida Sans" w:hAnsi="Lucida Sans"/>
                <w:bCs/>
                <w:sz w:val="18"/>
                <w:szCs w:val="18"/>
              </w:rPr>
            </w:pPr>
          </w:p>
          <w:p w14:paraId="2C686CC1" w14:textId="77777777" w:rsidR="0054251C" w:rsidRPr="00E13B44" w:rsidRDefault="0054251C" w:rsidP="003C19E8">
            <w:pPr>
              <w:autoSpaceDE w:val="0"/>
              <w:autoSpaceDN w:val="0"/>
              <w:adjustRightInd w:val="0"/>
              <w:jc w:val="both"/>
              <w:rPr>
                <w:rFonts w:ascii="Lucida Sans" w:hAnsi="Lucida Sans"/>
                <w:bCs/>
                <w:sz w:val="18"/>
                <w:szCs w:val="18"/>
              </w:rPr>
            </w:pPr>
            <w:r w:rsidRPr="00E13B44">
              <w:rPr>
                <w:rFonts w:ascii="Lucida Sans" w:hAnsi="Lucida Sans"/>
                <w:bCs/>
                <w:sz w:val="18"/>
                <w:szCs w:val="18"/>
              </w:rPr>
              <w:t>Les personnels BIATOSS affect</w:t>
            </w:r>
            <w:r w:rsidRPr="00E13B44">
              <w:rPr>
                <w:rFonts w:ascii="Lucida Sans" w:hAnsi="Lucida Sans" w:hint="eastAsia"/>
                <w:bCs/>
                <w:sz w:val="18"/>
                <w:szCs w:val="18"/>
              </w:rPr>
              <w:t>é</w:t>
            </w:r>
            <w:r w:rsidRPr="00E13B44">
              <w:rPr>
                <w:rFonts w:ascii="Lucida Sans" w:hAnsi="Lucida Sans"/>
                <w:bCs/>
                <w:sz w:val="18"/>
                <w:szCs w:val="18"/>
              </w:rPr>
              <w:t>s dans deux unit</w:t>
            </w:r>
            <w:r w:rsidRPr="00E13B44">
              <w:rPr>
                <w:rFonts w:ascii="Lucida Sans" w:hAnsi="Lucida Sans" w:hint="eastAsia"/>
                <w:bCs/>
                <w:sz w:val="18"/>
                <w:szCs w:val="18"/>
              </w:rPr>
              <w:t>é</w:t>
            </w:r>
            <w:r w:rsidRPr="00E13B44">
              <w:rPr>
                <w:rFonts w:ascii="Lucida Sans" w:hAnsi="Lucida Sans"/>
                <w:bCs/>
                <w:sz w:val="18"/>
                <w:szCs w:val="18"/>
              </w:rPr>
              <w:t xml:space="preserve">s peuvent </w:t>
            </w:r>
            <w:r w:rsidRPr="00E13B44">
              <w:rPr>
                <w:rFonts w:ascii="Lucida Sans" w:hAnsi="Lucida Sans" w:hint="eastAsia"/>
                <w:bCs/>
                <w:sz w:val="18"/>
                <w:szCs w:val="18"/>
              </w:rPr>
              <w:t>ê</w:t>
            </w:r>
            <w:r w:rsidRPr="00E13B44">
              <w:rPr>
                <w:rFonts w:ascii="Lucida Sans" w:hAnsi="Lucida Sans"/>
                <w:bCs/>
                <w:sz w:val="18"/>
                <w:szCs w:val="18"/>
              </w:rPr>
              <w:t xml:space="preserve">tre </w:t>
            </w:r>
            <w:r w:rsidRPr="00E13B44">
              <w:rPr>
                <w:rFonts w:ascii="Lucida Sans" w:hAnsi="Lucida Sans" w:hint="eastAsia"/>
                <w:bCs/>
                <w:sz w:val="18"/>
                <w:szCs w:val="18"/>
              </w:rPr>
              <w:t>é</w:t>
            </w:r>
            <w:r w:rsidRPr="00E13B44">
              <w:rPr>
                <w:rFonts w:ascii="Lucida Sans" w:hAnsi="Lucida Sans"/>
                <w:bCs/>
                <w:sz w:val="18"/>
                <w:szCs w:val="18"/>
              </w:rPr>
              <w:t xml:space="preserve">lecteurs et </w:t>
            </w:r>
            <w:r w:rsidRPr="00E13B44">
              <w:rPr>
                <w:rFonts w:ascii="Lucida Sans" w:hAnsi="Lucida Sans" w:hint="eastAsia"/>
                <w:bCs/>
                <w:sz w:val="18"/>
                <w:szCs w:val="18"/>
              </w:rPr>
              <w:t>é</w:t>
            </w:r>
            <w:r w:rsidRPr="00E13B44">
              <w:rPr>
                <w:rFonts w:ascii="Lucida Sans" w:hAnsi="Lucida Sans"/>
                <w:bCs/>
                <w:sz w:val="18"/>
                <w:szCs w:val="18"/>
              </w:rPr>
              <w:t>ligibles dans chacune des deux unit</w:t>
            </w:r>
            <w:r w:rsidRPr="00E13B44">
              <w:rPr>
                <w:rFonts w:ascii="Lucida Sans" w:hAnsi="Lucida Sans" w:hint="eastAsia"/>
                <w:bCs/>
                <w:sz w:val="18"/>
                <w:szCs w:val="18"/>
              </w:rPr>
              <w:t>é</w:t>
            </w:r>
            <w:r w:rsidRPr="00E13B44">
              <w:rPr>
                <w:rFonts w:ascii="Lucida Sans" w:hAnsi="Lucida Sans"/>
                <w:bCs/>
                <w:sz w:val="18"/>
                <w:szCs w:val="18"/>
              </w:rPr>
              <w:t>s.</w:t>
            </w:r>
          </w:p>
          <w:p w14:paraId="3D20ED7F" w14:textId="77777777" w:rsidR="0054251C" w:rsidRPr="00E13B44" w:rsidRDefault="0054251C" w:rsidP="003C19E8">
            <w:pPr>
              <w:autoSpaceDE w:val="0"/>
              <w:autoSpaceDN w:val="0"/>
              <w:adjustRightInd w:val="0"/>
              <w:jc w:val="both"/>
              <w:rPr>
                <w:rFonts w:ascii="Lucida Sans" w:hAnsi="Lucida Sans"/>
                <w:bCs/>
                <w:sz w:val="18"/>
                <w:szCs w:val="18"/>
              </w:rPr>
            </w:pPr>
          </w:p>
          <w:p w14:paraId="3344029F" w14:textId="77777777" w:rsidR="0054251C" w:rsidRPr="00E13B44" w:rsidRDefault="0054251C" w:rsidP="003C19E8">
            <w:pPr>
              <w:autoSpaceDE w:val="0"/>
              <w:autoSpaceDN w:val="0"/>
              <w:adjustRightInd w:val="0"/>
              <w:jc w:val="both"/>
              <w:rPr>
                <w:rFonts w:ascii="Lucida Sans" w:hAnsi="Lucida Sans"/>
                <w:bCs/>
                <w:sz w:val="18"/>
                <w:szCs w:val="18"/>
              </w:rPr>
            </w:pPr>
            <w:r w:rsidRPr="00E13B44">
              <w:rPr>
                <w:rFonts w:ascii="Lucida Sans" w:hAnsi="Lucida Sans"/>
                <w:bCs/>
                <w:sz w:val="18"/>
                <w:szCs w:val="18"/>
              </w:rPr>
              <w:t>Les personnels BIATOSS en congé longue maladie sont électeurs et éligibles.</w:t>
            </w:r>
          </w:p>
          <w:p w14:paraId="53254D4D" w14:textId="77777777" w:rsidR="0054251C" w:rsidRPr="007E0369" w:rsidRDefault="0054251C" w:rsidP="003C19E8">
            <w:pPr>
              <w:jc w:val="both"/>
              <w:rPr>
                <w:rFonts w:ascii="Lucida Sans" w:hAnsi="Lucida Sans"/>
                <w:bCs/>
                <w:sz w:val="18"/>
                <w:szCs w:val="18"/>
              </w:rPr>
            </w:pPr>
          </w:p>
          <w:p w14:paraId="59135E02" w14:textId="77777777" w:rsidR="0054251C" w:rsidRPr="007E0369" w:rsidRDefault="0054251C" w:rsidP="003C19E8">
            <w:pPr>
              <w:jc w:val="both"/>
              <w:rPr>
                <w:rFonts w:ascii="Lucida Sans" w:hAnsi="Lucida Sans"/>
                <w:bCs/>
                <w:sz w:val="18"/>
                <w:szCs w:val="18"/>
              </w:rPr>
            </w:pPr>
            <w:r w:rsidRPr="007E0369">
              <w:rPr>
                <w:rFonts w:ascii="Lucida Sans" w:hAnsi="Lucida Sans"/>
                <w:bCs/>
                <w:sz w:val="18"/>
                <w:szCs w:val="18"/>
              </w:rPr>
              <w:t>Les personnels ingénieurs, administratifs, techniques, ouvriers et de service en fonctions dans un service commun interuniversitaire votent dans l'établissement de rattachement de ce service. Ils ne prennent part qu'aux élections au conseil d'administration et au conseil académique. </w:t>
            </w:r>
          </w:p>
          <w:p w14:paraId="570A672A" w14:textId="77777777" w:rsidR="0054251C" w:rsidRPr="007E0369" w:rsidRDefault="0054251C" w:rsidP="003C19E8">
            <w:pPr>
              <w:jc w:val="both"/>
              <w:rPr>
                <w:rFonts w:ascii="Lucida Sans" w:hAnsi="Lucida Sans"/>
                <w:bCs/>
                <w:sz w:val="18"/>
                <w:szCs w:val="18"/>
              </w:rPr>
            </w:pPr>
          </w:p>
          <w:p w14:paraId="45249A70" w14:textId="77777777" w:rsidR="0054251C" w:rsidRPr="00007022" w:rsidRDefault="0054251C" w:rsidP="003C19E8">
            <w:pPr>
              <w:jc w:val="both"/>
              <w:rPr>
                <w:rFonts w:ascii="Lucida Sans" w:hAnsi="Lucida Sans"/>
                <w:bCs/>
                <w:sz w:val="18"/>
                <w:szCs w:val="18"/>
              </w:rPr>
            </w:pPr>
            <w:r w:rsidRPr="007E0369">
              <w:rPr>
                <w:rFonts w:ascii="Lucida Sans" w:hAnsi="Lucida Sans"/>
                <w:bCs/>
                <w:sz w:val="18"/>
                <w:szCs w:val="18"/>
              </w:rPr>
              <w:t>Les personnels ingénieurs, administratifs, techniques, ouvriers et de service en fonctions dans les services communs internes ou dans les services centraux de l'établissement ne prennent part qu'aux élections précitées.</w:t>
            </w:r>
          </w:p>
          <w:p w14:paraId="28458EE9" w14:textId="77777777" w:rsidR="0054251C" w:rsidRPr="001C51A1" w:rsidRDefault="0054251C" w:rsidP="003C19E8">
            <w:pPr>
              <w:jc w:val="both"/>
              <w:rPr>
                <w:rFonts w:ascii="Lucida Sans" w:eastAsia="Times New Roman" w:hAnsi="Lucida Sans" w:cs="Times New Roman"/>
                <w:bCs/>
                <w:sz w:val="18"/>
                <w:szCs w:val="18"/>
                <w:lang w:eastAsia="fr-FR"/>
              </w:rPr>
            </w:pPr>
          </w:p>
        </w:tc>
      </w:tr>
    </w:tbl>
    <w:p w14:paraId="7835D011" w14:textId="7791F439" w:rsidR="0054251C" w:rsidRDefault="0054251C" w:rsidP="0054251C">
      <w:pPr>
        <w:spacing w:after="0" w:line="240" w:lineRule="auto"/>
        <w:jc w:val="both"/>
        <w:rPr>
          <w:rFonts w:ascii="Lucida Sans" w:eastAsia="Times New Roman" w:hAnsi="Lucida Sans" w:cs="Times New Roman"/>
          <w:bCs/>
          <w:color w:val="C00000"/>
          <w:sz w:val="18"/>
          <w:szCs w:val="18"/>
          <w:lang w:eastAsia="fr-FR"/>
        </w:rPr>
      </w:pPr>
    </w:p>
    <w:p w14:paraId="35533474" w14:textId="55D3C70C" w:rsidR="002D53FD" w:rsidRDefault="002D53FD" w:rsidP="0054251C">
      <w:pPr>
        <w:spacing w:after="0" w:line="240" w:lineRule="auto"/>
        <w:jc w:val="both"/>
        <w:rPr>
          <w:rFonts w:ascii="Lucida Sans" w:eastAsia="Times New Roman" w:hAnsi="Lucida Sans" w:cs="Times New Roman"/>
          <w:bCs/>
          <w:color w:val="C00000"/>
          <w:sz w:val="18"/>
          <w:szCs w:val="18"/>
          <w:lang w:eastAsia="fr-FR"/>
        </w:rPr>
      </w:pPr>
    </w:p>
    <w:p w14:paraId="3887EB6E" w14:textId="5859A9FB" w:rsidR="002D53FD" w:rsidRDefault="002D53FD" w:rsidP="0054251C">
      <w:pPr>
        <w:spacing w:after="0" w:line="240" w:lineRule="auto"/>
        <w:jc w:val="both"/>
        <w:rPr>
          <w:rFonts w:ascii="Lucida Sans" w:eastAsia="Times New Roman" w:hAnsi="Lucida Sans" w:cs="Times New Roman"/>
          <w:bCs/>
          <w:color w:val="C00000"/>
          <w:sz w:val="18"/>
          <w:szCs w:val="18"/>
          <w:lang w:eastAsia="fr-FR"/>
        </w:rPr>
      </w:pPr>
    </w:p>
    <w:p w14:paraId="02DAF6ED" w14:textId="214EC784" w:rsidR="002D53FD" w:rsidRDefault="002D53FD" w:rsidP="0054251C">
      <w:pPr>
        <w:spacing w:after="0" w:line="240" w:lineRule="auto"/>
        <w:jc w:val="both"/>
        <w:rPr>
          <w:rFonts w:ascii="Lucida Sans" w:eastAsia="Times New Roman" w:hAnsi="Lucida Sans" w:cs="Times New Roman"/>
          <w:bCs/>
          <w:color w:val="C00000"/>
          <w:sz w:val="18"/>
          <w:szCs w:val="18"/>
          <w:lang w:eastAsia="fr-FR"/>
        </w:rPr>
      </w:pPr>
    </w:p>
    <w:p w14:paraId="6648D75C" w14:textId="4EA7D993" w:rsidR="002D53FD" w:rsidRDefault="002D53FD" w:rsidP="0054251C">
      <w:pPr>
        <w:spacing w:after="0" w:line="240" w:lineRule="auto"/>
        <w:jc w:val="both"/>
        <w:rPr>
          <w:rFonts w:ascii="Lucida Sans" w:eastAsia="Times New Roman" w:hAnsi="Lucida Sans" w:cs="Times New Roman"/>
          <w:bCs/>
          <w:color w:val="C00000"/>
          <w:sz w:val="18"/>
          <w:szCs w:val="18"/>
          <w:lang w:eastAsia="fr-FR"/>
        </w:rPr>
      </w:pPr>
    </w:p>
    <w:p w14:paraId="1852B20C" w14:textId="5293AF75" w:rsidR="002D53FD" w:rsidRDefault="002D53FD" w:rsidP="0054251C">
      <w:pPr>
        <w:spacing w:after="0" w:line="240" w:lineRule="auto"/>
        <w:jc w:val="both"/>
        <w:rPr>
          <w:rFonts w:ascii="Lucida Sans" w:eastAsia="Times New Roman" w:hAnsi="Lucida Sans" w:cs="Times New Roman"/>
          <w:bCs/>
          <w:color w:val="C00000"/>
          <w:sz w:val="18"/>
          <w:szCs w:val="18"/>
          <w:lang w:eastAsia="fr-FR"/>
        </w:rPr>
      </w:pPr>
    </w:p>
    <w:p w14:paraId="06BEECA8" w14:textId="00886ECD" w:rsidR="002D53FD" w:rsidRDefault="002D53FD" w:rsidP="0054251C">
      <w:pPr>
        <w:spacing w:after="0" w:line="240" w:lineRule="auto"/>
        <w:jc w:val="both"/>
        <w:rPr>
          <w:rFonts w:ascii="Lucida Sans" w:eastAsia="Times New Roman" w:hAnsi="Lucida Sans" w:cs="Times New Roman"/>
          <w:bCs/>
          <w:color w:val="C00000"/>
          <w:sz w:val="18"/>
          <w:szCs w:val="18"/>
          <w:lang w:eastAsia="fr-FR"/>
        </w:rPr>
      </w:pPr>
    </w:p>
    <w:p w14:paraId="0D0F6CBE" w14:textId="17EF56B2" w:rsidR="002D53FD" w:rsidRDefault="002D53FD" w:rsidP="0054251C">
      <w:pPr>
        <w:spacing w:after="0" w:line="240" w:lineRule="auto"/>
        <w:jc w:val="both"/>
        <w:rPr>
          <w:rFonts w:ascii="Lucida Sans" w:eastAsia="Times New Roman" w:hAnsi="Lucida Sans" w:cs="Times New Roman"/>
          <w:bCs/>
          <w:color w:val="C00000"/>
          <w:sz w:val="18"/>
          <w:szCs w:val="18"/>
          <w:lang w:eastAsia="fr-FR"/>
        </w:rPr>
      </w:pPr>
    </w:p>
    <w:p w14:paraId="53DDAE66" w14:textId="77777777" w:rsidR="002D53FD" w:rsidRDefault="002D53FD" w:rsidP="0054251C">
      <w:pPr>
        <w:spacing w:after="0" w:line="240" w:lineRule="auto"/>
        <w:jc w:val="both"/>
        <w:rPr>
          <w:rFonts w:ascii="Lucida Sans" w:eastAsia="Times New Roman" w:hAnsi="Lucida Sans" w:cs="Times New Roman"/>
          <w:bCs/>
          <w:color w:val="C00000"/>
          <w:sz w:val="18"/>
          <w:szCs w:val="18"/>
          <w:lang w:eastAsia="fr-FR"/>
        </w:rPr>
      </w:pPr>
    </w:p>
    <w:bookmarkEnd w:id="1"/>
    <w:p w14:paraId="437C1B08" w14:textId="77777777" w:rsidR="0054251C" w:rsidRPr="00E45CA6" w:rsidRDefault="0054251C" w:rsidP="0054251C">
      <w:pPr>
        <w:spacing w:after="0" w:line="240" w:lineRule="auto"/>
        <w:jc w:val="both"/>
        <w:rPr>
          <w:rFonts w:ascii="Lucida Sans" w:eastAsia="Times New Roman" w:hAnsi="Lucida Sans" w:cs="Times New Roman"/>
          <w:bCs/>
          <w:color w:val="C00000"/>
          <w:sz w:val="18"/>
          <w:szCs w:val="18"/>
          <w:lang w:eastAsia="fr-FR"/>
        </w:rPr>
      </w:pPr>
    </w:p>
    <w:p w14:paraId="0B25C951" w14:textId="77777777" w:rsidR="0054251C" w:rsidRDefault="0054251C" w:rsidP="0054251C">
      <w:pPr>
        <w:pStyle w:val="Paragraphedeliste"/>
        <w:numPr>
          <w:ilvl w:val="0"/>
          <w:numId w:val="4"/>
        </w:numPr>
        <w:spacing w:after="0"/>
        <w:jc w:val="both"/>
        <w:rPr>
          <w:rFonts w:ascii="Lucida Sans" w:hAnsi="Lucida Sans"/>
          <w:b/>
          <w:color w:val="C00000"/>
          <w:sz w:val="18"/>
          <w:szCs w:val="18"/>
          <w:u w:val="single"/>
        </w:rPr>
      </w:pPr>
      <w:r w:rsidRPr="00E45CA6">
        <w:rPr>
          <w:rFonts w:ascii="Lucida Sans" w:hAnsi="Lucida Sans"/>
          <w:b/>
          <w:color w:val="C00000"/>
          <w:sz w:val="18"/>
          <w:szCs w:val="18"/>
          <w:u w:val="single"/>
        </w:rPr>
        <w:lastRenderedPageBreak/>
        <w:t xml:space="preserve">3.2. DÉFINITIONS DE LA NOTION D’OBLIGATIONS D’ENSEIGNEMENT DE RÉFÉRENCE POUR LES : </w:t>
      </w:r>
    </w:p>
    <w:p w14:paraId="43A8DFDF" w14:textId="77777777" w:rsidR="0054251C" w:rsidRPr="00E45CA6" w:rsidRDefault="0054251C" w:rsidP="0054251C">
      <w:pPr>
        <w:pStyle w:val="Paragraphedeliste"/>
        <w:spacing w:after="0"/>
        <w:jc w:val="both"/>
        <w:rPr>
          <w:rFonts w:ascii="Lucida Sans" w:hAnsi="Lucida Sans"/>
          <w:b/>
          <w:color w:val="C00000"/>
          <w:sz w:val="18"/>
          <w:szCs w:val="18"/>
          <w:u w:val="single"/>
        </w:rPr>
      </w:pPr>
      <w:bookmarkStart w:id="2" w:name="_Hlk238480157"/>
    </w:p>
    <w:tbl>
      <w:tblPr>
        <w:tblStyle w:val="Grilledutableau"/>
        <w:tblW w:w="9918" w:type="dxa"/>
        <w:tblLook w:val="04A0" w:firstRow="1" w:lastRow="0" w:firstColumn="1" w:lastColumn="0" w:noHBand="0" w:noVBand="1"/>
      </w:tblPr>
      <w:tblGrid>
        <w:gridCol w:w="2263"/>
        <w:gridCol w:w="7655"/>
      </w:tblGrid>
      <w:tr w:rsidR="0054251C" w14:paraId="567799DC" w14:textId="77777777" w:rsidTr="003C19E8">
        <w:tc>
          <w:tcPr>
            <w:tcW w:w="2263" w:type="dxa"/>
            <w:vAlign w:val="center"/>
          </w:tcPr>
          <w:p w14:paraId="40A157BC" w14:textId="77777777" w:rsidR="0054251C" w:rsidRPr="00E45CA6" w:rsidRDefault="0054251C" w:rsidP="003C19E8">
            <w:pPr>
              <w:rPr>
                <w:rFonts w:ascii="Lucida Sans" w:eastAsia="Times New Roman" w:hAnsi="Lucida Sans" w:cs="Times New Roman"/>
                <w:bCs/>
                <w:color w:val="C00000"/>
                <w:sz w:val="18"/>
                <w:szCs w:val="18"/>
                <w:lang w:eastAsia="fr-FR"/>
              </w:rPr>
            </w:pPr>
            <w:r w:rsidRPr="00E45CA6">
              <w:rPr>
                <w:rFonts w:ascii="Lucida Sans" w:hAnsi="Lucida Sans"/>
                <w:b/>
                <w:color w:val="C00000"/>
                <w:sz w:val="18"/>
                <w:szCs w:val="18"/>
              </w:rPr>
              <w:t>ENSEIGNANT</w:t>
            </w:r>
            <w:r>
              <w:rPr>
                <w:rFonts w:ascii="Lucida Sans" w:hAnsi="Lucida Sans"/>
                <w:b/>
                <w:color w:val="C00000"/>
                <w:sz w:val="18"/>
                <w:szCs w:val="18"/>
              </w:rPr>
              <w:t>S</w:t>
            </w:r>
            <w:r w:rsidRPr="00E45CA6">
              <w:rPr>
                <w:rFonts w:ascii="Lucida Sans" w:hAnsi="Lucida Sans"/>
                <w:b/>
                <w:color w:val="C00000"/>
                <w:sz w:val="18"/>
                <w:szCs w:val="18"/>
              </w:rPr>
              <w:t>-CHERCHEURS VISÉS AU 2</w:t>
            </w:r>
            <w:r w:rsidRPr="00E45CA6">
              <w:rPr>
                <w:rFonts w:ascii="Lucida Sans" w:hAnsi="Lucida Sans"/>
                <w:b/>
                <w:color w:val="C00000"/>
                <w:sz w:val="18"/>
                <w:szCs w:val="18"/>
                <w:vertAlign w:val="superscript"/>
              </w:rPr>
              <w:t>ème</w:t>
            </w:r>
            <w:r w:rsidRPr="00E45CA6">
              <w:rPr>
                <w:rFonts w:ascii="Lucida Sans" w:hAnsi="Lucida Sans"/>
                <w:b/>
                <w:color w:val="C00000"/>
                <w:sz w:val="18"/>
                <w:szCs w:val="18"/>
              </w:rPr>
              <w:t xml:space="preserve"> ALINÉA DE L’ARTICLE D.</w:t>
            </w:r>
            <w:r>
              <w:rPr>
                <w:rFonts w:ascii="Lucida Sans" w:hAnsi="Lucida Sans"/>
                <w:b/>
                <w:color w:val="C00000"/>
                <w:sz w:val="18"/>
                <w:szCs w:val="18"/>
              </w:rPr>
              <w:t xml:space="preserve"> </w:t>
            </w:r>
            <w:r w:rsidRPr="00E45CA6">
              <w:rPr>
                <w:rFonts w:ascii="Lucida Sans" w:hAnsi="Lucida Sans"/>
                <w:b/>
                <w:color w:val="C00000"/>
                <w:sz w:val="18"/>
                <w:szCs w:val="18"/>
              </w:rPr>
              <w:t>719-9 DU CODE DE L’ÉDUCATION</w:t>
            </w:r>
          </w:p>
        </w:tc>
        <w:tc>
          <w:tcPr>
            <w:tcW w:w="7655" w:type="dxa"/>
            <w:vAlign w:val="center"/>
          </w:tcPr>
          <w:p w14:paraId="08AFAC74" w14:textId="77777777" w:rsidR="0054251C" w:rsidRPr="004A5F85" w:rsidRDefault="0054251C" w:rsidP="003C19E8">
            <w:pPr>
              <w:jc w:val="both"/>
              <w:rPr>
                <w:rFonts w:ascii="Lucida Sans" w:hAnsi="Lucida Sans"/>
                <w:sz w:val="18"/>
                <w:szCs w:val="18"/>
              </w:rPr>
            </w:pPr>
            <w:r w:rsidRPr="006B3856">
              <w:rPr>
                <w:rStyle w:val="markedcontent"/>
                <w:rFonts w:ascii="Lucida Sans" w:hAnsi="Lucida Sans"/>
                <w:sz w:val="18"/>
                <w:szCs w:val="18"/>
              </w:rPr>
              <w:t xml:space="preserve">Le nombre minimum d’heures d’enseignement requis pour ces personnels correspond au tiers de leurs obligations d’enseignement de référence (128 heures de cours ou 192 heures de TP ou TD ou toute combinaison équivalente, cf. article 7 du décret n° 84-431 du 6 juin 1984 précité) </w:t>
            </w:r>
            <w:r w:rsidRPr="0010711E">
              <w:rPr>
                <w:rStyle w:val="markedcontent"/>
                <w:rFonts w:ascii="Lucida Sans" w:hAnsi="Lucida Sans"/>
                <w:b/>
                <w:bCs/>
                <w:sz w:val="18"/>
                <w:szCs w:val="18"/>
              </w:rPr>
              <w:t>soit 42 heures de cours ou 64 heures de TP ou TD.</w:t>
            </w:r>
          </w:p>
        </w:tc>
      </w:tr>
      <w:tr w:rsidR="0054251C" w14:paraId="484AF9FD" w14:textId="77777777" w:rsidTr="003C19E8">
        <w:tc>
          <w:tcPr>
            <w:tcW w:w="2263" w:type="dxa"/>
            <w:vAlign w:val="center"/>
          </w:tcPr>
          <w:p w14:paraId="45565DD8" w14:textId="77777777" w:rsidR="0054251C" w:rsidRPr="00E45CA6" w:rsidRDefault="0054251C" w:rsidP="003C19E8">
            <w:pPr>
              <w:rPr>
                <w:rFonts w:ascii="Lucida Sans" w:eastAsia="Times New Roman" w:hAnsi="Lucida Sans" w:cs="Times New Roman"/>
                <w:bCs/>
                <w:color w:val="C00000"/>
                <w:sz w:val="18"/>
                <w:szCs w:val="18"/>
                <w:lang w:eastAsia="fr-FR"/>
              </w:rPr>
            </w:pPr>
            <w:r w:rsidRPr="00E45CA6">
              <w:rPr>
                <w:rFonts w:ascii="Lucida Sans" w:hAnsi="Lucida Sans"/>
                <w:b/>
                <w:color w:val="C00000"/>
                <w:sz w:val="18"/>
                <w:szCs w:val="18"/>
              </w:rPr>
              <w:t>AUTRES ENSEIGNANTS TITULAIRES VISÉS AU 2</w:t>
            </w:r>
            <w:r w:rsidRPr="0010711E">
              <w:rPr>
                <w:rFonts w:ascii="Lucida Sans" w:hAnsi="Lucida Sans"/>
                <w:b/>
                <w:color w:val="C00000"/>
                <w:sz w:val="18"/>
                <w:szCs w:val="18"/>
                <w:vertAlign w:val="superscript"/>
              </w:rPr>
              <w:t>ème</w:t>
            </w:r>
            <w:r>
              <w:rPr>
                <w:rFonts w:ascii="Lucida Sans" w:hAnsi="Lucida Sans"/>
                <w:b/>
                <w:color w:val="C00000"/>
                <w:sz w:val="18"/>
                <w:szCs w:val="18"/>
              </w:rPr>
              <w:t xml:space="preserve"> </w:t>
            </w:r>
            <w:r w:rsidRPr="00E45CA6">
              <w:rPr>
                <w:rFonts w:ascii="Lucida Sans" w:hAnsi="Lucida Sans"/>
                <w:b/>
                <w:color w:val="C00000"/>
                <w:sz w:val="18"/>
                <w:szCs w:val="18"/>
              </w:rPr>
              <w:t>ALINÉA DE L’ARTICLE D.</w:t>
            </w:r>
            <w:r>
              <w:rPr>
                <w:rFonts w:ascii="Lucida Sans" w:hAnsi="Lucida Sans"/>
                <w:b/>
                <w:color w:val="C00000"/>
                <w:sz w:val="18"/>
                <w:szCs w:val="18"/>
              </w:rPr>
              <w:t xml:space="preserve"> </w:t>
            </w:r>
            <w:r w:rsidRPr="00E45CA6">
              <w:rPr>
                <w:rFonts w:ascii="Lucida Sans" w:hAnsi="Lucida Sans"/>
                <w:b/>
                <w:color w:val="C00000"/>
                <w:sz w:val="18"/>
                <w:szCs w:val="18"/>
              </w:rPr>
              <w:t>719-9 DU CODE DE L’ÉDUCATION</w:t>
            </w:r>
          </w:p>
        </w:tc>
        <w:tc>
          <w:tcPr>
            <w:tcW w:w="7655" w:type="dxa"/>
            <w:vAlign w:val="center"/>
          </w:tcPr>
          <w:p w14:paraId="1D5B07E7" w14:textId="77777777" w:rsidR="0054251C" w:rsidRPr="004A5F85" w:rsidRDefault="0054251C" w:rsidP="003C19E8">
            <w:pPr>
              <w:jc w:val="both"/>
              <w:rPr>
                <w:rFonts w:ascii="Lucida Sans" w:hAnsi="Lucida Sans"/>
                <w:sz w:val="18"/>
                <w:szCs w:val="18"/>
              </w:rPr>
            </w:pPr>
            <w:r w:rsidRPr="006B3856">
              <w:rPr>
                <w:rStyle w:val="markedcontent"/>
                <w:rFonts w:ascii="Lucida Sans" w:hAnsi="Lucida Sans"/>
                <w:sz w:val="18"/>
                <w:szCs w:val="18"/>
              </w:rPr>
              <w:t xml:space="preserve">Le nombre minimum d’heures d’enseignement requis, pour ces personnels, correspond également au tiers de leurs obligations d’enseignement de référence (384 heures de TP ou TD cf. article 2 du décret n° 93-461 du 25 mars 1993 modifié relatif aux obligations de service des personnels enseignants du second degré affecté dans les établissements d'enseignement supérieur), </w:t>
            </w:r>
            <w:r w:rsidRPr="0010711E">
              <w:rPr>
                <w:rStyle w:val="markedcontent"/>
                <w:rFonts w:ascii="Lucida Sans" w:hAnsi="Lucida Sans"/>
                <w:b/>
                <w:bCs/>
                <w:sz w:val="18"/>
                <w:szCs w:val="18"/>
              </w:rPr>
              <w:t xml:space="preserve">soit 128 heures de TP ou TD. </w:t>
            </w:r>
          </w:p>
        </w:tc>
      </w:tr>
    </w:tbl>
    <w:p w14:paraId="7F654D47" w14:textId="77777777" w:rsidR="0054251C" w:rsidRDefault="0054251C" w:rsidP="0054251C"/>
    <w:tbl>
      <w:tblPr>
        <w:tblStyle w:val="Grilledutableau"/>
        <w:tblW w:w="9918" w:type="dxa"/>
        <w:tblLook w:val="04A0" w:firstRow="1" w:lastRow="0" w:firstColumn="1" w:lastColumn="0" w:noHBand="0" w:noVBand="1"/>
      </w:tblPr>
      <w:tblGrid>
        <w:gridCol w:w="2263"/>
        <w:gridCol w:w="7655"/>
      </w:tblGrid>
      <w:tr w:rsidR="0054251C" w14:paraId="072BE154" w14:textId="77777777" w:rsidTr="003C19E8">
        <w:tc>
          <w:tcPr>
            <w:tcW w:w="2263" w:type="dxa"/>
            <w:vAlign w:val="center"/>
          </w:tcPr>
          <w:p w14:paraId="6C528BFC" w14:textId="77777777" w:rsidR="0054251C" w:rsidRPr="00E45CA6" w:rsidRDefault="0054251C" w:rsidP="003C19E8">
            <w:pPr>
              <w:rPr>
                <w:rFonts w:ascii="Lucida Sans" w:eastAsia="Times New Roman" w:hAnsi="Lucida Sans" w:cs="Times New Roman"/>
                <w:bCs/>
                <w:color w:val="C00000"/>
                <w:sz w:val="18"/>
                <w:szCs w:val="18"/>
                <w:lang w:eastAsia="fr-FR"/>
              </w:rPr>
            </w:pPr>
            <w:r w:rsidRPr="00E45CA6">
              <w:rPr>
                <w:rFonts w:ascii="Lucida Sans" w:hAnsi="Lucida Sans"/>
                <w:b/>
                <w:color w:val="C00000"/>
                <w:sz w:val="18"/>
                <w:szCs w:val="18"/>
              </w:rPr>
              <w:t>AGENTS CONTRACTUELS, VISÉS AU 3</w:t>
            </w:r>
            <w:r w:rsidRPr="005277A1">
              <w:rPr>
                <w:rFonts w:ascii="Lucida Sans" w:hAnsi="Lucida Sans"/>
                <w:b/>
                <w:color w:val="C00000"/>
                <w:sz w:val="18"/>
                <w:szCs w:val="18"/>
                <w:vertAlign w:val="superscript"/>
              </w:rPr>
              <w:t>ème</w:t>
            </w:r>
            <w:r>
              <w:rPr>
                <w:rFonts w:ascii="Lucida Sans" w:hAnsi="Lucida Sans"/>
                <w:b/>
                <w:color w:val="C00000"/>
                <w:sz w:val="18"/>
                <w:szCs w:val="18"/>
              </w:rPr>
              <w:t xml:space="preserve"> </w:t>
            </w:r>
            <w:r w:rsidRPr="00E45CA6">
              <w:rPr>
                <w:rFonts w:ascii="Lucida Sans" w:hAnsi="Lucida Sans"/>
                <w:b/>
                <w:color w:val="C00000"/>
                <w:sz w:val="18"/>
                <w:szCs w:val="18"/>
              </w:rPr>
              <w:t>ALINÉA DE L’ARTICLE D.</w:t>
            </w:r>
            <w:r>
              <w:rPr>
                <w:rFonts w:ascii="Lucida Sans" w:hAnsi="Lucida Sans"/>
                <w:b/>
                <w:color w:val="C00000"/>
                <w:sz w:val="18"/>
                <w:szCs w:val="18"/>
              </w:rPr>
              <w:t xml:space="preserve"> </w:t>
            </w:r>
            <w:r w:rsidRPr="00E45CA6">
              <w:rPr>
                <w:rFonts w:ascii="Lucida Sans" w:hAnsi="Lucida Sans"/>
                <w:b/>
                <w:color w:val="C00000"/>
                <w:sz w:val="18"/>
                <w:szCs w:val="18"/>
              </w:rPr>
              <w:t>719-9 DU CODE DE L’ÉDUCATION, RECRUTÉS PAR L’ÉTABLISSEMENT POUR UNE DURÉE INDÉTERMINÉE EN APPLICATION DE L’ARTICLE L.954-3 DU CODE DE L’ÉDUCATION</w:t>
            </w:r>
            <w:r w:rsidRPr="00E45CA6">
              <w:rPr>
                <w:rFonts w:ascii="Lucida Sans" w:eastAsia="Times New Roman" w:hAnsi="Lucida Sans" w:cs="Times New Roman"/>
                <w:bCs/>
                <w:color w:val="C00000"/>
                <w:sz w:val="18"/>
                <w:szCs w:val="18"/>
                <w:lang w:eastAsia="fr-FR"/>
              </w:rPr>
              <w:t xml:space="preserve"> </w:t>
            </w:r>
          </w:p>
        </w:tc>
        <w:tc>
          <w:tcPr>
            <w:tcW w:w="7655" w:type="dxa"/>
            <w:vAlign w:val="center"/>
          </w:tcPr>
          <w:p w14:paraId="35D131AB" w14:textId="77777777" w:rsidR="0054251C" w:rsidRDefault="0054251C" w:rsidP="003C19E8">
            <w:pPr>
              <w:rPr>
                <w:rStyle w:val="markedcontent"/>
                <w:rFonts w:ascii="Lucida Sans" w:hAnsi="Lucida Sans"/>
                <w:sz w:val="18"/>
                <w:szCs w:val="18"/>
              </w:rPr>
            </w:pPr>
          </w:p>
          <w:p w14:paraId="356B2EFC" w14:textId="77777777" w:rsidR="0054251C" w:rsidRDefault="0054251C" w:rsidP="003C19E8">
            <w:pPr>
              <w:jc w:val="both"/>
              <w:rPr>
                <w:rStyle w:val="markedcontent"/>
                <w:rFonts w:ascii="Lucida Sans" w:hAnsi="Lucida Sans"/>
                <w:sz w:val="18"/>
                <w:szCs w:val="18"/>
              </w:rPr>
            </w:pPr>
            <w:r w:rsidRPr="006B3856">
              <w:rPr>
                <w:rStyle w:val="markedcontent"/>
                <w:rFonts w:ascii="Lucida Sans" w:hAnsi="Lucida Sans"/>
                <w:sz w:val="18"/>
                <w:szCs w:val="18"/>
              </w:rPr>
              <w:t xml:space="preserve">Le nombre d’heures minimum d’enseignement requis, pour ces personnels, correspond au tiers du service d’enseignement annuel de référence des personnels enseignants-chercheurs tel que défini à l’article 7 du décret du 6 juin 1984 précité, </w:t>
            </w:r>
            <w:r w:rsidRPr="005277A1">
              <w:rPr>
                <w:rStyle w:val="markedcontent"/>
                <w:rFonts w:ascii="Lucida Sans" w:hAnsi="Lucida Sans"/>
                <w:b/>
                <w:bCs/>
                <w:sz w:val="18"/>
                <w:szCs w:val="18"/>
              </w:rPr>
              <w:t>soit 42 heures de cours ou 64 heures de TP ou TD.</w:t>
            </w:r>
            <w:r w:rsidRPr="006B3856">
              <w:rPr>
                <w:rStyle w:val="markedcontent"/>
                <w:rFonts w:ascii="Lucida Sans" w:hAnsi="Lucida Sans"/>
                <w:sz w:val="18"/>
                <w:szCs w:val="18"/>
              </w:rPr>
              <w:t xml:space="preserve"> </w:t>
            </w:r>
          </w:p>
          <w:p w14:paraId="6BF6466C" w14:textId="77777777" w:rsidR="0054251C" w:rsidRDefault="0054251C" w:rsidP="003C19E8">
            <w:pPr>
              <w:rPr>
                <w:rStyle w:val="markedcontent"/>
                <w:rFonts w:ascii="Lucida Sans" w:hAnsi="Lucida Sans"/>
                <w:sz w:val="18"/>
                <w:szCs w:val="18"/>
              </w:rPr>
            </w:pPr>
          </w:p>
          <w:p w14:paraId="61F88502" w14:textId="77777777" w:rsidR="0054251C" w:rsidRDefault="0054251C" w:rsidP="003C19E8">
            <w:pPr>
              <w:rPr>
                <w:rStyle w:val="markedcontent"/>
                <w:rFonts w:ascii="Lucida Sans" w:hAnsi="Lucida Sans"/>
                <w:sz w:val="18"/>
                <w:szCs w:val="18"/>
              </w:rPr>
            </w:pPr>
          </w:p>
          <w:p w14:paraId="16138D99" w14:textId="77777777" w:rsidR="0054251C" w:rsidRPr="004A5F85" w:rsidRDefault="0054251C" w:rsidP="003C19E8">
            <w:pPr>
              <w:rPr>
                <w:rFonts w:ascii="Lucida Sans" w:hAnsi="Lucida Sans"/>
                <w:sz w:val="18"/>
                <w:szCs w:val="18"/>
              </w:rPr>
            </w:pPr>
          </w:p>
        </w:tc>
      </w:tr>
      <w:tr w:rsidR="0054251C" w14:paraId="6AAB998F" w14:textId="77777777" w:rsidTr="003C19E8">
        <w:tc>
          <w:tcPr>
            <w:tcW w:w="2263" w:type="dxa"/>
            <w:vAlign w:val="center"/>
          </w:tcPr>
          <w:p w14:paraId="39701694" w14:textId="77777777" w:rsidR="0054251C" w:rsidRPr="00E45CA6" w:rsidRDefault="0054251C" w:rsidP="003C19E8">
            <w:pPr>
              <w:rPr>
                <w:rFonts w:ascii="Lucida Sans" w:hAnsi="Lucida Sans"/>
                <w:b/>
                <w:color w:val="C00000"/>
                <w:sz w:val="18"/>
                <w:szCs w:val="18"/>
                <w:u w:val="single"/>
              </w:rPr>
            </w:pPr>
            <w:r w:rsidRPr="00E45CA6">
              <w:rPr>
                <w:rFonts w:ascii="Lucida Sans" w:hAnsi="Lucida Sans"/>
                <w:b/>
                <w:color w:val="C00000"/>
                <w:sz w:val="18"/>
                <w:szCs w:val="18"/>
              </w:rPr>
              <w:t>ENSEIGNANTS ASSOCIÉS OU INVITÉS, ATER, VACATAIRES, DOCTORANTS CONTRACTUELS, CONTRACTUELS</w:t>
            </w:r>
            <w:r>
              <w:rPr>
                <w:rFonts w:ascii="Lucida Sans" w:hAnsi="Lucida Sans"/>
                <w:b/>
                <w:color w:val="C00000"/>
                <w:sz w:val="18"/>
                <w:szCs w:val="18"/>
              </w:rPr>
              <w:t xml:space="preserve"> RECRUT</w:t>
            </w:r>
            <w:r w:rsidRPr="00E45CA6">
              <w:rPr>
                <w:rFonts w:ascii="Lucida Sans" w:hAnsi="Lucida Sans"/>
                <w:b/>
                <w:color w:val="C00000"/>
                <w:sz w:val="18"/>
                <w:szCs w:val="18"/>
              </w:rPr>
              <w:t>É</w:t>
            </w:r>
            <w:r>
              <w:rPr>
                <w:rFonts w:ascii="Lucida Sans" w:hAnsi="Lucida Sans"/>
                <w:b/>
                <w:color w:val="C00000"/>
                <w:sz w:val="18"/>
                <w:szCs w:val="18"/>
              </w:rPr>
              <w:t xml:space="preserve">S EN </w:t>
            </w:r>
            <w:r w:rsidRPr="00E45CA6">
              <w:rPr>
                <w:rFonts w:ascii="Lucida Sans" w:hAnsi="Lucida Sans"/>
                <w:b/>
                <w:color w:val="C00000"/>
                <w:sz w:val="18"/>
                <w:szCs w:val="18"/>
              </w:rPr>
              <w:t xml:space="preserve">CONTRAT </w:t>
            </w:r>
            <w:r w:rsidRPr="007665DD">
              <w:rPr>
                <w:rFonts w:ascii="Lucida Sans" w:hAnsi="Lucida Sans"/>
                <w:b/>
                <w:color w:val="C00000"/>
                <w:sz w:val="18"/>
                <w:szCs w:val="18"/>
              </w:rPr>
              <w:t>À</w:t>
            </w:r>
            <w:r w:rsidRPr="00E45CA6">
              <w:rPr>
                <w:rFonts w:ascii="Lucida Sans" w:hAnsi="Lucida Sans"/>
                <w:b/>
                <w:color w:val="C00000"/>
                <w:sz w:val="18"/>
                <w:szCs w:val="18"/>
              </w:rPr>
              <w:t xml:space="preserve"> DURÉE DÉTERMINÉE</w:t>
            </w:r>
            <w:r>
              <w:rPr>
                <w:rFonts w:ascii="Lucida Sans" w:hAnsi="Lucida Sans"/>
                <w:b/>
                <w:color w:val="C00000"/>
                <w:sz w:val="18"/>
                <w:szCs w:val="18"/>
              </w:rPr>
              <w:t xml:space="preserve"> </w:t>
            </w:r>
            <w:r w:rsidRPr="00E45CA6">
              <w:rPr>
                <w:rFonts w:ascii="Lucida Sans" w:hAnsi="Lucida Sans"/>
                <w:b/>
                <w:color w:val="C00000"/>
                <w:sz w:val="18"/>
                <w:szCs w:val="18"/>
              </w:rPr>
              <w:t>EN APPLICATION DE L’ARTICLE L.</w:t>
            </w:r>
            <w:r>
              <w:rPr>
                <w:rFonts w:ascii="Lucida Sans" w:hAnsi="Lucida Sans"/>
                <w:b/>
                <w:color w:val="C00000"/>
                <w:sz w:val="18"/>
                <w:szCs w:val="18"/>
              </w:rPr>
              <w:t xml:space="preserve"> </w:t>
            </w:r>
            <w:r w:rsidRPr="00E45CA6">
              <w:rPr>
                <w:rFonts w:ascii="Lucida Sans" w:hAnsi="Lucida Sans"/>
                <w:b/>
                <w:color w:val="C00000"/>
                <w:sz w:val="18"/>
                <w:szCs w:val="18"/>
              </w:rPr>
              <w:t>954-3, VISÉS AU 4</w:t>
            </w:r>
            <w:r w:rsidRPr="005277A1">
              <w:rPr>
                <w:rFonts w:ascii="Lucida Sans" w:hAnsi="Lucida Sans"/>
                <w:b/>
                <w:color w:val="C00000"/>
                <w:sz w:val="18"/>
                <w:szCs w:val="18"/>
                <w:vertAlign w:val="superscript"/>
              </w:rPr>
              <w:t>ème</w:t>
            </w:r>
            <w:r>
              <w:rPr>
                <w:rFonts w:ascii="Lucida Sans" w:hAnsi="Lucida Sans"/>
                <w:b/>
                <w:color w:val="C00000"/>
                <w:sz w:val="18"/>
                <w:szCs w:val="18"/>
              </w:rPr>
              <w:t xml:space="preserve"> </w:t>
            </w:r>
            <w:r w:rsidRPr="00E45CA6">
              <w:rPr>
                <w:rFonts w:ascii="Lucida Sans" w:hAnsi="Lucida Sans"/>
                <w:b/>
                <w:color w:val="C00000"/>
                <w:sz w:val="18"/>
                <w:szCs w:val="18"/>
              </w:rPr>
              <w:t>ALINÉA DE L’ARTICLE D.</w:t>
            </w:r>
            <w:r>
              <w:rPr>
                <w:rFonts w:ascii="Lucida Sans" w:hAnsi="Lucida Sans"/>
                <w:b/>
                <w:color w:val="C00000"/>
                <w:sz w:val="18"/>
                <w:szCs w:val="18"/>
              </w:rPr>
              <w:t xml:space="preserve"> </w:t>
            </w:r>
            <w:r w:rsidRPr="00E45CA6">
              <w:rPr>
                <w:rFonts w:ascii="Lucida Sans" w:hAnsi="Lucida Sans"/>
                <w:b/>
                <w:color w:val="C00000"/>
                <w:sz w:val="18"/>
                <w:szCs w:val="18"/>
              </w:rPr>
              <w:t>719-9 DU CODE DE L’ÉDUCATION</w:t>
            </w:r>
          </w:p>
        </w:tc>
        <w:tc>
          <w:tcPr>
            <w:tcW w:w="7655" w:type="dxa"/>
            <w:vAlign w:val="center"/>
          </w:tcPr>
          <w:p w14:paraId="1C1EF50C" w14:textId="77777777" w:rsidR="0054251C" w:rsidRPr="006B3856" w:rsidRDefault="0054251C" w:rsidP="003C19E8">
            <w:pPr>
              <w:jc w:val="both"/>
              <w:rPr>
                <w:rStyle w:val="markedcontent"/>
                <w:rFonts w:ascii="Lucida Sans" w:hAnsi="Lucida Sans"/>
                <w:sz w:val="18"/>
                <w:szCs w:val="18"/>
              </w:rPr>
            </w:pPr>
            <w:r w:rsidRPr="006B3856">
              <w:rPr>
                <w:rStyle w:val="markedcontent"/>
                <w:rFonts w:ascii="Lucida Sans" w:hAnsi="Lucida Sans"/>
                <w:sz w:val="18"/>
                <w:szCs w:val="18"/>
              </w:rPr>
              <w:t xml:space="preserve">Le nombre minimum d’heures d’enseignement requis, pour ces personnels, correspond au tiers du service d’enseignement annuel de référence des personnels enseignants-chercheurs tel que défini à l’article 7 du décret du 6 juin 1984 précité, </w:t>
            </w:r>
            <w:r w:rsidRPr="00C46AA1">
              <w:rPr>
                <w:rStyle w:val="markedcontent"/>
                <w:rFonts w:ascii="Lucida Sans" w:hAnsi="Lucida Sans"/>
                <w:b/>
                <w:bCs/>
                <w:sz w:val="18"/>
                <w:szCs w:val="18"/>
              </w:rPr>
              <w:t>soit 42 heures de cours ou 64 heures de TP ou TD.</w:t>
            </w:r>
            <w:r w:rsidRPr="006B3856">
              <w:rPr>
                <w:rStyle w:val="markedcontent"/>
                <w:rFonts w:ascii="Lucida Sans" w:hAnsi="Lucida Sans"/>
                <w:sz w:val="18"/>
                <w:szCs w:val="18"/>
              </w:rPr>
              <w:t xml:space="preserve"> </w:t>
            </w:r>
          </w:p>
        </w:tc>
      </w:tr>
      <w:tr w:rsidR="0054251C" w14:paraId="4C05A23F" w14:textId="77777777" w:rsidTr="003C19E8">
        <w:tc>
          <w:tcPr>
            <w:tcW w:w="2263" w:type="dxa"/>
            <w:vAlign w:val="center"/>
          </w:tcPr>
          <w:p w14:paraId="542EF8BC" w14:textId="77777777" w:rsidR="0054251C" w:rsidRPr="00E45CA6" w:rsidRDefault="0054251C" w:rsidP="003C19E8">
            <w:pPr>
              <w:rPr>
                <w:rFonts w:ascii="Lucida Sans" w:hAnsi="Lucida Sans"/>
                <w:b/>
                <w:color w:val="C00000"/>
                <w:sz w:val="18"/>
                <w:szCs w:val="18"/>
              </w:rPr>
            </w:pPr>
            <w:r w:rsidRPr="00E45CA6">
              <w:rPr>
                <w:rFonts w:ascii="Lucida Sans" w:hAnsi="Lucida Sans"/>
                <w:b/>
                <w:color w:val="C00000"/>
                <w:sz w:val="18"/>
                <w:szCs w:val="18"/>
              </w:rPr>
              <w:t>ENSEIGNANTS CONTRACTUELS RECRUTÉS SUR DES EMPLOIS VACANTS DE PROFESSEURS DU 2</w:t>
            </w:r>
            <w:r w:rsidRPr="00C46AA1">
              <w:rPr>
                <w:rFonts w:ascii="Lucida Sans" w:hAnsi="Lucida Sans"/>
                <w:b/>
                <w:color w:val="C00000"/>
                <w:sz w:val="18"/>
                <w:szCs w:val="18"/>
                <w:vertAlign w:val="superscript"/>
              </w:rPr>
              <w:t>nd</w:t>
            </w:r>
            <w:r>
              <w:rPr>
                <w:rFonts w:ascii="Lucida Sans" w:hAnsi="Lucida Sans"/>
                <w:b/>
                <w:color w:val="C00000"/>
                <w:sz w:val="18"/>
                <w:szCs w:val="18"/>
              </w:rPr>
              <w:t xml:space="preserve"> </w:t>
            </w:r>
            <w:r w:rsidRPr="00E45CA6">
              <w:rPr>
                <w:rFonts w:ascii="Lucida Sans" w:hAnsi="Lucida Sans"/>
                <w:b/>
                <w:color w:val="C00000"/>
                <w:sz w:val="18"/>
                <w:szCs w:val="18"/>
              </w:rPr>
              <w:t>DEGRÉ, EN APPLICATION DU DÉCRET N°9</w:t>
            </w:r>
            <w:r>
              <w:rPr>
                <w:rFonts w:ascii="Lucida Sans" w:hAnsi="Lucida Sans"/>
                <w:b/>
                <w:color w:val="C00000"/>
                <w:sz w:val="18"/>
                <w:szCs w:val="18"/>
              </w:rPr>
              <w:t>2</w:t>
            </w:r>
            <w:r w:rsidRPr="00E45CA6">
              <w:rPr>
                <w:rFonts w:ascii="Lucida Sans" w:hAnsi="Lucida Sans"/>
                <w:b/>
                <w:color w:val="C00000"/>
                <w:sz w:val="18"/>
                <w:szCs w:val="18"/>
              </w:rPr>
              <w:t>-</w:t>
            </w:r>
            <w:r>
              <w:rPr>
                <w:rFonts w:ascii="Lucida Sans" w:hAnsi="Lucida Sans"/>
                <w:b/>
                <w:color w:val="C00000"/>
                <w:sz w:val="18"/>
                <w:szCs w:val="18"/>
              </w:rPr>
              <w:t>131</w:t>
            </w:r>
            <w:r w:rsidRPr="00E45CA6">
              <w:rPr>
                <w:rFonts w:ascii="Lucida Sans" w:hAnsi="Lucida Sans"/>
                <w:b/>
                <w:color w:val="C00000"/>
                <w:sz w:val="18"/>
                <w:szCs w:val="18"/>
              </w:rPr>
              <w:t xml:space="preserve"> DU</w:t>
            </w:r>
            <w:r>
              <w:rPr>
                <w:rFonts w:ascii="Lucida Sans" w:hAnsi="Lucida Sans"/>
                <w:b/>
                <w:color w:val="C00000"/>
                <w:sz w:val="18"/>
                <w:szCs w:val="18"/>
              </w:rPr>
              <w:t xml:space="preserve"> </w:t>
            </w:r>
            <w:r w:rsidRPr="00E45CA6">
              <w:rPr>
                <w:rFonts w:ascii="Lucida Sans" w:hAnsi="Lucida Sans"/>
                <w:b/>
                <w:color w:val="C00000"/>
                <w:sz w:val="18"/>
                <w:szCs w:val="18"/>
              </w:rPr>
              <w:t xml:space="preserve">5 </w:t>
            </w:r>
            <w:r>
              <w:rPr>
                <w:rFonts w:ascii="Lucida Sans" w:hAnsi="Lucida Sans"/>
                <w:b/>
                <w:color w:val="C00000"/>
                <w:sz w:val="18"/>
                <w:szCs w:val="18"/>
              </w:rPr>
              <w:t>F</w:t>
            </w:r>
            <w:r w:rsidRPr="00E45CA6">
              <w:rPr>
                <w:rFonts w:ascii="Lucida Sans" w:hAnsi="Lucida Sans"/>
                <w:b/>
                <w:color w:val="C00000"/>
                <w:sz w:val="18"/>
                <w:szCs w:val="18"/>
              </w:rPr>
              <w:t>É</w:t>
            </w:r>
            <w:r>
              <w:rPr>
                <w:rFonts w:ascii="Lucida Sans" w:hAnsi="Lucida Sans"/>
                <w:b/>
                <w:color w:val="C00000"/>
                <w:sz w:val="18"/>
                <w:szCs w:val="18"/>
              </w:rPr>
              <w:t>VRIER</w:t>
            </w:r>
            <w:r w:rsidRPr="00E45CA6">
              <w:rPr>
                <w:rFonts w:ascii="Lucida Sans" w:hAnsi="Lucida Sans"/>
                <w:b/>
                <w:color w:val="C00000"/>
                <w:sz w:val="18"/>
                <w:szCs w:val="18"/>
              </w:rPr>
              <w:t xml:space="preserve"> 199</w:t>
            </w:r>
            <w:r>
              <w:rPr>
                <w:rFonts w:ascii="Lucida Sans" w:hAnsi="Lucida Sans"/>
                <w:b/>
                <w:color w:val="C00000"/>
                <w:sz w:val="18"/>
                <w:szCs w:val="18"/>
              </w:rPr>
              <w:t>2</w:t>
            </w:r>
            <w:r w:rsidRPr="00E45CA6">
              <w:rPr>
                <w:rFonts w:ascii="Lucida Sans" w:hAnsi="Lucida Sans"/>
                <w:b/>
                <w:color w:val="C00000"/>
                <w:sz w:val="18"/>
                <w:szCs w:val="18"/>
              </w:rPr>
              <w:t xml:space="preserve">, </w:t>
            </w:r>
            <w:r w:rsidRPr="007665DD">
              <w:rPr>
                <w:rFonts w:ascii="Lucida Sans" w:hAnsi="Lucida Sans"/>
                <w:b/>
                <w:color w:val="C00000"/>
                <w:sz w:val="18"/>
                <w:szCs w:val="18"/>
              </w:rPr>
              <w:t>À</w:t>
            </w:r>
            <w:r w:rsidRPr="00E45CA6">
              <w:rPr>
                <w:rFonts w:ascii="Lucida Sans" w:hAnsi="Lucida Sans"/>
                <w:b/>
                <w:color w:val="C00000"/>
                <w:sz w:val="18"/>
                <w:szCs w:val="18"/>
              </w:rPr>
              <w:t xml:space="preserve"> TITRE TEMPORAIRE OU EN CONTRAT </w:t>
            </w:r>
            <w:r w:rsidRPr="007665DD">
              <w:rPr>
                <w:rFonts w:ascii="Lucida Sans" w:hAnsi="Lucida Sans"/>
                <w:b/>
                <w:color w:val="C00000"/>
                <w:sz w:val="18"/>
                <w:szCs w:val="18"/>
              </w:rPr>
              <w:t>À</w:t>
            </w:r>
            <w:r w:rsidRPr="00E45CA6">
              <w:rPr>
                <w:rFonts w:ascii="Lucida Sans" w:hAnsi="Lucida Sans"/>
                <w:b/>
                <w:color w:val="C00000"/>
                <w:sz w:val="18"/>
                <w:szCs w:val="18"/>
              </w:rPr>
              <w:t xml:space="preserve"> DURÉE </w:t>
            </w:r>
            <w:r>
              <w:rPr>
                <w:rFonts w:ascii="Lucida Sans" w:hAnsi="Lucida Sans"/>
                <w:b/>
                <w:color w:val="C00000"/>
                <w:sz w:val="18"/>
                <w:szCs w:val="18"/>
              </w:rPr>
              <w:lastRenderedPageBreak/>
              <w:t>IN</w:t>
            </w:r>
            <w:r w:rsidRPr="00E45CA6">
              <w:rPr>
                <w:rFonts w:ascii="Lucida Sans" w:hAnsi="Lucida Sans"/>
                <w:b/>
                <w:color w:val="C00000"/>
                <w:sz w:val="18"/>
                <w:szCs w:val="18"/>
              </w:rPr>
              <w:t>DÉTERMINÉE, VISÉS AUX 3</w:t>
            </w:r>
            <w:r w:rsidRPr="00C46AA1">
              <w:rPr>
                <w:rFonts w:ascii="Lucida Sans" w:hAnsi="Lucida Sans"/>
                <w:b/>
                <w:color w:val="C00000"/>
                <w:sz w:val="18"/>
                <w:szCs w:val="18"/>
                <w:vertAlign w:val="superscript"/>
              </w:rPr>
              <w:t>ème</w:t>
            </w:r>
            <w:r>
              <w:rPr>
                <w:rFonts w:ascii="Lucida Sans" w:hAnsi="Lucida Sans"/>
                <w:b/>
                <w:color w:val="C00000"/>
                <w:sz w:val="18"/>
                <w:szCs w:val="18"/>
              </w:rPr>
              <w:t xml:space="preserve"> </w:t>
            </w:r>
            <w:r w:rsidRPr="00E45CA6">
              <w:rPr>
                <w:rFonts w:ascii="Lucida Sans" w:hAnsi="Lucida Sans"/>
                <w:b/>
                <w:color w:val="C00000"/>
                <w:sz w:val="18"/>
                <w:szCs w:val="18"/>
              </w:rPr>
              <w:t>et 4</w:t>
            </w:r>
            <w:r w:rsidRPr="00C46AA1">
              <w:rPr>
                <w:rFonts w:ascii="Lucida Sans" w:hAnsi="Lucida Sans"/>
                <w:b/>
                <w:color w:val="C00000"/>
                <w:sz w:val="18"/>
                <w:szCs w:val="18"/>
                <w:vertAlign w:val="superscript"/>
              </w:rPr>
              <w:t>ème</w:t>
            </w:r>
            <w:r>
              <w:rPr>
                <w:rFonts w:ascii="Lucida Sans" w:hAnsi="Lucida Sans"/>
                <w:b/>
                <w:color w:val="C00000"/>
                <w:sz w:val="18"/>
                <w:szCs w:val="18"/>
              </w:rPr>
              <w:t xml:space="preserve"> </w:t>
            </w:r>
            <w:r w:rsidRPr="00E45CA6">
              <w:rPr>
                <w:rFonts w:ascii="Lucida Sans" w:hAnsi="Lucida Sans"/>
                <w:b/>
                <w:color w:val="C00000"/>
                <w:sz w:val="18"/>
                <w:szCs w:val="18"/>
              </w:rPr>
              <w:t>ALINÉAS DE L’ARTICLE D.</w:t>
            </w:r>
            <w:r>
              <w:rPr>
                <w:rFonts w:ascii="Lucida Sans" w:hAnsi="Lucida Sans"/>
                <w:b/>
                <w:color w:val="C00000"/>
                <w:sz w:val="18"/>
                <w:szCs w:val="18"/>
              </w:rPr>
              <w:t xml:space="preserve"> </w:t>
            </w:r>
            <w:r w:rsidRPr="00E45CA6">
              <w:rPr>
                <w:rFonts w:ascii="Lucida Sans" w:hAnsi="Lucida Sans"/>
                <w:b/>
                <w:color w:val="C00000"/>
                <w:sz w:val="18"/>
                <w:szCs w:val="18"/>
              </w:rPr>
              <w:t>719-9 DU CODE DE L’ÉDUCATION</w:t>
            </w:r>
            <w:r>
              <w:rPr>
                <w:rFonts w:ascii="Lucida Sans" w:hAnsi="Lucida Sans"/>
                <w:b/>
                <w:color w:val="C00000"/>
                <w:sz w:val="18"/>
                <w:szCs w:val="18"/>
              </w:rPr>
              <w:t xml:space="preserve"> </w:t>
            </w:r>
          </w:p>
        </w:tc>
        <w:tc>
          <w:tcPr>
            <w:tcW w:w="7655" w:type="dxa"/>
            <w:vAlign w:val="center"/>
          </w:tcPr>
          <w:p w14:paraId="290932D1" w14:textId="77777777" w:rsidR="0054251C" w:rsidRDefault="0054251C" w:rsidP="003C19E8">
            <w:pPr>
              <w:rPr>
                <w:rStyle w:val="markedcontent"/>
                <w:rFonts w:ascii="Lucida Sans" w:hAnsi="Lucida Sans"/>
                <w:sz w:val="18"/>
                <w:szCs w:val="18"/>
              </w:rPr>
            </w:pPr>
          </w:p>
          <w:p w14:paraId="60EF52B1" w14:textId="77777777" w:rsidR="0054251C" w:rsidRDefault="0054251C" w:rsidP="003C19E8">
            <w:pPr>
              <w:jc w:val="both"/>
              <w:rPr>
                <w:rStyle w:val="markedcontent"/>
                <w:sz w:val="28"/>
                <w:szCs w:val="28"/>
              </w:rPr>
            </w:pPr>
            <w:r w:rsidRPr="006B3856">
              <w:rPr>
                <w:rStyle w:val="markedcontent"/>
                <w:rFonts w:ascii="Lucida Sans" w:hAnsi="Lucida Sans"/>
                <w:sz w:val="18"/>
                <w:szCs w:val="18"/>
              </w:rPr>
              <w:t>Le nombre minimum d’heures d’enseignement requis, pour ces personnels, correspondant au tiers du service d’enseignement annuel de référence des personnels enseigna</w:t>
            </w:r>
            <w:r>
              <w:rPr>
                <w:rStyle w:val="markedcontent"/>
                <w:rFonts w:ascii="Lucida Sans" w:hAnsi="Lucida Sans"/>
                <w:sz w:val="18"/>
                <w:szCs w:val="18"/>
              </w:rPr>
              <w:t xml:space="preserve">nts du second degré (384 heures </w:t>
            </w:r>
            <w:r w:rsidRPr="006B3856">
              <w:rPr>
                <w:rStyle w:val="markedcontent"/>
                <w:rFonts w:ascii="Lucida Sans" w:hAnsi="Lucida Sans"/>
                <w:sz w:val="18"/>
                <w:szCs w:val="18"/>
              </w:rPr>
              <w:t xml:space="preserve">de TP ou TD, cf. article 2 du décret n° 93-461 du 25 mars 1993 précité), </w:t>
            </w:r>
            <w:r w:rsidRPr="00C46AA1">
              <w:rPr>
                <w:rStyle w:val="markedcontent"/>
                <w:rFonts w:ascii="Lucida Sans" w:hAnsi="Lucida Sans"/>
                <w:b/>
                <w:bCs/>
                <w:sz w:val="18"/>
                <w:szCs w:val="18"/>
              </w:rPr>
              <w:t>soit 128 heures de TP ou TD.</w:t>
            </w:r>
            <w:r>
              <w:rPr>
                <w:rStyle w:val="markedcontent"/>
                <w:rFonts w:ascii="Lucida Sans" w:hAnsi="Lucida Sans"/>
                <w:sz w:val="18"/>
                <w:szCs w:val="18"/>
              </w:rPr>
              <w:t xml:space="preserve"> </w:t>
            </w:r>
          </w:p>
          <w:p w14:paraId="5844372D" w14:textId="77777777" w:rsidR="0054251C" w:rsidRDefault="0054251C" w:rsidP="003C19E8">
            <w:pPr>
              <w:rPr>
                <w:rStyle w:val="markedcontent"/>
                <w:rFonts w:ascii="Lucida Sans" w:hAnsi="Lucida Sans"/>
                <w:sz w:val="18"/>
                <w:szCs w:val="18"/>
              </w:rPr>
            </w:pPr>
          </w:p>
        </w:tc>
      </w:tr>
      <w:tr w:rsidR="0054251C" w14:paraId="096C2618" w14:textId="77777777" w:rsidTr="003C19E8">
        <w:tc>
          <w:tcPr>
            <w:tcW w:w="2263" w:type="dxa"/>
            <w:vAlign w:val="center"/>
          </w:tcPr>
          <w:p w14:paraId="0F2E301E" w14:textId="77777777" w:rsidR="0054251C" w:rsidRPr="00E45CA6" w:rsidRDefault="0054251C" w:rsidP="003C19E8">
            <w:pPr>
              <w:rPr>
                <w:rFonts w:ascii="Lucida Sans" w:hAnsi="Lucida Sans"/>
                <w:b/>
                <w:color w:val="C00000"/>
                <w:sz w:val="18"/>
                <w:szCs w:val="18"/>
                <w:u w:val="single"/>
              </w:rPr>
            </w:pPr>
            <w:r w:rsidRPr="00E45CA6">
              <w:rPr>
                <w:rFonts w:ascii="Lucida Sans" w:hAnsi="Lucida Sans"/>
                <w:b/>
                <w:color w:val="C00000"/>
                <w:sz w:val="18"/>
                <w:szCs w:val="18"/>
              </w:rPr>
              <w:t>DOCTORANT.ES CONTRACTUEL.LES</w:t>
            </w:r>
          </w:p>
        </w:tc>
        <w:tc>
          <w:tcPr>
            <w:tcW w:w="7655" w:type="dxa"/>
            <w:vAlign w:val="center"/>
          </w:tcPr>
          <w:p w14:paraId="79F8B195" w14:textId="77777777" w:rsidR="0054251C" w:rsidRDefault="0054251C" w:rsidP="003C19E8">
            <w:pPr>
              <w:jc w:val="both"/>
              <w:rPr>
                <w:rFonts w:ascii="Lucida Sans" w:hAnsi="Lucida Sans"/>
                <w:sz w:val="18"/>
                <w:szCs w:val="18"/>
              </w:rPr>
            </w:pPr>
          </w:p>
          <w:p w14:paraId="54C1944B" w14:textId="77777777" w:rsidR="0054251C" w:rsidRDefault="0054251C" w:rsidP="003C19E8">
            <w:pPr>
              <w:jc w:val="both"/>
              <w:rPr>
                <w:rFonts w:ascii="Lucida Sans" w:hAnsi="Lucida Sans"/>
                <w:sz w:val="18"/>
                <w:szCs w:val="18"/>
              </w:rPr>
            </w:pPr>
            <w:r>
              <w:rPr>
                <w:rFonts w:ascii="Lucida Sans" w:hAnsi="Lucida Sans"/>
                <w:sz w:val="18"/>
                <w:szCs w:val="18"/>
              </w:rPr>
              <w:t xml:space="preserve">S’ils effectuent le </w:t>
            </w:r>
            <w:r w:rsidRPr="00231E65">
              <w:rPr>
                <w:rFonts w:ascii="Lucida Sans" w:hAnsi="Lucida Sans"/>
                <w:sz w:val="18"/>
                <w:szCs w:val="18"/>
              </w:rPr>
              <w:t xml:space="preserve">nombre </w:t>
            </w:r>
            <w:r>
              <w:rPr>
                <w:rFonts w:ascii="Lucida Sans" w:hAnsi="Lucida Sans"/>
                <w:sz w:val="18"/>
                <w:szCs w:val="18"/>
              </w:rPr>
              <w:t xml:space="preserve">minimum </w:t>
            </w:r>
            <w:r w:rsidRPr="00231E65">
              <w:rPr>
                <w:rFonts w:ascii="Lucida Sans" w:hAnsi="Lucida Sans"/>
                <w:sz w:val="18"/>
                <w:szCs w:val="18"/>
              </w:rPr>
              <w:t xml:space="preserve">d’heures d’enseignement </w:t>
            </w:r>
            <w:r>
              <w:rPr>
                <w:rFonts w:ascii="Lucida Sans" w:hAnsi="Lucida Sans"/>
                <w:sz w:val="18"/>
                <w:szCs w:val="18"/>
              </w:rPr>
              <w:t xml:space="preserve">requis, correspondant </w:t>
            </w:r>
            <w:r w:rsidRPr="00231E65">
              <w:rPr>
                <w:rFonts w:ascii="Lucida Sans" w:hAnsi="Lucida Sans"/>
                <w:sz w:val="18"/>
                <w:szCs w:val="18"/>
              </w:rPr>
              <w:t xml:space="preserve">au tiers </w:t>
            </w:r>
            <w:r>
              <w:rPr>
                <w:rFonts w:ascii="Lucida Sans" w:hAnsi="Lucida Sans"/>
                <w:sz w:val="18"/>
                <w:szCs w:val="18"/>
              </w:rPr>
              <w:t xml:space="preserve">du service </w:t>
            </w:r>
            <w:r w:rsidRPr="00231E65">
              <w:rPr>
                <w:rFonts w:ascii="Lucida Sans" w:hAnsi="Lucida Sans"/>
                <w:sz w:val="18"/>
                <w:szCs w:val="18"/>
              </w:rPr>
              <w:t xml:space="preserve">d’enseignement </w:t>
            </w:r>
            <w:r>
              <w:rPr>
                <w:rFonts w:ascii="Lucida Sans" w:hAnsi="Lucida Sans"/>
                <w:sz w:val="18"/>
                <w:szCs w:val="18"/>
              </w:rPr>
              <w:t xml:space="preserve">annuel </w:t>
            </w:r>
            <w:r w:rsidRPr="00231E65">
              <w:rPr>
                <w:rFonts w:ascii="Lucida Sans" w:hAnsi="Lucida Sans"/>
                <w:sz w:val="18"/>
                <w:szCs w:val="18"/>
              </w:rPr>
              <w:t xml:space="preserve">de référence </w:t>
            </w:r>
            <w:r w:rsidRPr="00601DCC">
              <w:rPr>
                <w:rFonts w:ascii="Lucida Sans" w:hAnsi="Lucida Sans"/>
                <w:b/>
                <w:bCs/>
                <w:sz w:val="18"/>
                <w:szCs w:val="18"/>
              </w:rPr>
              <w:t xml:space="preserve">(soit </w:t>
            </w:r>
            <w:r>
              <w:rPr>
                <w:rFonts w:ascii="Lucida Sans" w:hAnsi="Lucida Sans"/>
                <w:b/>
                <w:bCs/>
                <w:sz w:val="18"/>
                <w:szCs w:val="18"/>
              </w:rPr>
              <w:t xml:space="preserve">42 heures de cours ou </w:t>
            </w:r>
            <w:r w:rsidRPr="00601DCC">
              <w:rPr>
                <w:rFonts w:ascii="Lucida Sans" w:hAnsi="Lucida Sans"/>
                <w:b/>
                <w:bCs/>
                <w:sz w:val="18"/>
                <w:szCs w:val="18"/>
              </w:rPr>
              <w:t>64</w:t>
            </w:r>
            <w:r>
              <w:rPr>
                <w:rFonts w:ascii="Lucida Sans" w:hAnsi="Lucida Sans"/>
                <w:b/>
                <w:bCs/>
                <w:sz w:val="18"/>
                <w:szCs w:val="18"/>
              </w:rPr>
              <w:t xml:space="preserve"> </w:t>
            </w:r>
            <w:r w:rsidRPr="00601DCC">
              <w:rPr>
                <w:rFonts w:ascii="Lucida Sans" w:hAnsi="Lucida Sans"/>
                <w:b/>
                <w:bCs/>
                <w:sz w:val="18"/>
                <w:szCs w:val="18"/>
              </w:rPr>
              <w:t>h</w:t>
            </w:r>
            <w:r>
              <w:rPr>
                <w:rFonts w:ascii="Lucida Sans" w:hAnsi="Lucida Sans"/>
                <w:b/>
                <w:bCs/>
                <w:sz w:val="18"/>
                <w:szCs w:val="18"/>
              </w:rPr>
              <w:t>eures</w:t>
            </w:r>
            <w:r w:rsidRPr="00601DCC">
              <w:rPr>
                <w:rFonts w:ascii="Lucida Sans" w:hAnsi="Lucida Sans"/>
                <w:b/>
                <w:bCs/>
                <w:sz w:val="18"/>
                <w:szCs w:val="18"/>
              </w:rPr>
              <w:t xml:space="preserve"> </w:t>
            </w:r>
            <w:r>
              <w:rPr>
                <w:rFonts w:ascii="Lucida Sans" w:hAnsi="Lucida Sans"/>
                <w:b/>
                <w:bCs/>
                <w:sz w:val="18"/>
                <w:szCs w:val="18"/>
              </w:rPr>
              <w:t>de</w:t>
            </w:r>
            <w:r w:rsidRPr="00601DCC">
              <w:rPr>
                <w:rFonts w:ascii="Lucida Sans" w:hAnsi="Lucida Sans"/>
                <w:b/>
                <w:bCs/>
                <w:sz w:val="18"/>
                <w:szCs w:val="18"/>
              </w:rPr>
              <w:t xml:space="preserve"> T</w:t>
            </w:r>
            <w:r>
              <w:rPr>
                <w:rFonts w:ascii="Lucida Sans" w:hAnsi="Lucida Sans"/>
                <w:b/>
                <w:bCs/>
                <w:sz w:val="18"/>
                <w:szCs w:val="18"/>
              </w:rPr>
              <w:t>P</w:t>
            </w:r>
            <w:r w:rsidRPr="00601DCC">
              <w:rPr>
                <w:rFonts w:ascii="Lucida Sans" w:hAnsi="Lucida Sans"/>
                <w:b/>
                <w:bCs/>
                <w:sz w:val="18"/>
                <w:szCs w:val="18"/>
              </w:rPr>
              <w:t xml:space="preserve"> ou T</w:t>
            </w:r>
            <w:r>
              <w:rPr>
                <w:rFonts w:ascii="Lucida Sans" w:hAnsi="Lucida Sans"/>
                <w:b/>
                <w:bCs/>
                <w:sz w:val="18"/>
                <w:szCs w:val="18"/>
              </w:rPr>
              <w:t>D</w:t>
            </w:r>
            <w:r w:rsidRPr="00601DCC">
              <w:rPr>
                <w:rFonts w:ascii="Lucida Sans" w:hAnsi="Lucida Sans"/>
                <w:b/>
                <w:bCs/>
                <w:sz w:val="18"/>
                <w:szCs w:val="18"/>
              </w:rPr>
              <w:t>)</w:t>
            </w:r>
            <w:r>
              <w:rPr>
                <w:rFonts w:ascii="Lucida Sans" w:hAnsi="Lucida Sans"/>
                <w:b/>
                <w:bCs/>
                <w:sz w:val="18"/>
                <w:szCs w:val="18"/>
              </w:rPr>
              <w:t xml:space="preserve">, </w:t>
            </w:r>
            <w:r w:rsidRPr="00E72D85">
              <w:rPr>
                <w:rFonts w:ascii="Lucida Sans" w:hAnsi="Lucida Sans"/>
                <w:sz w:val="18"/>
                <w:szCs w:val="18"/>
              </w:rPr>
              <w:t>les doctorants contractuels sont électeurs/éligibles dans le collège des autres enseignants-chercheurs, enseignants, chercheurs et personnels assimilés</w:t>
            </w:r>
            <w:r>
              <w:rPr>
                <w:rFonts w:ascii="Lucida Sans" w:hAnsi="Lucida Sans"/>
                <w:b/>
                <w:bCs/>
                <w:sz w:val="18"/>
                <w:szCs w:val="18"/>
              </w:rPr>
              <w:t xml:space="preserve"> à condition qu’ils </w:t>
            </w:r>
            <w:r w:rsidRPr="00F47DF7">
              <w:rPr>
                <w:rFonts w:ascii="Lucida Sans" w:hAnsi="Lucida Sans"/>
                <w:b/>
                <w:bCs/>
                <w:sz w:val="18"/>
                <w:szCs w:val="18"/>
              </w:rPr>
              <w:t>en fassent la demande.</w:t>
            </w:r>
            <w:r w:rsidRPr="00231E65">
              <w:rPr>
                <w:rFonts w:ascii="Lucida Sans" w:hAnsi="Lucida Sans"/>
                <w:sz w:val="18"/>
                <w:szCs w:val="18"/>
              </w:rPr>
              <w:t xml:space="preserve"> </w:t>
            </w:r>
          </w:p>
          <w:p w14:paraId="2162E221" w14:textId="77777777" w:rsidR="0054251C" w:rsidRDefault="0054251C" w:rsidP="003C19E8">
            <w:pPr>
              <w:jc w:val="both"/>
              <w:rPr>
                <w:rFonts w:ascii="Lucida Sans" w:hAnsi="Lucida Sans"/>
                <w:sz w:val="18"/>
                <w:szCs w:val="18"/>
              </w:rPr>
            </w:pPr>
          </w:p>
          <w:p w14:paraId="6989E081" w14:textId="77777777" w:rsidR="0054251C" w:rsidRPr="00231E65" w:rsidRDefault="0054251C" w:rsidP="003C19E8">
            <w:pPr>
              <w:jc w:val="both"/>
              <w:rPr>
                <w:rFonts w:ascii="Lucida Sans" w:hAnsi="Lucida Sans"/>
                <w:sz w:val="18"/>
                <w:szCs w:val="18"/>
              </w:rPr>
            </w:pPr>
            <w:r>
              <w:rPr>
                <w:rFonts w:ascii="Lucida Sans" w:hAnsi="Lucida Sans"/>
                <w:sz w:val="18"/>
                <w:szCs w:val="18"/>
              </w:rPr>
              <w:t>Dans ce cas, ils</w:t>
            </w:r>
            <w:r w:rsidRPr="00231E65">
              <w:rPr>
                <w:rFonts w:ascii="Lucida Sans" w:hAnsi="Lucida Sans"/>
                <w:sz w:val="18"/>
                <w:szCs w:val="18"/>
              </w:rPr>
              <w:t xml:space="preserve"> ne seront p</w:t>
            </w:r>
            <w:r>
              <w:rPr>
                <w:rFonts w:ascii="Lucida Sans" w:hAnsi="Lucida Sans"/>
                <w:sz w:val="18"/>
                <w:szCs w:val="18"/>
              </w:rPr>
              <w:t xml:space="preserve">as </w:t>
            </w:r>
            <w:r w:rsidRPr="00231E65">
              <w:rPr>
                <w:rFonts w:ascii="Lucida Sans" w:hAnsi="Lucida Sans"/>
                <w:sz w:val="18"/>
                <w:szCs w:val="18"/>
              </w:rPr>
              <w:t>électeurs</w:t>
            </w:r>
            <w:r>
              <w:rPr>
                <w:rFonts w:ascii="Lucida Sans" w:hAnsi="Lucida Sans"/>
                <w:sz w:val="18"/>
                <w:szCs w:val="18"/>
              </w:rPr>
              <w:t>/éligibles</w:t>
            </w:r>
            <w:r w:rsidRPr="00231E65">
              <w:rPr>
                <w:rFonts w:ascii="Lucida Sans" w:hAnsi="Lucida Sans"/>
                <w:sz w:val="18"/>
                <w:szCs w:val="18"/>
              </w:rPr>
              <w:t xml:space="preserve"> dans le collège des usagers.</w:t>
            </w:r>
          </w:p>
          <w:p w14:paraId="6976B0DE" w14:textId="77777777" w:rsidR="0054251C" w:rsidRDefault="0054251C" w:rsidP="003C19E8">
            <w:pPr>
              <w:rPr>
                <w:rStyle w:val="markedcontent"/>
                <w:rFonts w:ascii="Lucida Sans" w:hAnsi="Lucida Sans"/>
                <w:sz w:val="18"/>
                <w:szCs w:val="18"/>
              </w:rPr>
            </w:pPr>
          </w:p>
        </w:tc>
      </w:tr>
    </w:tbl>
    <w:p w14:paraId="2B8258B5" w14:textId="4291D160" w:rsidR="00FC244F" w:rsidRDefault="00FC244F" w:rsidP="00E37168">
      <w:pPr>
        <w:spacing w:after="0"/>
        <w:jc w:val="both"/>
        <w:rPr>
          <w:rFonts w:ascii="Lucida Sans" w:hAnsi="Lucida Sans"/>
          <w:b/>
          <w:color w:val="DF0020"/>
          <w:sz w:val="18"/>
          <w:szCs w:val="18"/>
          <w:u w:val="single"/>
        </w:rPr>
      </w:pPr>
    </w:p>
    <w:bookmarkEnd w:id="2"/>
    <w:p w14:paraId="6F1A1D80" w14:textId="77777777" w:rsidR="00FC244F" w:rsidRPr="00452F0B" w:rsidRDefault="00FC244F" w:rsidP="00E37168">
      <w:pPr>
        <w:spacing w:after="0"/>
        <w:jc w:val="both"/>
        <w:rPr>
          <w:rFonts w:ascii="Lucida Sans" w:hAnsi="Lucida Sans"/>
          <w:b/>
          <w:color w:val="C00000"/>
          <w:sz w:val="18"/>
          <w:szCs w:val="18"/>
          <w:u w:val="single"/>
        </w:rPr>
      </w:pPr>
    </w:p>
    <w:p w14:paraId="4DD04048" w14:textId="77777777" w:rsidR="00656E3D" w:rsidRPr="00452F0B" w:rsidRDefault="00656E3D" w:rsidP="00656E3D">
      <w:pPr>
        <w:spacing w:after="0"/>
        <w:jc w:val="both"/>
        <w:rPr>
          <w:rFonts w:ascii="Lucida Sans" w:hAnsi="Lucida Sans"/>
          <w:b/>
          <w:color w:val="C00000"/>
          <w:sz w:val="18"/>
          <w:szCs w:val="18"/>
          <w:u w:val="single"/>
        </w:rPr>
      </w:pPr>
      <w:r w:rsidRPr="00452F0B">
        <w:rPr>
          <w:rFonts w:ascii="Lucida Sans" w:hAnsi="Lucida Sans"/>
          <w:b/>
          <w:color w:val="C00000"/>
          <w:sz w:val="18"/>
          <w:szCs w:val="18"/>
          <w:u w:val="single"/>
        </w:rPr>
        <w:t xml:space="preserve">ARTICLE 4 : CONDITIONS D’EXERCICE DU SUFFRAGE </w:t>
      </w:r>
    </w:p>
    <w:p w14:paraId="4FD3D90E" w14:textId="3480D029" w:rsidR="00656E3D" w:rsidRPr="00452F0B" w:rsidRDefault="00656E3D" w:rsidP="00E37168">
      <w:pPr>
        <w:spacing w:after="0"/>
        <w:jc w:val="both"/>
        <w:rPr>
          <w:rFonts w:ascii="Lucida Sans" w:hAnsi="Lucida Sans"/>
          <w:b/>
          <w:color w:val="C00000"/>
          <w:sz w:val="18"/>
          <w:szCs w:val="18"/>
          <w:u w:val="single"/>
        </w:rPr>
      </w:pPr>
    </w:p>
    <w:p w14:paraId="1A3EA138" w14:textId="66D9E299" w:rsidR="00656E3D" w:rsidRPr="00452F0B" w:rsidRDefault="00452F0B" w:rsidP="00656E3D">
      <w:pPr>
        <w:pStyle w:val="Paragraphedeliste"/>
        <w:numPr>
          <w:ilvl w:val="0"/>
          <w:numId w:val="4"/>
        </w:numPr>
        <w:spacing w:after="0"/>
        <w:jc w:val="both"/>
        <w:rPr>
          <w:rFonts w:ascii="Lucida Sans" w:hAnsi="Lucida Sans"/>
          <w:b/>
          <w:color w:val="C00000"/>
          <w:sz w:val="18"/>
          <w:szCs w:val="18"/>
          <w:u w:val="single"/>
        </w:rPr>
      </w:pPr>
      <w:r w:rsidRPr="00452F0B">
        <w:rPr>
          <w:rFonts w:ascii="Lucida Sans" w:hAnsi="Lucida Sans"/>
          <w:b/>
          <w:color w:val="C00000"/>
          <w:sz w:val="18"/>
          <w:szCs w:val="18"/>
          <w:u w:val="single"/>
        </w:rPr>
        <w:t>4</w:t>
      </w:r>
      <w:r w:rsidR="00656E3D" w:rsidRPr="00452F0B">
        <w:rPr>
          <w:rFonts w:ascii="Lucida Sans" w:hAnsi="Lucida Sans"/>
          <w:b/>
          <w:color w:val="C00000"/>
          <w:sz w:val="18"/>
          <w:szCs w:val="18"/>
          <w:u w:val="single"/>
        </w:rPr>
        <w:t>.1. PRINCIPES GÉNÉRAUX</w:t>
      </w:r>
    </w:p>
    <w:p w14:paraId="6FBB9C03" w14:textId="77777777" w:rsidR="00656E3D" w:rsidRPr="001E601D" w:rsidRDefault="00656E3D" w:rsidP="00656E3D">
      <w:pPr>
        <w:pStyle w:val="Paragraphedeliste"/>
        <w:spacing w:after="0"/>
        <w:jc w:val="both"/>
        <w:rPr>
          <w:rFonts w:ascii="Lucida Sans" w:hAnsi="Lucida Sans"/>
          <w:b/>
          <w:color w:val="00B050"/>
          <w:sz w:val="18"/>
          <w:szCs w:val="18"/>
          <w:u w:val="single"/>
        </w:rPr>
      </w:pPr>
    </w:p>
    <w:p w14:paraId="0B5D018D" w14:textId="507B5931" w:rsidR="00656E3D" w:rsidRDefault="00656E3D" w:rsidP="00656E3D">
      <w:pPr>
        <w:spacing w:after="0"/>
        <w:jc w:val="both"/>
        <w:rPr>
          <w:rFonts w:ascii="Lucida Sans" w:hAnsi="Lucida Sans"/>
          <w:b/>
          <w:sz w:val="18"/>
          <w:szCs w:val="18"/>
        </w:rPr>
      </w:pPr>
      <w:r w:rsidRPr="0064682E">
        <w:rPr>
          <w:rFonts w:ascii="Lucida Sans" w:hAnsi="Lucida Sans"/>
          <w:b/>
          <w:sz w:val="18"/>
          <w:szCs w:val="18"/>
        </w:rPr>
        <w:t>Nul ne peut exercer plus de deux fois son droit de vote pour l’élection d</w:t>
      </w:r>
      <w:r w:rsidR="00C5496E">
        <w:rPr>
          <w:rFonts w:ascii="Lucida Sans" w:hAnsi="Lucida Sans"/>
          <w:b/>
          <w:sz w:val="18"/>
          <w:szCs w:val="18"/>
        </w:rPr>
        <w:t>es</w:t>
      </w:r>
      <w:r w:rsidRPr="0064682E">
        <w:rPr>
          <w:rFonts w:ascii="Lucida Sans" w:hAnsi="Lucida Sans"/>
          <w:b/>
          <w:sz w:val="18"/>
          <w:szCs w:val="18"/>
        </w:rPr>
        <w:t xml:space="preserve"> conseil</w:t>
      </w:r>
      <w:r w:rsidR="00C5496E">
        <w:rPr>
          <w:rFonts w:ascii="Lucida Sans" w:hAnsi="Lucida Sans"/>
          <w:b/>
          <w:sz w:val="18"/>
          <w:szCs w:val="18"/>
        </w:rPr>
        <w:t>s</w:t>
      </w:r>
      <w:r w:rsidRPr="0064682E">
        <w:rPr>
          <w:rFonts w:ascii="Lucida Sans" w:hAnsi="Lucida Sans"/>
          <w:b/>
          <w:sz w:val="18"/>
          <w:szCs w:val="18"/>
        </w:rPr>
        <w:t xml:space="preserve"> </w:t>
      </w:r>
      <w:r w:rsidR="00DB0824">
        <w:rPr>
          <w:rFonts w:ascii="Lucida Sans" w:hAnsi="Lucida Sans"/>
          <w:b/>
          <w:sz w:val="18"/>
          <w:szCs w:val="18"/>
        </w:rPr>
        <w:t xml:space="preserve">de gestion de </w:t>
      </w:r>
      <w:r w:rsidR="00D558AF">
        <w:rPr>
          <w:rFonts w:ascii="Lucida Sans" w:hAnsi="Lucida Sans"/>
          <w:b/>
          <w:sz w:val="18"/>
          <w:szCs w:val="18"/>
        </w:rPr>
        <w:t>la composante.</w:t>
      </w:r>
      <w:r w:rsidRPr="0064682E">
        <w:rPr>
          <w:rFonts w:ascii="Lucida Sans" w:hAnsi="Lucida Sans"/>
          <w:b/>
          <w:sz w:val="18"/>
          <w:szCs w:val="18"/>
        </w:rPr>
        <w:t xml:space="preserve"> </w:t>
      </w:r>
    </w:p>
    <w:p w14:paraId="0A11256A" w14:textId="77777777" w:rsidR="00656E3D" w:rsidRDefault="00656E3D" w:rsidP="00656E3D">
      <w:pPr>
        <w:spacing w:after="0"/>
        <w:jc w:val="both"/>
        <w:rPr>
          <w:rFonts w:ascii="Lucida Sans" w:hAnsi="Lucida Sans"/>
          <w:b/>
          <w:sz w:val="18"/>
          <w:szCs w:val="18"/>
        </w:rPr>
      </w:pPr>
    </w:p>
    <w:p w14:paraId="4ED506E8" w14:textId="6A5D80CB" w:rsidR="00656E3D" w:rsidRDefault="00656E3D" w:rsidP="00656E3D">
      <w:pPr>
        <w:spacing w:after="0" w:line="240" w:lineRule="auto"/>
        <w:jc w:val="both"/>
        <w:rPr>
          <w:rFonts w:ascii="Lucida Sans" w:eastAsia="Times New Roman" w:hAnsi="Lucida Sans" w:cs="Arial"/>
          <w:sz w:val="18"/>
          <w:szCs w:val="18"/>
          <w:shd w:val="clear" w:color="auto" w:fill="FFFFFF"/>
          <w:lang w:eastAsia="fr-FR"/>
        </w:rPr>
      </w:pPr>
      <w:r>
        <w:rPr>
          <w:rFonts w:ascii="Lucida Sans" w:hAnsi="Lucida Sans"/>
          <w:sz w:val="18"/>
          <w:szCs w:val="18"/>
        </w:rPr>
        <w:t>C</w:t>
      </w:r>
      <w:r w:rsidRPr="00AF750D">
        <w:rPr>
          <w:rFonts w:ascii="Lucida Sans" w:eastAsia="Times New Roman" w:hAnsi="Lucida Sans" w:cs="Times New Roman"/>
          <w:sz w:val="18"/>
          <w:szCs w:val="18"/>
          <w:lang w:eastAsia="fr-FR"/>
        </w:rPr>
        <w:t>onform</w:t>
      </w:r>
      <w:r>
        <w:rPr>
          <w:rFonts w:ascii="Lucida Sans" w:eastAsia="Times New Roman" w:hAnsi="Lucida Sans" w:cs="Times New Roman"/>
          <w:sz w:val="18"/>
          <w:szCs w:val="18"/>
          <w:lang w:eastAsia="fr-FR"/>
        </w:rPr>
        <w:t>ément à l’article D. 719-16 du C</w:t>
      </w:r>
      <w:r w:rsidRPr="00AF750D">
        <w:rPr>
          <w:rFonts w:ascii="Lucida Sans" w:eastAsia="Times New Roman" w:hAnsi="Lucida Sans" w:cs="Times New Roman"/>
          <w:sz w:val="18"/>
          <w:szCs w:val="18"/>
          <w:lang w:eastAsia="fr-FR"/>
        </w:rPr>
        <w:t xml:space="preserve">ode </w:t>
      </w:r>
      <w:r>
        <w:rPr>
          <w:rFonts w:ascii="Lucida Sans" w:eastAsia="Times New Roman" w:hAnsi="Lucida Sans" w:cs="Times New Roman"/>
          <w:sz w:val="18"/>
          <w:szCs w:val="18"/>
          <w:lang w:eastAsia="fr-FR"/>
        </w:rPr>
        <w:t xml:space="preserve">de l’éducation </w:t>
      </w:r>
      <w:r w:rsidRPr="00AF750D">
        <w:rPr>
          <w:rFonts w:ascii="Lucida Sans" w:eastAsia="Times New Roman" w:hAnsi="Lucida Sans" w:cs="Times New Roman"/>
          <w:sz w:val="18"/>
          <w:szCs w:val="18"/>
          <w:lang w:eastAsia="fr-FR"/>
        </w:rPr>
        <w:t xml:space="preserve">susvisé, </w:t>
      </w:r>
      <w:r w:rsidRPr="00AF750D">
        <w:rPr>
          <w:rFonts w:ascii="Lucida Sans" w:eastAsia="Times New Roman" w:hAnsi="Lucida Sans" w:cs="Arial"/>
          <w:sz w:val="18"/>
          <w:szCs w:val="18"/>
          <w:shd w:val="clear" w:color="auto" w:fill="FFFFFF"/>
          <w:lang w:eastAsia="fr-FR"/>
        </w:rPr>
        <w:t xml:space="preserve">les personnels qui appartiennent à deux collèges autres que celui des étudiants de </w:t>
      </w:r>
      <w:r>
        <w:rPr>
          <w:rFonts w:ascii="Lucida Sans" w:eastAsia="Times New Roman" w:hAnsi="Lucida Sans" w:cs="Arial"/>
          <w:sz w:val="18"/>
          <w:szCs w:val="18"/>
          <w:shd w:val="clear" w:color="auto" w:fill="FFFFFF"/>
          <w:lang w:eastAsia="fr-FR"/>
        </w:rPr>
        <w:t>deux composantes</w:t>
      </w:r>
      <w:r w:rsidRPr="00AF750D">
        <w:rPr>
          <w:rFonts w:ascii="Lucida Sans" w:eastAsia="Times New Roman" w:hAnsi="Lucida Sans" w:cs="Arial"/>
          <w:sz w:val="18"/>
          <w:szCs w:val="18"/>
          <w:shd w:val="clear" w:color="auto" w:fill="FFFFFF"/>
          <w:lang w:eastAsia="fr-FR"/>
        </w:rPr>
        <w:t xml:space="preserve"> de la même université sont autorisés à voter dans les deux unités.</w:t>
      </w:r>
    </w:p>
    <w:p w14:paraId="5D76E359" w14:textId="77777777" w:rsidR="00656E3D" w:rsidRDefault="00656E3D" w:rsidP="00656E3D">
      <w:pPr>
        <w:spacing w:after="0" w:line="240" w:lineRule="auto"/>
        <w:jc w:val="both"/>
        <w:rPr>
          <w:rFonts w:ascii="Lucida Sans" w:eastAsia="Times New Roman" w:hAnsi="Lucida Sans" w:cs="Arial"/>
          <w:sz w:val="18"/>
          <w:szCs w:val="18"/>
          <w:shd w:val="clear" w:color="auto" w:fill="FFFFFF"/>
          <w:lang w:eastAsia="fr-FR"/>
        </w:rPr>
      </w:pPr>
    </w:p>
    <w:p w14:paraId="34FCAAD8" w14:textId="7B32E436" w:rsidR="00656E3D" w:rsidRDefault="00656E3D" w:rsidP="00656E3D">
      <w:pPr>
        <w:spacing w:after="0" w:line="240" w:lineRule="auto"/>
        <w:jc w:val="both"/>
        <w:rPr>
          <w:rFonts w:ascii="Lucida Sans" w:eastAsia="Times New Roman" w:hAnsi="Lucida Sans" w:cs="Times New Roman"/>
          <w:sz w:val="18"/>
          <w:szCs w:val="18"/>
          <w:lang w:eastAsia="fr-FR"/>
        </w:rPr>
      </w:pPr>
      <w:r>
        <w:rPr>
          <w:rFonts w:ascii="Lucida Sans" w:eastAsia="Times New Roman" w:hAnsi="Lucida Sans" w:cs="Times New Roman"/>
          <w:sz w:val="18"/>
          <w:szCs w:val="18"/>
          <w:lang w:eastAsia="fr-FR"/>
        </w:rPr>
        <w:t xml:space="preserve">En vertu de </w:t>
      </w:r>
      <w:r w:rsidRPr="00AF750D">
        <w:rPr>
          <w:rFonts w:ascii="Lucida Sans" w:eastAsia="Times New Roman" w:hAnsi="Lucida Sans" w:cs="Times New Roman"/>
          <w:sz w:val="18"/>
          <w:szCs w:val="18"/>
          <w:lang w:eastAsia="fr-FR"/>
        </w:rPr>
        <w:t xml:space="preserve">l’article D.719-7 du Code de l’éducation susvisé, </w:t>
      </w:r>
      <w:r w:rsidRPr="0064682E">
        <w:rPr>
          <w:rFonts w:ascii="Lucida Sans" w:eastAsia="Times New Roman" w:hAnsi="Lucida Sans" w:cs="Times New Roman"/>
          <w:b/>
          <w:sz w:val="18"/>
          <w:szCs w:val="18"/>
          <w:lang w:eastAsia="fr-FR"/>
        </w:rPr>
        <w:t xml:space="preserve">nul ne peut prendre part au vote si elle ou il ne figure </w:t>
      </w:r>
      <w:r w:rsidR="00BC759D">
        <w:rPr>
          <w:rFonts w:ascii="Lucida Sans" w:eastAsia="Times New Roman" w:hAnsi="Lucida Sans" w:cs="Times New Roman"/>
          <w:b/>
          <w:sz w:val="18"/>
          <w:szCs w:val="18"/>
          <w:lang w:eastAsia="fr-FR"/>
        </w:rPr>
        <w:t xml:space="preserve">pas </w:t>
      </w:r>
      <w:r w:rsidRPr="0064682E">
        <w:rPr>
          <w:rFonts w:ascii="Lucida Sans" w:eastAsia="Times New Roman" w:hAnsi="Lucida Sans" w:cs="Times New Roman"/>
          <w:b/>
          <w:sz w:val="18"/>
          <w:szCs w:val="18"/>
          <w:lang w:eastAsia="fr-FR"/>
        </w:rPr>
        <w:t>sur une liste électorale.</w:t>
      </w:r>
    </w:p>
    <w:p w14:paraId="5C32EE51" w14:textId="77777777" w:rsidR="00656E3D" w:rsidRPr="00AF750D" w:rsidRDefault="00656E3D" w:rsidP="00656E3D">
      <w:pPr>
        <w:spacing w:after="0" w:line="240" w:lineRule="auto"/>
        <w:jc w:val="both"/>
        <w:rPr>
          <w:rFonts w:ascii="Lucida Sans" w:eastAsia="Times New Roman" w:hAnsi="Lucida Sans" w:cs="Arial"/>
          <w:sz w:val="18"/>
          <w:szCs w:val="18"/>
          <w:shd w:val="clear" w:color="auto" w:fill="FFFFFF"/>
          <w:lang w:eastAsia="fr-FR"/>
        </w:rPr>
      </w:pPr>
    </w:p>
    <w:p w14:paraId="28ED8F11" w14:textId="62E04016" w:rsidR="00656E3D" w:rsidRPr="001905E5" w:rsidRDefault="00656E3D" w:rsidP="00656E3D">
      <w:pPr>
        <w:spacing w:after="0" w:line="240" w:lineRule="auto"/>
        <w:jc w:val="both"/>
        <w:rPr>
          <w:rFonts w:ascii="Lucida Sans" w:eastAsia="Times New Roman" w:hAnsi="Lucida Sans" w:cs="Times New Roman"/>
          <w:b/>
          <w:sz w:val="18"/>
          <w:szCs w:val="18"/>
          <w:lang w:eastAsia="fr-FR"/>
        </w:rPr>
      </w:pPr>
      <w:r w:rsidRPr="00AF750D">
        <w:rPr>
          <w:rFonts w:ascii="Lucida Sans" w:eastAsia="Times New Roman" w:hAnsi="Lucida Sans" w:cs="Times New Roman"/>
          <w:sz w:val="18"/>
          <w:szCs w:val="18"/>
          <w:lang w:eastAsia="fr-FR"/>
        </w:rPr>
        <w:t>Conformément à l’article D.719-8 du Code de l’éducation</w:t>
      </w:r>
      <w:r>
        <w:rPr>
          <w:rFonts w:ascii="Lucida Sans" w:eastAsia="Times New Roman" w:hAnsi="Lucida Sans" w:cs="Times New Roman"/>
          <w:sz w:val="18"/>
          <w:szCs w:val="18"/>
          <w:lang w:eastAsia="fr-FR"/>
        </w:rPr>
        <w:t xml:space="preserve"> susvisé</w:t>
      </w:r>
      <w:r w:rsidRPr="00AF750D">
        <w:rPr>
          <w:rFonts w:ascii="Lucida Sans" w:eastAsia="Times New Roman" w:hAnsi="Lucida Sans" w:cs="Times New Roman"/>
          <w:sz w:val="18"/>
          <w:szCs w:val="18"/>
          <w:lang w:eastAsia="fr-FR"/>
        </w:rPr>
        <w:t>, les listes électorales sont affichées au sein de la composante sur les supports habituellement dédiés aux affichages électoraux</w:t>
      </w:r>
      <w:r>
        <w:rPr>
          <w:rFonts w:ascii="Lucida Sans" w:eastAsia="Times New Roman" w:hAnsi="Lucida Sans" w:cs="Times New Roman"/>
          <w:sz w:val="18"/>
          <w:szCs w:val="18"/>
          <w:lang w:eastAsia="fr-FR"/>
        </w:rPr>
        <w:t xml:space="preserve">. </w:t>
      </w:r>
      <w:r w:rsidRPr="002C35C1">
        <w:rPr>
          <w:rFonts w:ascii="Lucida Sans" w:eastAsia="Times New Roman" w:hAnsi="Lucida Sans" w:cs="Times New Roman"/>
          <w:sz w:val="18"/>
          <w:szCs w:val="18"/>
          <w:lang w:eastAsia="fr-FR"/>
        </w:rPr>
        <w:t xml:space="preserve">De plus la liste électorale dématérialisée sera consultable sur </w:t>
      </w:r>
      <w:r>
        <w:rPr>
          <w:rFonts w:ascii="Lucida Sans" w:eastAsia="Times New Roman" w:hAnsi="Lucida Sans" w:cs="Times New Roman"/>
          <w:sz w:val="18"/>
          <w:szCs w:val="18"/>
          <w:lang w:eastAsia="fr-FR"/>
        </w:rPr>
        <w:t xml:space="preserve">le </w:t>
      </w:r>
      <w:r w:rsidRPr="002C35C1">
        <w:rPr>
          <w:rFonts w:ascii="Lucida Sans" w:eastAsia="Times New Roman" w:hAnsi="Lucida Sans" w:cs="Times New Roman"/>
          <w:sz w:val="18"/>
          <w:szCs w:val="18"/>
          <w:lang w:eastAsia="fr-FR"/>
        </w:rPr>
        <w:t xml:space="preserve">portail numérique </w:t>
      </w:r>
      <w:r>
        <w:rPr>
          <w:rFonts w:ascii="Lucida Sans" w:eastAsia="Times New Roman" w:hAnsi="Lucida Sans" w:cs="Times New Roman"/>
          <w:sz w:val="18"/>
          <w:szCs w:val="18"/>
          <w:lang w:eastAsia="fr-FR"/>
        </w:rPr>
        <w:t xml:space="preserve">de </w:t>
      </w:r>
      <w:r w:rsidR="00041FCC">
        <w:rPr>
          <w:rFonts w:ascii="Lucida Sans" w:hAnsi="Lucida Sans"/>
          <w:sz w:val="18"/>
          <w:szCs w:val="18"/>
        </w:rPr>
        <w:t>la composante</w:t>
      </w:r>
      <w:r w:rsidR="000776FD">
        <w:rPr>
          <w:rFonts w:ascii="Lucida Sans" w:hAnsi="Lucida Sans"/>
          <w:sz w:val="18"/>
          <w:szCs w:val="18"/>
        </w:rPr>
        <w:t xml:space="preserve"> </w:t>
      </w:r>
      <w:r w:rsidR="00235685" w:rsidRPr="00E514D2">
        <w:rPr>
          <w:rFonts w:ascii="Lucida Sans" w:eastAsia="Times New Roman" w:hAnsi="Lucida Sans" w:cs="Times New Roman"/>
          <w:b/>
          <w:color w:val="FF0000"/>
          <w:sz w:val="18"/>
          <w:szCs w:val="18"/>
          <w:u w:val="single"/>
          <w:lang w:eastAsia="fr-FR"/>
        </w:rPr>
        <w:t xml:space="preserve">au plus tard le </w:t>
      </w:r>
      <w:r w:rsidR="0054251C">
        <w:rPr>
          <w:rFonts w:ascii="Lucida Sans" w:eastAsia="Times New Roman" w:hAnsi="Lucida Sans" w:cs="Times New Roman"/>
          <w:b/>
          <w:color w:val="FF0000"/>
          <w:sz w:val="18"/>
          <w:szCs w:val="18"/>
          <w:u w:val="single"/>
          <w:lang w:eastAsia="fr-FR"/>
        </w:rPr>
        <w:t>mardi 15 septembre</w:t>
      </w:r>
      <w:r w:rsidR="00BA16C1" w:rsidRPr="00E514D2">
        <w:rPr>
          <w:rFonts w:ascii="Lucida Sans" w:eastAsia="Times New Roman" w:hAnsi="Lucida Sans" w:cs="Times New Roman"/>
          <w:b/>
          <w:color w:val="FF0000"/>
          <w:sz w:val="18"/>
          <w:szCs w:val="18"/>
          <w:u w:val="single"/>
          <w:lang w:eastAsia="fr-FR"/>
        </w:rPr>
        <w:t xml:space="preserve"> 202</w:t>
      </w:r>
      <w:r w:rsidR="0054251C">
        <w:rPr>
          <w:rFonts w:ascii="Lucida Sans" w:eastAsia="Times New Roman" w:hAnsi="Lucida Sans" w:cs="Times New Roman"/>
          <w:b/>
          <w:color w:val="FF0000"/>
          <w:sz w:val="18"/>
          <w:szCs w:val="18"/>
          <w:u w:val="single"/>
          <w:lang w:eastAsia="fr-FR"/>
        </w:rPr>
        <w:t>6</w:t>
      </w:r>
      <w:r w:rsidR="00BA16C1" w:rsidRPr="00E514D2">
        <w:rPr>
          <w:rFonts w:ascii="Lucida Sans" w:eastAsia="Times New Roman" w:hAnsi="Lucida Sans" w:cs="Times New Roman"/>
          <w:b/>
          <w:color w:val="FF0000"/>
          <w:sz w:val="18"/>
          <w:szCs w:val="18"/>
          <w:u w:val="single"/>
          <w:lang w:eastAsia="fr-FR"/>
        </w:rPr>
        <w:t>.</w:t>
      </w:r>
    </w:p>
    <w:p w14:paraId="3C963965" w14:textId="77777777" w:rsidR="00656E3D" w:rsidRPr="0064682E" w:rsidRDefault="00656E3D" w:rsidP="00656E3D">
      <w:pPr>
        <w:spacing w:after="0"/>
        <w:jc w:val="both"/>
        <w:rPr>
          <w:rFonts w:ascii="Lucida Sans" w:hAnsi="Lucida Sans"/>
          <w:sz w:val="18"/>
          <w:szCs w:val="18"/>
        </w:rPr>
      </w:pPr>
    </w:p>
    <w:p w14:paraId="6A24B6B3" w14:textId="6476EE83" w:rsidR="00656E3D" w:rsidRDefault="00656E3D" w:rsidP="00656E3D">
      <w:pPr>
        <w:spacing w:after="0"/>
        <w:jc w:val="both"/>
        <w:rPr>
          <w:rFonts w:ascii="Lucida Sans" w:hAnsi="Lucida Sans"/>
          <w:sz w:val="18"/>
          <w:szCs w:val="18"/>
          <w:lang w:eastAsia="fr-FR"/>
        </w:rPr>
      </w:pPr>
      <w:r w:rsidRPr="001114DB">
        <w:rPr>
          <w:rFonts w:ascii="Lucida Sans" w:hAnsi="Lucida Sans"/>
          <w:b/>
          <w:bCs/>
          <w:sz w:val="18"/>
          <w:szCs w:val="18"/>
          <w:lang w:eastAsia="fr-FR"/>
        </w:rPr>
        <w:t>Ne sont pas électeurs(</w:t>
      </w:r>
      <w:proofErr w:type="spellStart"/>
      <w:r w:rsidRPr="001114DB">
        <w:rPr>
          <w:rFonts w:ascii="Lucida Sans" w:hAnsi="Lucida Sans"/>
          <w:b/>
          <w:bCs/>
          <w:sz w:val="18"/>
          <w:szCs w:val="18"/>
          <w:lang w:eastAsia="fr-FR"/>
        </w:rPr>
        <w:t>rices</w:t>
      </w:r>
      <w:proofErr w:type="spellEnd"/>
      <w:r w:rsidRPr="001114DB">
        <w:rPr>
          <w:rFonts w:ascii="Lucida Sans" w:hAnsi="Lucida Sans"/>
          <w:b/>
          <w:bCs/>
          <w:sz w:val="18"/>
          <w:szCs w:val="18"/>
          <w:lang w:eastAsia="fr-FR"/>
        </w:rPr>
        <w:t xml:space="preserve">) : </w:t>
      </w:r>
      <w:r w:rsidRPr="001114DB">
        <w:rPr>
          <w:rFonts w:ascii="Lucida Sans" w:hAnsi="Lucida Sans"/>
          <w:sz w:val="18"/>
          <w:szCs w:val="18"/>
          <w:lang w:eastAsia="fr-FR"/>
        </w:rPr>
        <w:t>les personnels en disponibilité, en congé parental et en congé de longue</w:t>
      </w:r>
      <w:r w:rsidR="00BA16C1">
        <w:rPr>
          <w:rFonts w:ascii="Lucida Sans" w:hAnsi="Lucida Sans"/>
          <w:sz w:val="18"/>
          <w:szCs w:val="18"/>
          <w:lang w:eastAsia="fr-FR"/>
        </w:rPr>
        <w:t xml:space="preserve"> </w:t>
      </w:r>
      <w:r w:rsidRPr="001114DB">
        <w:rPr>
          <w:rFonts w:ascii="Lucida Sans" w:hAnsi="Lucida Sans"/>
          <w:sz w:val="18"/>
          <w:szCs w:val="18"/>
          <w:lang w:eastAsia="fr-FR"/>
        </w:rPr>
        <w:t xml:space="preserve">durée. </w:t>
      </w:r>
    </w:p>
    <w:p w14:paraId="4CBE7748" w14:textId="39390BEA" w:rsidR="00656E3D" w:rsidRPr="00A21774" w:rsidRDefault="00656E3D" w:rsidP="00E37168">
      <w:pPr>
        <w:spacing w:after="0"/>
        <w:jc w:val="both"/>
        <w:rPr>
          <w:rFonts w:ascii="Lucida Sans" w:hAnsi="Lucida Sans"/>
          <w:b/>
          <w:color w:val="C00000"/>
          <w:sz w:val="18"/>
          <w:szCs w:val="18"/>
          <w:u w:val="single"/>
        </w:rPr>
      </w:pPr>
    </w:p>
    <w:p w14:paraId="45C08973" w14:textId="14505B0D" w:rsidR="00235685" w:rsidRPr="00A21774" w:rsidRDefault="00235685" w:rsidP="00235685">
      <w:pPr>
        <w:pStyle w:val="Paragraphedeliste"/>
        <w:numPr>
          <w:ilvl w:val="0"/>
          <w:numId w:val="4"/>
        </w:numPr>
        <w:spacing w:after="0"/>
        <w:jc w:val="both"/>
        <w:rPr>
          <w:rFonts w:ascii="Lucida Sans" w:hAnsi="Lucida Sans"/>
          <w:b/>
          <w:color w:val="C00000"/>
          <w:sz w:val="18"/>
          <w:szCs w:val="18"/>
          <w:u w:val="single"/>
        </w:rPr>
      </w:pPr>
      <w:r w:rsidRPr="00A21774">
        <w:rPr>
          <w:rFonts w:ascii="Lucida Sans" w:hAnsi="Lucida Sans"/>
          <w:b/>
          <w:color w:val="C00000"/>
          <w:sz w:val="18"/>
          <w:szCs w:val="18"/>
          <w:u w:val="single"/>
        </w:rPr>
        <w:t xml:space="preserve">4.2. PERSONNELS </w:t>
      </w:r>
      <w:r w:rsidR="00A21774" w:rsidRPr="00A21774">
        <w:rPr>
          <w:rFonts w:ascii="Lucida Sans" w:hAnsi="Lucida Sans"/>
          <w:b/>
          <w:color w:val="C00000"/>
          <w:sz w:val="18"/>
          <w:szCs w:val="18"/>
          <w:u w:val="single"/>
        </w:rPr>
        <w:t>É</w:t>
      </w:r>
      <w:r w:rsidRPr="00A21774">
        <w:rPr>
          <w:rFonts w:ascii="Lucida Sans" w:hAnsi="Lucida Sans"/>
          <w:b/>
          <w:color w:val="C00000"/>
          <w:sz w:val="18"/>
          <w:szCs w:val="18"/>
          <w:u w:val="single"/>
        </w:rPr>
        <w:t>LECTEURS SUR DEMANDE</w:t>
      </w:r>
    </w:p>
    <w:p w14:paraId="0665E376" w14:textId="77777777" w:rsidR="00235685" w:rsidRPr="000E0A76" w:rsidRDefault="00235685" w:rsidP="00235685">
      <w:pPr>
        <w:spacing w:after="0"/>
        <w:rPr>
          <w:rFonts w:ascii="Lucida Sans" w:hAnsi="Lucida Sans"/>
          <w:sz w:val="18"/>
          <w:szCs w:val="18"/>
          <w:lang w:eastAsia="fr-FR"/>
        </w:rPr>
      </w:pPr>
    </w:p>
    <w:p w14:paraId="0DD3E1D0" w14:textId="184DCCF7" w:rsidR="00235685" w:rsidRDefault="00235685" w:rsidP="00235685">
      <w:pPr>
        <w:spacing w:after="0"/>
        <w:jc w:val="both"/>
        <w:rPr>
          <w:rFonts w:ascii="Lucida Sans" w:hAnsi="Lucida Sans"/>
          <w:sz w:val="18"/>
          <w:szCs w:val="18"/>
          <w:lang w:eastAsia="fr-FR"/>
        </w:rPr>
      </w:pPr>
      <w:r w:rsidRPr="000E0A76">
        <w:rPr>
          <w:rFonts w:ascii="Lucida Sans" w:hAnsi="Lucida Sans"/>
          <w:sz w:val="18"/>
          <w:szCs w:val="18"/>
          <w:lang w:eastAsia="fr-FR"/>
        </w:rPr>
        <w:t xml:space="preserve">Les personnels dont l’inscription sur les listes électorales est subordonnée à une demande de leur part, doivent avoir fait cette demande </w:t>
      </w:r>
      <w:r w:rsidRPr="000A0C9F">
        <w:rPr>
          <w:rFonts w:ascii="Lucida Sans" w:hAnsi="Lucida Sans"/>
          <w:b/>
          <w:bCs/>
          <w:sz w:val="18"/>
          <w:szCs w:val="18"/>
          <w:u w:val="single"/>
          <w:lang w:eastAsia="fr-FR"/>
        </w:rPr>
        <w:t xml:space="preserve">au plus tard le </w:t>
      </w:r>
      <w:r w:rsidR="0054251C">
        <w:rPr>
          <w:rFonts w:ascii="Lucida Sans" w:hAnsi="Lucida Sans"/>
          <w:b/>
          <w:bCs/>
          <w:sz w:val="18"/>
          <w:szCs w:val="18"/>
          <w:u w:val="single"/>
          <w:lang w:eastAsia="fr-FR"/>
        </w:rPr>
        <w:t>m</w:t>
      </w:r>
      <w:r w:rsidR="001B5AA1">
        <w:rPr>
          <w:rFonts w:ascii="Lucida Sans" w:hAnsi="Lucida Sans"/>
          <w:b/>
          <w:bCs/>
          <w:sz w:val="18"/>
          <w:szCs w:val="18"/>
          <w:u w:val="single"/>
          <w:lang w:eastAsia="fr-FR"/>
        </w:rPr>
        <w:t xml:space="preserve">ercredi </w:t>
      </w:r>
      <w:r w:rsidR="0054251C">
        <w:rPr>
          <w:rFonts w:ascii="Lucida Sans" w:hAnsi="Lucida Sans"/>
          <w:b/>
          <w:bCs/>
          <w:sz w:val="18"/>
          <w:szCs w:val="18"/>
          <w:u w:val="single"/>
          <w:lang w:eastAsia="fr-FR"/>
        </w:rPr>
        <w:t>30 septembre</w:t>
      </w:r>
      <w:r w:rsidR="00BF0263" w:rsidRPr="000A0C9F">
        <w:rPr>
          <w:rFonts w:ascii="Lucida Sans" w:hAnsi="Lucida Sans"/>
          <w:b/>
          <w:bCs/>
          <w:sz w:val="18"/>
          <w:szCs w:val="18"/>
          <w:u w:val="single"/>
          <w:lang w:eastAsia="fr-FR"/>
        </w:rPr>
        <w:t xml:space="preserve"> 202</w:t>
      </w:r>
      <w:r w:rsidR="0054251C">
        <w:rPr>
          <w:rFonts w:ascii="Lucida Sans" w:hAnsi="Lucida Sans"/>
          <w:b/>
          <w:bCs/>
          <w:sz w:val="18"/>
          <w:szCs w:val="18"/>
          <w:u w:val="single"/>
          <w:lang w:eastAsia="fr-FR"/>
        </w:rPr>
        <w:t>6</w:t>
      </w:r>
      <w:r w:rsidR="00D22AD1">
        <w:rPr>
          <w:rFonts w:ascii="Lucida Sans" w:hAnsi="Lucida Sans"/>
          <w:b/>
          <w:bCs/>
          <w:sz w:val="18"/>
          <w:szCs w:val="18"/>
          <w:u w:val="single"/>
          <w:lang w:eastAsia="fr-FR"/>
        </w:rPr>
        <w:t xml:space="preserve"> à 16h00</w:t>
      </w:r>
      <w:r w:rsidR="00757708" w:rsidRPr="000A0C9F">
        <w:rPr>
          <w:rFonts w:ascii="Lucida Sans" w:hAnsi="Lucida Sans"/>
          <w:b/>
          <w:bCs/>
          <w:sz w:val="18"/>
          <w:szCs w:val="18"/>
          <w:u w:val="single"/>
          <w:lang w:eastAsia="fr-FR"/>
        </w:rPr>
        <w:t>,</w:t>
      </w:r>
      <w:r w:rsidR="00757708">
        <w:rPr>
          <w:rFonts w:ascii="Lucida Sans" w:hAnsi="Lucida Sans"/>
          <w:b/>
          <w:bCs/>
          <w:sz w:val="18"/>
          <w:szCs w:val="18"/>
          <w:lang w:eastAsia="fr-FR"/>
        </w:rPr>
        <w:t xml:space="preserve"> </w:t>
      </w:r>
      <w:r>
        <w:rPr>
          <w:rFonts w:ascii="Lucida Sans" w:hAnsi="Lucida Sans"/>
          <w:sz w:val="18"/>
          <w:szCs w:val="18"/>
          <w:lang w:eastAsia="fr-FR"/>
        </w:rPr>
        <w:t>l</w:t>
      </w:r>
      <w:r w:rsidRPr="000E0A76">
        <w:rPr>
          <w:rFonts w:ascii="Lucida Sans" w:hAnsi="Lucida Sans"/>
          <w:sz w:val="18"/>
          <w:szCs w:val="18"/>
          <w:lang w:eastAsia="fr-FR"/>
        </w:rPr>
        <w:t xml:space="preserve">adite demande doit être effectuée dans les conditions mentionnées ci-après : </w:t>
      </w:r>
    </w:p>
    <w:p w14:paraId="148AA808" w14:textId="77777777" w:rsidR="00235685" w:rsidRPr="004D67A5" w:rsidRDefault="00235685" w:rsidP="00235685">
      <w:pPr>
        <w:spacing w:after="0"/>
        <w:jc w:val="both"/>
        <w:rPr>
          <w:rFonts w:ascii="Lucida Sans" w:hAnsi="Lucida Sans"/>
          <w:sz w:val="18"/>
          <w:szCs w:val="18"/>
          <w:lang w:eastAsia="fr-FR"/>
        </w:rPr>
      </w:pPr>
    </w:p>
    <w:p w14:paraId="265CE89D" w14:textId="77777777" w:rsidR="00235685" w:rsidRDefault="00235685" w:rsidP="00235685">
      <w:pPr>
        <w:spacing w:after="0" w:line="240" w:lineRule="auto"/>
        <w:rPr>
          <w:rFonts w:ascii="Lucida Sans" w:hAnsi="Lucida Sans"/>
          <w:b/>
          <w:noProof/>
          <w:sz w:val="18"/>
          <w:szCs w:val="18"/>
          <w:lang w:eastAsia="fr-FR"/>
        </w:rPr>
      </w:pPr>
      <w:r>
        <w:rPr>
          <w:rFonts w:ascii="Lucida Sans" w:eastAsia="Calibri" w:hAnsi="Lucida Sans" w:cs="Times New Roman"/>
          <w:sz w:val="18"/>
          <w:szCs w:val="18"/>
          <w:lang w:eastAsia="fr-FR"/>
        </w:rPr>
        <w:lastRenderedPageBreak/>
        <w:t xml:space="preserve">Toute demande d’inscription </w:t>
      </w:r>
      <w:r w:rsidRPr="00692837">
        <w:rPr>
          <w:rFonts w:ascii="Lucida Sans" w:eastAsia="Calibri" w:hAnsi="Lucida Sans" w:cs="Times New Roman"/>
          <w:sz w:val="18"/>
          <w:szCs w:val="18"/>
          <w:lang w:eastAsia="fr-FR"/>
        </w:rPr>
        <w:t>doit être effectuée en remplissant e</w:t>
      </w:r>
      <w:r>
        <w:rPr>
          <w:rFonts w:ascii="Lucida Sans" w:eastAsia="Calibri" w:hAnsi="Lucida Sans" w:cs="Times New Roman"/>
          <w:sz w:val="18"/>
          <w:szCs w:val="18"/>
          <w:lang w:eastAsia="fr-FR"/>
        </w:rPr>
        <w:t xml:space="preserve">t remettant le formulaire dédié </w:t>
      </w:r>
      <w:r w:rsidRPr="00692837">
        <w:rPr>
          <w:rFonts w:ascii="Lucida Sans" w:eastAsia="Calibri" w:hAnsi="Lucida Sans" w:cs="Times New Roman"/>
          <w:sz w:val="18"/>
          <w:szCs w:val="18"/>
          <w:lang w:eastAsia="fr-FR"/>
        </w:rPr>
        <w:t>selon les modalités suivantes :</w:t>
      </w:r>
      <w:r w:rsidRPr="00587652">
        <w:rPr>
          <w:rFonts w:ascii="Lucida Sans" w:hAnsi="Lucida Sans"/>
          <w:b/>
          <w:noProof/>
          <w:sz w:val="18"/>
          <w:szCs w:val="18"/>
          <w:lang w:eastAsia="fr-FR"/>
        </w:rPr>
        <w:t xml:space="preserve"> </w:t>
      </w:r>
      <w:r>
        <w:rPr>
          <w:rFonts w:ascii="Lucida Sans" w:hAnsi="Lucida Sans"/>
          <w:b/>
          <w:noProof/>
          <w:sz w:val="18"/>
          <w:szCs w:val="18"/>
          <w:lang w:eastAsia="fr-FR"/>
        </w:rPr>
        <w:drawing>
          <wp:inline distT="0" distB="0" distL="0" distR="0" wp14:anchorId="5554A13B" wp14:editId="41C28E4D">
            <wp:extent cx="5760720" cy="1636926"/>
            <wp:effectExtent l="0" t="0" r="11430" b="20955"/>
            <wp:docPr id="2"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5C8ACFB2" w14:textId="61EFEC03" w:rsidR="00235685" w:rsidRDefault="00235685" w:rsidP="00E37168">
      <w:pPr>
        <w:spacing w:after="0"/>
        <w:jc w:val="both"/>
        <w:rPr>
          <w:rFonts w:ascii="Lucida Sans" w:hAnsi="Lucida Sans"/>
          <w:b/>
          <w:color w:val="DF0020"/>
          <w:sz w:val="18"/>
          <w:szCs w:val="18"/>
          <w:u w:val="single"/>
        </w:rPr>
      </w:pPr>
    </w:p>
    <w:p w14:paraId="4C3E2B9F" w14:textId="73E1BDC9" w:rsidR="00235685" w:rsidRDefault="00235685" w:rsidP="00E37168">
      <w:pPr>
        <w:spacing w:after="0"/>
        <w:jc w:val="both"/>
        <w:rPr>
          <w:rFonts w:ascii="Lucida Sans" w:hAnsi="Lucida Sans"/>
          <w:b/>
          <w:color w:val="DF0020"/>
          <w:sz w:val="18"/>
          <w:szCs w:val="18"/>
          <w:u w:val="single"/>
        </w:rPr>
      </w:pPr>
      <w:r w:rsidRPr="00B4728E">
        <w:rPr>
          <w:rFonts w:ascii="Lucida Sans" w:hAnsi="Lucida Sans"/>
          <w:b/>
          <w:sz w:val="18"/>
          <w:szCs w:val="18"/>
          <w:lang w:eastAsia="fr-FR"/>
        </w:rPr>
        <w:t>Toute demande incomplète ou incorrectement renseignée sera rejetée.</w:t>
      </w:r>
    </w:p>
    <w:p w14:paraId="6AFFA963" w14:textId="3454363C" w:rsidR="00235685" w:rsidRDefault="00235685" w:rsidP="00E37168">
      <w:pPr>
        <w:spacing w:after="0"/>
        <w:jc w:val="both"/>
        <w:rPr>
          <w:rFonts w:ascii="Lucida Sans" w:hAnsi="Lucida Sans"/>
          <w:b/>
          <w:color w:val="DF0020"/>
          <w:sz w:val="18"/>
          <w:szCs w:val="18"/>
          <w:u w:val="single"/>
        </w:rPr>
      </w:pPr>
    </w:p>
    <w:p w14:paraId="5FEBD043" w14:textId="77777777" w:rsidR="00235685" w:rsidRPr="00EC0563" w:rsidRDefault="00235685" w:rsidP="00235685">
      <w:pPr>
        <w:spacing w:after="0" w:line="240" w:lineRule="auto"/>
        <w:jc w:val="both"/>
        <w:rPr>
          <w:rFonts w:ascii="Lucida Sans" w:hAnsi="Lucida Sans"/>
          <w:b/>
          <w:color w:val="C00000"/>
          <w:sz w:val="18"/>
          <w:szCs w:val="18"/>
          <w:lang w:eastAsia="fr-FR"/>
        </w:rPr>
      </w:pPr>
    </w:p>
    <w:p w14:paraId="74A19392" w14:textId="573418EC" w:rsidR="00235685" w:rsidRPr="00EC0563" w:rsidRDefault="00235685" w:rsidP="00235685">
      <w:pPr>
        <w:pStyle w:val="Paragraphedeliste"/>
        <w:numPr>
          <w:ilvl w:val="0"/>
          <w:numId w:val="4"/>
        </w:numPr>
        <w:spacing w:after="0"/>
        <w:jc w:val="both"/>
        <w:rPr>
          <w:rFonts w:ascii="Lucida Sans" w:hAnsi="Lucida Sans"/>
          <w:b/>
          <w:color w:val="C00000"/>
          <w:sz w:val="18"/>
          <w:szCs w:val="18"/>
          <w:u w:val="single"/>
        </w:rPr>
      </w:pPr>
      <w:r w:rsidRPr="00EC0563">
        <w:rPr>
          <w:rFonts w:ascii="Lucida Sans" w:hAnsi="Lucida Sans"/>
          <w:b/>
          <w:color w:val="C00000"/>
          <w:sz w:val="18"/>
          <w:szCs w:val="18"/>
          <w:u w:val="single"/>
        </w:rPr>
        <w:t>4.3. RECTIFICATION DES LISTES É</w:t>
      </w:r>
      <w:r w:rsidR="001056B2">
        <w:rPr>
          <w:rFonts w:ascii="Lucida Sans" w:hAnsi="Lucida Sans"/>
          <w:b/>
          <w:color w:val="C00000"/>
          <w:sz w:val="18"/>
          <w:szCs w:val="18"/>
          <w:u w:val="single"/>
        </w:rPr>
        <w:t>LE</w:t>
      </w:r>
      <w:r w:rsidRPr="00EC0563">
        <w:rPr>
          <w:rFonts w:ascii="Lucida Sans" w:hAnsi="Lucida Sans"/>
          <w:b/>
          <w:color w:val="C00000"/>
          <w:sz w:val="18"/>
          <w:szCs w:val="18"/>
          <w:u w:val="single"/>
        </w:rPr>
        <w:t>CTORALES</w:t>
      </w:r>
    </w:p>
    <w:p w14:paraId="75A74431" w14:textId="77777777" w:rsidR="00235685" w:rsidRPr="001E601D" w:rsidRDefault="00235685" w:rsidP="00235685">
      <w:pPr>
        <w:pStyle w:val="Paragraphedeliste"/>
        <w:spacing w:after="0"/>
        <w:jc w:val="both"/>
        <w:rPr>
          <w:rFonts w:ascii="Lucida Sans" w:hAnsi="Lucida Sans"/>
          <w:b/>
          <w:color w:val="00B050"/>
          <w:sz w:val="18"/>
          <w:szCs w:val="18"/>
          <w:u w:val="single"/>
        </w:rPr>
      </w:pPr>
    </w:p>
    <w:p w14:paraId="2CF00B41" w14:textId="5C6D4FD5" w:rsidR="00235685" w:rsidRPr="0058230D" w:rsidRDefault="00235685" w:rsidP="00235685">
      <w:pPr>
        <w:spacing w:after="0" w:line="240" w:lineRule="auto"/>
        <w:jc w:val="both"/>
        <w:rPr>
          <w:rFonts w:ascii="Lucida Sans" w:eastAsia="Calibri" w:hAnsi="Lucida Sans" w:cs="Times New Roman"/>
          <w:color w:val="FF0000"/>
          <w:sz w:val="18"/>
          <w:szCs w:val="18"/>
          <w:lang w:eastAsia="fr-FR"/>
        </w:rPr>
      </w:pPr>
      <w:r w:rsidRPr="001114DB">
        <w:rPr>
          <w:rFonts w:ascii="Lucida Sans" w:eastAsia="Calibri" w:hAnsi="Lucida Sans" w:cs="Times New Roman"/>
          <w:sz w:val="18"/>
          <w:szCs w:val="18"/>
          <w:lang w:eastAsia="fr-FR"/>
        </w:rPr>
        <w:t>Toute personne remplissant l</w:t>
      </w:r>
      <w:r>
        <w:rPr>
          <w:rFonts w:ascii="Lucida Sans" w:eastAsia="Calibri" w:hAnsi="Lucida Sans" w:cs="Times New Roman"/>
          <w:sz w:val="18"/>
          <w:szCs w:val="18"/>
          <w:lang w:eastAsia="fr-FR"/>
        </w:rPr>
        <w:t>es conditions pour être électeurs, électrices</w:t>
      </w:r>
      <w:r w:rsidRPr="001114DB">
        <w:rPr>
          <w:rFonts w:ascii="Lucida Sans" w:eastAsia="Calibri" w:hAnsi="Lucida Sans" w:cs="Times New Roman"/>
          <w:sz w:val="18"/>
          <w:szCs w:val="18"/>
          <w:lang w:eastAsia="fr-FR"/>
        </w:rPr>
        <w:t xml:space="preserve">, </w:t>
      </w:r>
      <w:r w:rsidRPr="001114DB">
        <w:rPr>
          <w:rFonts w:ascii="Lucida Sans" w:eastAsia="Calibri" w:hAnsi="Lucida Sans" w:cs="Times New Roman"/>
          <w:b/>
          <w:sz w:val="18"/>
          <w:szCs w:val="18"/>
          <w:lang w:eastAsia="fr-FR"/>
        </w:rPr>
        <w:t>y compr</w:t>
      </w:r>
      <w:r>
        <w:rPr>
          <w:rFonts w:ascii="Lucida Sans" w:eastAsia="Calibri" w:hAnsi="Lucida Sans" w:cs="Times New Roman"/>
          <w:b/>
          <w:sz w:val="18"/>
          <w:szCs w:val="18"/>
          <w:lang w:eastAsia="fr-FR"/>
        </w:rPr>
        <w:t xml:space="preserve">is, le cas échéant, celle ou celui </w:t>
      </w:r>
      <w:r w:rsidRPr="001114DB">
        <w:rPr>
          <w:rFonts w:ascii="Lucida Sans" w:eastAsia="Calibri" w:hAnsi="Lucida Sans" w:cs="Times New Roman"/>
          <w:b/>
          <w:sz w:val="18"/>
          <w:szCs w:val="18"/>
          <w:lang w:eastAsia="fr-FR"/>
        </w:rPr>
        <w:t xml:space="preserve">qui en a fait la demande </w:t>
      </w:r>
      <w:r>
        <w:rPr>
          <w:rFonts w:ascii="Lucida Sans" w:eastAsia="Calibri" w:hAnsi="Lucida Sans" w:cs="Times New Roman"/>
          <w:b/>
          <w:sz w:val="18"/>
          <w:szCs w:val="18"/>
          <w:lang w:eastAsia="fr-FR"/>
        </w:rPr>
        <w:t xml:space="preserve">au plus tard le </w:t>
      </w:r>
      <w:r w:rsidR="0054251C">
        <w:rPr>
          <w:rFonts w:ascii="Lucida Sans" w:eastAsia="Calibri" w:hAnsi="Lucida Sans" w:cs="Times New Roman"/>
          <w:b/>
          <w:sz w:val="18"/>
          <w:szCs w:val="18"/>
          <w:lang w:eastAsia="fr-FR"/>
        </w:rPr>
        <w:t>m</w:t>
      </w:r>
      <w:r w:rsidR="001B5AA1">
        <w:rPr>
          <w:rFonts w:ascii="Lucida Sans" w:eastAsia="Calibri" w:hAnsi="Lucida Sans" w:cs="Times New Roman"/>
          <w:b/>
          <w:sz w:val="18"/>
          <w:szCs w:val="18"/>
          <w:lang w:eastAsia="fr-FR"/>
        </w:rPr>
        <w:t xml:space="preserve">ercredi </w:t>
      </w:r>
      <w:r w:rsidR="0054251C">
        <w:rPr>
          <w:rFonts w:ascii="Lucida Sans" w:eastAsia="Calibri" w:hAnsi="Lucida Sans" w:cs="Times New Roman"/>
          <w:b/>
          <w:sz w:val="18"/>
          <w:szCs w:val="18"/>
          <w:lang w:eastAsia="fr-FR"/>
        </w:rPr>
        <w:t>30 septembre</w:t>
      </w:r>
      <w:r w:rsidRPr="001114DB">
        <w:rPr>
          <w:rFonts w:ascii="Lucida Sans" w:eastAsia="Calibri" w:hAnsi="Lucida Sans" w:cs="Times New Roman"/>
          <w:b/>
          <w:sz w:val="18"/>
          <w:szCs w:val="18"/>
          <w:lang w:eastAsia="fr-FR"/>
        </w:rPr>
        <w:t xml:space="preserve"> 202</w:t>
      </w:r>
      <w:r w:rsidR="0054251C">
        <w:rPr>
          <w:rFonts w:ascii="Lucida Sans" w:eastAsia="Calibri" w:hAnsi="Lucida Sans" w:cs="Times New Roman"/>
          <w:b/>
          <w:sz w:val="18"/>
          <w:szCs w:val="18"/>
          <w:lang w:eastAsia="fr-FR"/>
        </w:rPr>
        <w:t>6</w:t>
      </w:r>
      <w:r w:rsidRPr="001114DB">
        <w:rPr>
          <w:rFonts w:ascii="Lucida Sans" w:eastAsia="Calibri" w:hAnsi="Lucida Sans" w:cs="Times New Roman"/>
          <w:b/>
          <w:sz w:val="18"/>
          <w:szCs w:val="18"/>
          <w:lang w:eastAsia="fr-FR"/>
        </w:rPr>
        <w:t xml:space="preserve"> </w:t>
      </w:r>
      <w:r w:rsidR="00D22AD1">
        <w:rPr>
          <w:rFonts w:ascii="Lucida Sans" w:eastAsia="Calibri" w:hAnsi="Lucida Sans" w:cs="Times New Roman"/>
          <w:b/>
          <w:sz w:val="18"/>
          <w:szCs w:val="18"/>
          <w:lang w:eastAsia="fr-FR"/>
        </w:rPr>
        <w:t xml:space="preserve">à 16h00 </w:t>
      </w:r>
      <w:r w:rsidRPr="001114DB">
        <w:rPr>
          <w:rFonts w:ascii="Lucida Sans" w:eastAsia="Calibri" w:hAnsi="Lucida Sans" w:cs="Times New Roman"/>
          <w:b/>
          <w:sz w:val="18"/>
          <w:szCs w:val="18"/>
          <w:lang w:eastAsia="fr-FR"/>
        </w:rPr>
        <w:t xml:space="preserve">selon les modalités précitées, </w:t>
      </w:r>
      <w:r w:rsidRPr="001114DB">
        <w:rPr>
          <w:rFonts w:ascii="Lucida Sans" w:eastAsia="Calibri" w:hAnsi="Lucida Sans" w:cs="Times New Roman"/>
          <w:sz w:val="18"/>
          <w:szCs w:val="18"/>
          <w:lang w:eastAsia="fr-FR"/>
        </w:rPr>
        <w:t xml:space="preserve">et dont le nom ne figure pas sur la liste électorale dont </w:t>
      </w:r>
      <w:r>
        <w:rPr>
          <w:rFonts w:ascii="Lucida Sans" w:eastAsia="Calibri" w:hAnsi="Lucida Sans" w:cs="Times New Roman"/>
          <w:sz w:val="18"/>
          <w:szCs w:val="18"/>
          <w:lang w:eastAsia="fr-FR"/>
        </w:rPr>
        <w:t xml:space="preserve">il ou </w:t>
      </w:r>
      <w:r w:rsidRPr="001114DB">
        <w:rPr>
          <w:rFonts w:ascii="Lucida Sans" w:eastAsia="Calibri" w:hAnsi="Lucida Sans" w:cs="Times New Roman"/>
          <w:sz w:val="18"/>
          <w:szCs w:val="18"/>
          <w:lang w:eastAsia="fr-FR"/>
        </w:rPr>
        <w:t>elle relè</w:t>
      </w:r>
      <w:r>
        <w:rPr>
          <w:rFonts w:ascii="Lucida Sans" w:eastAsia="Calibri" w:hAnsi="Lucida Sans" w:cs="Times New Roman"/>
          <w:sz w:val="18"/>
          <w:szCs w:val="18"/>
          <w:lang w:eastAsia="fr-FR"/>
        </w:rPr>
        <w:t xml:space="preserve">ve, peut demander </w:t>
      </w:r>
      <w:r w:rsidR="00041FCC">
        <w:rPr>
          <w:rFonts w:ascii="Lucida Sans" w:eastAsia="Calibri" w:hAnsi="Lucida Sans" w:cs="Times New Roman"/>
          <w:sz w:val="18"/>
          <w:szCs w:val="18"/>
          <w:lang w:eastAsia="fr-FR"/>
        </w:rPr>
        <w:t>à la</w:t>
      </w:r>
      <w:r>
        <w:rPr>
          <w:rFonts w:ascii="Lucida Sans" w:eastAsia="Calibri" w:hAnsi="Lucida Sans" w:cs="Times New Roman"/>
          <w:sz w:val="18"/>
          <w:szCs w:val="18"/>
          <w:lang w:eastAsia="fr-FR"/>
        </w:rPr>
        <w:t xml:space="preserve"> P</w:t>
      </w:r>
      <w:r w:rsidRPr="001114DB">
        <w:rPr>
          <w:rFonts w:ascii="Lucida Sans" w:eastAsia="Calibri" w:hAnsi="Lucida Sans" w:cs="Times New Roman"/>
          <w:sz w:val="18"/>
          <w:szCs w:val="18"/>
          <w:lang w:eastAsia="fr-FR"/>
        </w:rPr>
        <w:t>résident</w:t>
      </w:r>
      <w:r w:rsidR="00041FCC">
        <w:rPr>
          <w:rFonts w:ascii="Lucida Sans" w:eastAsia="Calibri" w:hAnsi="Lucida Sans" w:cs="Times New Roman"/>
          <w:sz w:val="18"/>
          <w:szCs w:val="18"/>
          <w:lang w:eastAsia="fr-FR"/>
        </w:rPr>
        <w:t>e</w:t>
      </w:r>
      <w:r w:rsidRPr="001114DB">
        <w:rPr>
          <w:rFonts w:ascii="Lucida Sans" w:eastAsia="Calibri" w:hAnsi="Lucida Sans" w:cs="Times New Roman"/>
          <w:sz w:val="18"/>
          <w:szCs w:val="18"/>
          <w:lang w:eastAsia="fr-FR"/>
        </w:rPr>
        <w:t xml:space="preserve"> de l’</w:t>
      </w:r>
      <w:r w:rsidR="00041FCC">
        <w:rPr>
          <w:rFonts w:ascii="Lucida Sans" w:eastAsia="Calibri" w:hAnsi="Lucida Sans" w:cs="Times New Roman"/>
          <w:sz w:val="18"/>
          <w:szCs w:val="18"/>
          <w:lang w:eastAsia="fr-FR"/>
        </w:rPr>
        <w:t>U</w:t>
      </w:r>
      <w:r w:rsidRPr="001114DB">
        <w:rPr>
          <w:rFonts w:ascii="Lucida Sans" w:eastAsia="Calibri" w:hAnsi="Lucida Sans" w:cs="Times New Roman"/>
          <w:sz w:val="18"/>
          <w:szCs w:val="18"/>
          <w:lang w:eastAsia="fr-FR"/>
        </w:rPr>
        <w:t>niversité de faire procéder à son inscription</w:t>
      </w:r>
      <w:r>
        <w:rPr>
          <w:rFonts w:ascii="Lucida Sans" w:eastAsia="Calibri" w:hAnsi="Lucida Sans" w:cs="Times New Roman"/>
          <w:sz w:val="18"/>
          <w:szCs w:val="18"/>
          <w:lang w:eastAsia="fr-FR"/>
        </w:rPr>
        <w:t xml:space="preserve">, jusqu’à la date du scrutin, soit </w:t>
      </w:r>
      <w:r w:rsidRPr="0058230D">
        <w:rPr>
          <w:rFonts w:ascii="Lucida Sans" w:eastAsia="Calibri" w:hAnsi="Lucida Sans" w:cs="Times New Roman"/>
          <w:b/>
          <w:color w:val="FF0000"/>
          <w:sz w:val="18"/>
          <w:szCs w:val="18"/>
          <w:u w:val="single"/>
          <w:lang w:eastAsia="fr-FR"/>
        </w:rPr>
        <w:t xml:space="preserve">le </w:t>
      </w:r>
      <w:r w:rsidR="00D22AD1">
        <w:rPr>
          <w:rFonts w:ascii="Lucida Sans" w:eastAsia="Calibri" w:hAnsi="Lucida Sans" w:cs="Times New Roman"/>
          <w:b/>
          <w:color w:val="FF0000"/>
          <w:sz w:val="18"/>
          <w:szCs w:val="18"/>
          <w:u w:val="single"/>
          <w:lang w:eastAsia="fr-FR"/>
        </w:rPr>
        <w:t xml:space="preserve">mardi </w:t>
      </w:r>
      <w:r w:rsidR="0054251C">
        <w:rPr>
          <w:rFonts w:ascii="Lucida Sans" w:eastAsia="Calibri" w:hAnsi="Lucida Sans" w:cs="Times New Roman"/>
          <w:b/>
          <w:color w:val="FF0000"/>
          <w:sz w:val="18"/>
          <w:szCs w:val="18"/>
          <w:u w:val="single"/>
          <w:lang w:eastAsia="fr-FR"/>
        </w:rPr>
        <w:t>6 octobre</w:t>
      </w:r>
      <w:r w:rsidRPr="0058230D">
        <w:rPr>
          <w:rFonts w:ascii="Lucida Sans" w:eastAsia="Calibri" w:hAnsi="Lucida Sans" w:cs="Times New Roman"/>
          <w:b/>
          <w:color w:val="FF0000"/>
          <w:sz w:val="18"/>
          <w:szCs w:val="18"/>
          <w:u w:val="single"/>
          <w:lang w:eastAsia="fr-FR"/>
        </w:rPr>
        <w:t xml:space="preserve"> 202</w:t>
      </w:r>
      <w:r w:rsidR="0054251C">
        <w:rPr>
          <w:rFonts w:ascii="Lucida Sans" w:eastAsia="Calibri" w:hAnsi="Lucida Sans" w:cs="Times New Roman"/>
          <w:b/>
          <w:color w:val="FF0000"/>
          <w:sz w:val="18"/>
          <w:szCs w:val="18"/>
          <w:u w:val="single"/>
          <w:lang w:eastAsia="fr-FR"/>
        </w:rPr>
        <w:t>6</w:t>
      </w:r>
      <w:r w:rsidRPr="0058230D">
        <w:rPr>
          <w:rFonts w:ascii="Lucida Sans" w:eastAsia="Calibri" w:hAnsi="Lucida Sans" w:cs="Times New Roman"/>
          <w:b/>
          <w:color w:val="FF0000"/>
          <w:sz w:val="18"/>
          <w:szCs w:val="18"/>
          <w:u w:val="single"/>
          <w:lang w:eastAsia="fr-FR"/>
        </w:rPr>
        <w:t>.</w:t>
      </w:r>
    </w:p>
    <w:p w14:paraId="0FEC9568" w14:textId="77777777" w:rsidR="00235685" w:rsidRPr="001114DB" w:rsidRDefault="00235685" w:rsidP="00235685">
      <w:pPr>
        <w:spacing w:after="0"/>
        <w:jc w:val="both"/>
        <w:rPr>
          <w:rFonts w:ascii="Lucida Sans" w:hAnsi="Lucida Sans"/>
          <w:sz w:val="18"/>
          <w:szCs w:val="18"/>
          <w:lang w:eastAsia="fr-FR"/>
        </w:rPr>
      </w:pPr>
    </w:p>
    <w:p w14:paraId="022C73A1" w14:textId="77777777" w:rsidR="00235685" w:rsidRDefault="00235685" w:rsidP="00235685">
      <w:pPr>
        <w:spacing w:after="0" w:line="240" w:lineRule="auto"/>
        <w:jc w:val="both"/>
        <w:rPr>
          <w:rFonts w:ascii="Lucida Sans" w:eastAsia="Calibri" w:hAnsi="Lucida Sans" w:cs="Times New Roman"/>
          <w:sz w:val="18"/>
          <w:szCs w:val="18"/>
          <w:lang w:eastAsia="fr-FR"/>
        </w:rPr>
      </w:pPr>
      <w:r w:rsidRPr="00692837">
        <w:rPr>
          <w:rFonts w:ascii="Lucida Sans" w:eastAsia="Calibri" w:hAnsi="Lucida Sans" w:cs="Times New Roman"/>
          <w:sz w:val="18"/>
          <w:szCs w:val="18"/>
          <w:lang w:eastAsia="fr-FR"/>
        </w:rPr>
        <w:t>Toute demande de rectification doit être effectuée en remplissant e</w:t>
      </w:r>
      <w:r>
        <w:rPr>
          <w:rFonts w:ascii="Lucida Sans" w:eastAsia="Calibri" w:hAnsi="Lucida Sans" w:cs="Times New Roman"/>
          <w:sz w:val="18"/>
          <w:szCs w:val="18"/>
          <w:lang w:eastAsia="fr-FR"/>
        </w:rPr>
        <w:t xml:space="preserve">t remettant le formulaire dédié </w:t>
      </w:r>
      <w:r w:rsidRPr="00692837">
        <w:rPr>
          <w:rFonts w:ascii="Lucida Sans" w:eastAsia="Calibri" w:hAnsi="Lucida Sans" w:cs="Times New Roman"/>
          <w:sz w:val="18"/>
          <w:szCs w:val="18"/>
          <w:lang w:eastAsia="fr-FR"/>
        </w:rPr>
        <w:t>selon les modalités suivantes :</w:t>
      </w:r>
    </w:p>
    <w:p w14:paraId="7E5C877B" w14:textId="77777777" w:rsidR="00235685" w:rsidRPr="006B2933" w:rsidRDefault="00235685" w:rsidP="00235685">
      <w:pPr>
        <w:spacing w:after="0" w:line="240" w:lineRule="auto"/>
        <w:jc w:val="both"/>
        <w:rPr>
          <w:rFonts w:ascii="Lucida Sans" w:eastAsia="Times New Roman" w:hAnsi="Lucida Sans" w:cs="Times New Roman"/>
          <w:sz w:val="18"/>
          <w:szCs w:val="18"/>
          <w:lang w:eastAsia="fr-FR"/>
        </w:rPr>
      </w:pPr>
    </w:p>
    <w:p w14:paraId="3EC66908" w14:textId="77777777" w:rsidR="00235685" w:rsidRDefault="00235685" w:rsidP="00235685">
      <w:pPr>
        <w:spacing w:after="0"/>
        <w:jc w:val="both"/>
        <w:rPr>
          <w:rFonts w:ascii="Lucida Sans" w:hAnsi="Lucida Sans"/>
          <w:sz w:val="18"/>
          <w:szCs w:val="18"/>
        </w:rPr>
      </w:pPr>
      <w:r>
        <w:rPr>
          <w:rFonts w:ascii="Lucida Sans" w:hAnsi="Lucida Sans"/>
          <w:b/>
          <w:noProof/>
          <w:sz w:val="18"/>
          <w:szCs w:val="18"/>
          <w:lang w:eastAsia="fr-FR"/>
        </w:rPr>
        <w:drawing>
          <wp:inline distT="0" distB="0" distL="0" distR="0" wp14:anchorId="34F809B5" wp14:editId="1D63E6BD">
            <wp:extent cx="5748793" cy="1757238"/>
            <wp:effectExtent l="0" t="0" r="23495" b="14605"/>
            <wp:docPr id="5" name="Diagramme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5CB81F50" w14:textId="77777777" w:rsidR="00235685" w:rsidRDefault="00235685" w:rsidP="00235685">
      <w:pPr>
        <w:jc w:val="both"/>
        <w:rPr>
          <w:rFonts w:ascii="Lucida Sans" w:hAnsi="Lucida Sans"/>
          <w:b/>
          <w:sz w:val="18"/>
          <w:szCs w:val="18"/>
          <w:lang w:eastAsia="fr-FR"/>
        </w:rPr>
      </w:pPr>
    </w:p>
    <w:p w14:paraId="1E961DE0" w14:textId="77777777" w:rsidR="00235685" w:rsidRPr="00B4728E" w:rsidRDefault="00235685" w:rsidP="00235685">
      <w:pPr>
        <w:spacing w:after="0"/>
        <w:jc w:val="both"/>
        <w:rPr>
          <w:rFonts w:ascii="Lucida Sans" w:hAnsi="Lucida Sans"/>
          <w:b/>
          <w:sz w:val="18"/>
          <w:szCs w:val="18"/>
          <w:lang w:eastAsia="fr-FR"/>
        </w:rPr>
      </w:pPr>
      <w:r w:rsidRPr="00B4728E">
        <w:rPr>
          <w:rFonts w:ascii="Lucida Sans" w:hAnsi="Lucida Sans"/>
          <w:b/>
          <w:sz w:val="18"/>
          <w:szCs w:val="18"/>
          <w:lang w:eastAsia="fr-FR"/>
        </w:rPr>
        <w:t>Toute demande incomplète ou incorrectement renseignée sera rejetée.</w:t>
      </w:r>
    </w:p>
    <w:p w14:paraId="0004DDBD" w14:textId="77777777" w:rsidR="00235685" w:rsidRDefault="00235685" w:rsidP="00235685">
      <w:pPr>
        <w:spacing w:after="0"/>
        <w:jc w:val="both"/>
        <w:rPr>
          <w:rFonts w:ascii="Lucida Sans" w:hAnsi="Lucida Sans"/>
          <w:sz w:val="18"/>
          <w:szCs w:val="18"/>
          <w:lang w:eastAsia="fr-FR"/>
        </w:rPr>
      </w:pPr>
    </w:p>
    <w:p w14:paraId="55BB5A73" w14:textId="1C83B9D4" w:rsidR="00235685" w:rsidRPr="001114DB" w:rsidRDefault="00235685" w:rsidP="00235685">
      <w:pPr>
        <w:spacing w:after="0"/>
        <w:jc w:val="both"/>
        <w:rPr>
          <w:rFonts w:ascii="Lucida Sans" w:hAnsi="Lucida Sans"/>
          <w:sz w:val="18"/>
          <w:szCs w:val="18"/>
          <w:lang w:eastAsia="fr-FR"/>
        </w:rPr>
      </w:pPr>
      <w:r w:rsidRPr="001114DB">
        <w:rPr>
          <w:rFonts w:ascii="Lucida Sans" w:hAnsi="Lucida Sans"/>
          <w:sz w:val="18"/>
          <w:szCs w:val="18"/>
          <w:lang w:eastAsia="fr-FR"/>
        </w:rPr>
        <w:t>En l’absence de demande effectuée au plus tard</w:t>
      </w:r>
      <w:r>
        <w:rPr>
          <w:rFonts w:ascii="Lucida Sans" w:hAnsi="Lucida Sans"/>
          <w:b/>
          <w:sz w:val="18"/>
          <w:szCs w:val="18"/>
          <w:lang w:eastAsia="fr-FR"/>
        </w:rPr>
        <w:t xml:space="preserve"> le jour du scrutin, </w:t>
      </w:r>
      <w:r w:rsidRPr="001114DB">
        <w:rPr>
          <w:rFonts w:ascii="Lucida Sans" w:hAnsi="Lucida Sans"/>
          <w:sz w:val="18"/>
          <w:szCs w:val="18"/>
          <w:lang w:eastAsia="fr-FR"/>
        </w:rPr>
        <w:t xml:space="preserve">nul ne peut contester son absence d’inscription sur la liste électorale. </w:t>
      </w:r>
    </w:p>
    <w:p w14:paraId="0F89CFDD" w14:textId="4600EB2B" w:rsidR="00235685" w:rsidRDefault="00235685" w:rsidP="00235685">
      <w:pPr>
        <w:spacing w:after="0"/>
        <w:jc w:val="both"/>
        <w:rPr>
          <w:rFonts w:ascii="Lucida Sans" w:hAnsi="Lucida Sans"/>
          <w:sz w:val="18"/>
          <w:szCs w:val="18"/>
        </w:rPr>
      </w:pPr>
    </w:p>
    <w:p w14:paraId="2C4AAEE2" w14:textId="77777777" w:rsidR="009F0168" w:rsidRDefault="009F0168" w:rsidP="00235685">
      <w:pPr>
        <w:spacing w:after="0"/>
        <w:jc w:val="both"/>
        <w:rPr>
          <w:rFonts w:ascii="Lucida Sans" w:hAnsi="Lucida Sans"/>
          <w:sz w:val="18"/>
          <w:szCs w:val="18"/>
        </w:rPr>
      </w:pPr>
    </w:p>
    <w:p w14:paraId="0606EEFC" w14:textId="77777777" w:rsidR="00235685" w:rsidRDefault="00235685" w:rsidP="00235685">
      <w:pPr>
        <w:spacing w:after="0"/>
        <w:jc w:val="both"/>
        <w:rPr>
          <w:rFonts w:ascii="Lucida Sans" w:hAnsi="Lucida Sans"/>
          <w:b/>
          <w:color w:val="DF0020"/>
          <w:sz w:val="18"/>
          <w:szCs w:val="18"/>
          <w:u w:val="single"/>
        </w:rPr>
      </w:pPr>
      <w:r w:rsidRPr="00E37168">
        <w:rPr>
          <w:rFonts w:ascii="Lucida Sans" w:hAnsi="Lucida Sans"/>
          <w:b/>
          <w:color w:val="DF0020"/>
          <w:sz w:val="18"/>
          <w:szCs w:val="18"/>
          <w:u w:val="single"/>
        </w:rPr>
        <w:t xml:space="preserve">ARTICLE </w:t>
      </w:r>
      <w:r>
        <w:rPr>
          <w:rFonts w:ascii="Lucida Sans" w:hAnsi="Lucida Sans"/>
          <w:b/>
          <w:color w:val="DF0020"/>
          <w:sz w:val="18"/>
          <w:szCs w:val="18"/>
          <w:u w:val="single"/>
        </w:rPr>
        <w:t>5</w:t>
      </w:r>
      <w:r w:rsidRPr="00E37168">
        <w:rPr>
          <w:rFonts w:ascii="Lucida Sans" w:hAnsi="Lucida Sans"/>
          <w:b/>
          <w:color w:val="DF0020"/>
          <w:sz w:val="18"/>
          <w:szCs w:val="18"/>
          <w:u w:val="single"/>
        </w:rPr>
        <w:t xml:space="preserve"> : </w:t>
      </w:r>
      <w:r>
        <w:rPr>
          <w:rFonts w:ascii="Lucida Sans" w:hAnsi="Lucida Sans"/>
          <w:b/>
          <w:color w:val="DF0020"/>
          <w:sz w:val="18"/>
          <w:szCs w:val="18"/>
          <w:u w:val="single"/>
        </w:rPr>
        <w:t xml:space="preserve">MODE DE SCRUTIN </w:t>
      </w:r>
    </w:p>
    <w:p w14:paraId="530AFCE8" w14:textId="77777777" w:rsidR="00235685" w:rsidRDefault="00235685" w:rsidP="00235685">
      <w:pPr>
        <w:spacing w:after="0"/>
        <w:jc w:val="both"/>
        <w:rPr>
          <w:rFonts w:ascii="Lucida Sans" w:hAnsi="Lucida Sans"/>
          <w:b/>
          <w:color w:val="DF0020"/>
          <w:sz w:val="18"/>
          <w:szCs w:val="18"/>
          <w:u w:val="single"/>
        </w:rPr>
      </w:pPr>
    </w:p>
    <w:p w14:paraId="622FC567" w14:textId="20F8A2E5" w:rsidR="00235685" w:rsidRPr="005C6508" w:rsidRDefault="00235685" w:rsidP="00235685">
      <w:pPr>
        <w:spacing w:after="0" w:line="240" w:lineRule="auto"/>
        <w:jc w:val="both"/>
        <w:rPr>
          <w:rFonts w:ascii="Lucida Sans" w:eastAsia="Times New Roman" w:hAnsi="Lucida Sans" w:cs="Times New Roman"/>
          <w:b/>
          <w:sz w:val="18"/>
          <w:szCs w:val="18"/>
          <w:lang w:eastAsia="fr-FR"/>
        </w:rPr>
      </w:pPr>
      <w:r w:rsidRPr="005C6508">
        <w:rPr>
          <w:rFonts w:ascii="Lucida Sans" w:eastAsia="Times New Roman" w:hAnsi="Lucida Sans" w:cs="Times New Roman"/>
          <w:sz w:val="18"/>
          <w:szCs w:val="18"/>
          <w:lang w:eastAsia="fr-FR"/>
        </w:rPr>
        <w:t>Confor</w:t>
      </w:r>
      <w:r>
        <w:rPr>
          <w:rFonts w:ascii="Lucida Sans" w:eastAsia="Times New Roman" w:hAnsi="Lucida Sans" w:cs="Times New Roman"/>
          <w:sz w:val="18"/>
          <w:szCs w:val="18"/>
          <w:lang w:eastAsia="fr-FR"/>
        </w:rPr>
        <w:t>mément à l’article D.719-20 du C</w:t>
      </w:r>
      <w:r w:rsidRPr="005C6508">
        <w:rPr>
          <w:rFonts w:ascii="Lucida Sans" w:eastAsia="Times New Roman" w:hAnsi="Lucida Sans" w:cs="Times New Roman"/>
          <w:sz w:val="18"/>
          <w:szCs w:val="18"/>
          <w:lang w:eastAsia="fr-FR"/>
        </w:rPr>
        <w:t>ode de l’éducation susvisé, les membres des conseils sont élus</w:t>
      </w:r>
      <w:r w:rsidRPr="005C6508">
        <w:rPr>
          <w:rFonts w:ascii="Lucida Sans" w:eastAsia="Times New Roman" w:hAnsi="Lucida Sans" w:cs="Times New Roman"/>
          <w:b/>
          <w:sz w:val="18"/>
          <w:szCs w:val="18"/>
          <w:lang w:eastAsia="fr-FR"/>
        </w:rPr>
        <w:t xml:space="preserve"> au scrutin de liste à un tour à la représentation proportionnelle avec répartition des sièges restant à pourvoir selon la règle du plus fort reste.</w:t>
      </w:r>
    </w:p>
    <w:p w14:paraId="5DB4F7B4" w14:textId="77777777" w:rsidR="00235685" w:rsidRPr="005C6508" w:rsidRDefault="00235685" w:rsidP="00235685">
      <w:pPr>
        <w:spacing w:after="0" w:line="240" w:lineRule="auto"/>
        <w:jc w:val="both"/>
        <w:rPr>
          <w:rFonts w:ascii="Lucida Sans" w:eastAsia="Times New Roman" w:hAnsi="Lucida Sans" w:cs="Arial"/>
          <w:noProof/>
          <w:sz w:val="18"/>
          <w:szCs w:val="18"/>
          <w:lang w:eastAsia="fr-FR"/>
        </w:rPr>
      </w:pPr>
    </w:p>
    <w:p w14:paraId="594D33B9" w14:textId="474C9607" w:rsidR="00235685" w:rsidRDefault="00235685" w:rsidP="00235685">
      <w:pPr>
        <w:spacing w:after="0" w:line="240" w:lineRule="auto"/>
        <w:jc w:val="both"/>
        <w:rPr>
          <w:rFonts w:ascii="Lucida Sans" w:eastAsia="Times New Roman" w:hAnsi="Lucida Sans" w:cs="Arial"/>
          <w:b/>
          <w:noProof/>
          <w:sz w:val="18"/>
          <w:szCs w:val="18"/>
          <w:lang w:eastAsia="fr-FR"/>
        </w:rPr>
      </w:pPr>
      <w:r w:rsidRPr="005C6508">
        <w:rPr>
          <w:rFonts w:ascii="Lucida Sans" w:eastAsia="Times New Roman" w:hAnsi="Lucida Sans" w:cs="Arial"/>
          <w:b/>
          <w:noProof/>
          <w:sz w:val="18"/>
          <w:szCs w:val="18"/>
          <w:lang w:eastAsia="fr-FR"/>
        </w:rPr>
        <w:t xml:space="preserve">Les listes présentées au suffrage des </w:t>
      </w:r>
      <w:r>
        <w:rPr>
          <w:rFonts w:ascii="Lucida Sans" w:eastAsia="Times New Roman" w:hAnsi="Lucida Sans" w:cs="Arial"/>
          <w:b/>
          <w:noProof/>
          <w:sz w:val="18"/>
          <w:szCs w:val="18"/>
          <w:lang w:eastAsia="fr-FR"/>
        </w:rPr>
        <w:t xml:space="preserve">électeurs ou électrices </w:t>
      </w:r>
      <w:r w:rsidRPr="005C6508">
        <w:rPr>
          <w:rFonts w:ascii="Lucida Sans" w:eastAsia="Times New Roman" w:hAnsi="Lucida Sans" w:cs="Arial"/>
          <w:b/>
          <w:noProof/>
          <w:sz w:val="18"/>
          <w:szCs w:val="18"/>
          <w:lang w:eastAsia="fr-FR"/>
        </w:rPr>
        <w:t>ne doivent être ni modifié</w:t>
      </w:r>
      <w:r>
        <w:rPr>
          <w:rFonts w:ascii="Lucida Sans" w:eastAsia="Times New Roman" w:hAnsi="Lucida Sans" w:cs="Arial"/>
          <w:b/>
          <w:noProof/>
          <w:sz w:val="18"/>
          <w:szCs w:val="18"/>
          <w:lang w:eastAsia="fr-FR"/>
        </w:rPr>
        <w:t>e</w:t>
      </w:r>
      <w:r w:rsidRPr="005C6508">
        <w:rPr>
          <w:rFonts w:ascii="Lucida Sans" w:eastAsia="Times New Roman" w:hAnsi="Lucida Sans" w:cs="Arial"/>
          <w:b/>
          <w:noProof/>
          <w:sz w:val="18"/>
          <w:szCs w:val="18"/>
          <w:lang w:eastAsia="fr-FR"/>
        </w:rPr>
        <w:t xml:space="preserve">s, ni raturées, ni panachées sous peine de nullité. </w:t>
      </w:r>
    </w:p>
    <w:p w14:paraId="01C62E95" w14:textId="4B17B408" w:rsidR="00235685" w:rsidRPr="005C6508" w:rsidRDefault="00235685" w:rsidP="00235685">
      <w:pPr>
        <w:spacing w:after="0" w:line="240" w:lineRule="auto"/>
        <w:jc w:val="both"/>
        <w:rPr>
          <w:rFonts w:ascii="Lucida Sans" w:eastAsia="Times New Roman" w:hAnsi="Lucida Sans" w:cs="Arial"/>
          <w:noProof/>
          <w:sz w:val="18"/>
          <w:szCs w:val="18"/>
          <w:lang w:eastAsia="fr-FR"/>
        </w:rPr>
      </w:pPr>
      <w:r w:rsidRPr="005C6508">
        <w:rPr>
          <w:rFonts w:ascii="Lucida Sans" w:eastAsia="Times New Roman" w:hAnsi="Lucida Sans" w:cs="Arial"/>
          <w:noProof/>
          <w:sz w:val="18"/>
          <w:szCs w:val="18"/>
          <w:lang w:eastAsia="fr-FR"/>
        </w:rPr>
        <w:lastRenderedPageBreak/>
        <w:t>Confor</w:t>
      </w:r>
      <w:r>
        <w:rPr>
          <w:rFonts w:ascii="Lucida Sans" w:eastAsia="Times New Roman" w:hAnsi="Lucida Sans" w:cs="Arial"/>
          <w:noProof/>
          <w:sz w:val="18"/>
          <w:szCs w:val="18"/>
          <w:lang w:eastAsia="fr-FR"/>
        </w:rPr>
        <w:t>mément à l’article D.719-21 du C</w:t>
      </w:r>
      <w:r w:rsidRPr="005C6508">
        <w:rPr>
          <w:rFonts w:ascii="Lucida Sans" w:eastAsia="Times New Roman" w:hAnsi="Lucida Sans" w:cs="Arial"/>
          <w:noProof/>
          <w:sz w:val="18"/>
          <w:szCs w:val="18"/>
          <w:lang w:eastAsia="fr-FR"/>
        </w:rPr>
        <w:t xml:space="preserve">ode de l’éducation susvisé, </w:t>
      </w:r>
      <w:r w:rsidR="00680801">
        <w:rPr>
          <w:rFonts w:ascii="Lucida Sans" w:eastAsia="Times New Roman" w:hAnsi="Lucida Sans" w:cs="Arial"/>
          <w:noProof/>
          <w:sz w:val="18"/>
          <w:szCs w:val="18"/>
          <w:lang w:eastAsia="fr-FR"/>
        </w:rPr>
        <w:t>l</w:t>
      </w:r>
      <w:r w:rsidRPr="005C6508">
        <w:rPr>
          <w:rFonts w:ascii="Lucida Sans" w:eastAsia="Times New Roman" w:hAnsi="Lucida Sans" w:cs="Arial"/>
          <w:noProof/>
          <w:sz w:val="18"/>
          <w:szCs w:val="18"/>
          <w:lang w:eastAsia="fr-FR"/>
        </w:rPr>
        <w:t>e nombre de voix attribuées à chaque liste est égal au nombre de bulletins recueillis par chacune d'elles. </w:t>
      </w:r>
    </w:p>
    <w:p w14:paraId="2AF5C39A" w14:textId="77777777" w:rsidR="00235685" w:rsidRDefault="00235685" w:rsidP="00235685">
      <w:pPr>
        <w:spacing w:after="0" w:line="240" w:lineRule="auto"/>
        <w:jc w:val="both"/>
        <w:rPr>
          <w:rFonts w:ascii="Lucida Sans" w:eastAsia="Times New Roman" w:hAnsi="Lucida Sans" w:cs="Arial"/>
          <w:noProof/>
          <w:sz w:val="18"/>
          <w:szCs w:val="18"/>
          <w:lang w:eastAsia="fr-FR"/>
        </w:rPr>
      </w:pPr>
    </w:p>
    <w:p w14:paraId="315DAAA3" w14:textId="77777777" w:rsidR="00235685" w:rsidRDefault="00235685" w:rsidP="00235685">
      <w:pPr>
        <w:spacing w:after="0" w:line="240" w:lineRule="auto"/>
        <w:jc w:val="both"/>
        <w:rPr>
          <w:rFonts w:ascii="Lucida Sans" w:eastAsia="Times New Roman" w:hAnsi="Lucida Sans" w:cs="Arial"/>
          <w:noProof/>
          <w:sz w:val="18"/>
          <w:szCs w:val="18"/>
          <w:lang w:eastAsia="fr-FR"/>
        </w:rPr>
      </w:pPr>
      <w:r w:rsidRPr="005C6508">
        <w:rPr>
          <w:rFonts w:ascii="Lucida Sans" w:eastAsia="Times New Roman" w:hAnsi="Lucida Sans" w:cs="Arial"/>
          <w:noProof/>
          <w:sz w:val="18"/>
          <w:szCs w:val="18"/>
          <w:lang w:eastAsia="fr-FR"/>
        </w:rPr>
        <w:t>Le nombre de suffrages exprimés est égal au total des voix recueillies par l'ensemble des listes.</w:t>
      </w:r>
      <w:r w:rsidRPr="005C6508">
        <w:rPr>
          <w:rFonts w:ascii="Lucida Sans" w:eastAsia="Times New Roman" w:hAnsi="Lucida Sans" w:cs="Times New Roman"/>
          <w:noProof/>
          <w:sz w:val="18"/>
          <w:szCs w:val="18"/>
          <w:lang w:eastAsia="fr-FR"/>
        </w:rPr>
        <w:t> </w:t>
      </w:r>
      <w:r w:rsidRPr="005C6508">
        <w:rPr>
          <w:rFonts w:ascii="Lucida Sans" w:eastAsia="Times New Roman" w:hAnsi="Lucida Sans" w:cs="Arial"/>
          <w:noProof/>
          <w:sz w:val="18"/>
          <w:szCs w:val="18"/>
          <w:lang w:eastAsia="fr-FR"/>
        </w:rPr>
        <w:br/>
      </w:r>
    </w:p>
    <w:p w14:paraId="716808D4" w14:textId="77777777" w:rsidR="00235685" w:rsidRDefault="00235685" w:rsidP="00235685">
      <w:pPr>
        <w:spacing w:after="0" w:line="240" w:lineRule="auto"/>
        <w:jc w:val="both"/>
        <w:rPr>
          <w:rFonts w:ascii="Lucida Sans" w:eastAsia="Times New Roman" w:hAnsi="Lucida Sans" w:cs="Arial"/>
          <w:noProof/>
          <w:sz w:val="18"/>
          <w:szCs w:val="18"/>
          <w:lang w:eastAsia="fr-FR"/>
        </w:rPr>
      </w:pPr>
      <w:r w:rsidRPr="005C6508">
        <w:rPr>
          <w:rFonts w:ascii="Lucida Sans" w:eastAsia="Times New Roman" w:hAnsi="Lucida Sans" w:cs="Arial"/>
          <w:noProof/>
          <w:sz w:val="18"/>
          <w:szCs w:val="18"/>
          <w:lang w:eastAsia="fr-FR"/>
        </w:rPr>
        <w:t xml:space="preserve">Le quotient électoral est égal au nombre total de suffrages exprimés divisé par le nombre de sièges à pourvoir. </w:t>
      </w:r>
      <w:r w:rsidRPr="005C6508">
        <w:rPr>
          <w:rFonts w:ascii="Lucida Sans" w:eastAsia="Times New Roman" w:hAnsi="Lucida Sans" w:cs="Arial"/>
          <w:noProof/>
          <w:sz w:val="18"/>
          <w:szCs w:val="18"/>
          <w:lang w:eastAsia="fr-FR"/>
        </w:rPr>
        <w:br/>
      </w:r>
    </w:p>
    <w:p w14:paraId="3F279025" w14:textId="77777777" w:rsidR="00235685" w:rsidRDefault="00235685" w:rsidP="00235685">
      <w:pPr>
        <w:spacing w:after="0" w:line="240" w:lineRule="auto"/>
        <w:jc w:val="both"/>
        <w:rPr>
          <w:rFonts w:ascii="Lucida Sans" w:eastAsia="Times New Roman" w:hAnsi="Lucida Sans" w:cs="Arial"/>
          <w:noProof/>
          <w:sz w:val="18"/>
          <w:szCs w:val="18"/>
          <w:lang w:eastAsia="fr-FR"/>
        </w:rPr>
      </w:pPr>
      <w:r w:rsidRPr="005C6508">
        <w:rPr>
          <w:rFonts w:ascii="Lucida Sans" w:eastAsia="Times New Roman" w:hAnsi="Lucida Sans" w:cs="Arial"/>
          <w:noProof/>
          <w:sz w:val="18"/>
          <w:szCs w:val="18"/>
          <w:lang w:eastAsia="fr-FR"/>
        </w:rPr>
        <w:t>Il est attribué à chaque liste autant de sièges que le nombre de ses suffrages contient de fois le quotient électoral.</w:t>
      </w:r>
      <w:r w:rsidRPr="005C6508">
        <w:rPr>
          <w:rFonts w:ascii="Lucida Sans" w:eastAsia="Times New Roman" w:hAnsi="Lucida Sans" w:cs="Times New Roman"/>
          <w:noProof/>
          <w:sz w:val="18"/>
          <w:szCs w:val="18"/>
          <w:lang w:eastAsia="fr-FR"/>
        </w:rPr>
        <w:t> </w:t>
      </w:r>
      <w:r w:rsidRPr="005C6508">
        <w:rPr>
          <w:rFonts w:ascii="Lucida Sans" w:eastAsia="Times New Roman" w:hAnsi="Lucida Sans" w:cs="Arial"/>
          <w:noProof/>
          <w:sz w:val="18"/>
          <w:szCs w:val="18"/>
          <w:lang w:eastAsia="fr-FR"/>
        </w:rPr>
        <w:br/>
      </w:r>
    </w:p>
    <w:p w14:paraId="6BD1C144" w14:textId="77777777" w:rsidR="00235685" w:rsidRDefault="00235685" w:rsidP="00235685">
      <w:pPr>
        <w:spacing w:after="0" w:line="240" w:lineRule="auto"/>
        <w:jc w:val="both"/>
        <w:rPr>
          <w:rFonts w:ascii="Lucida Sans" w:eastAsia="Times New Roman" w:hAnsi="Lucida Sans" w:cs="Arial"/>
          <w:noProof/>
          <w:sz w:val="18"/>
          <w:szCs w:val="18"/>
          <w:lang w:eastAsia="fr-FR"/>
        </w:rPr>
      </w:pPr>
      <w:r w:rsidRPr="005C6508">
        <w:rPr>
          <w:rFonts w:ascii="Lucida Sans" w:eastAsia="Times New Roman" w:hAnsi="Lucida Sans" w:cs="Arial"/>
          <w:noProof/>
          <w:sz w:val="18"/>
          <w:szCs w:val="18"/>
          <w:lang w:eastAsia="fr-FR"/>
        </w:rPr>
        <w:t>Les sièges non répartis par application des dispositions précédentes sont attribués successivement aux listes qui comportent les plus forts restes.</w:t>
      </w:r>
      <w:r w:rsidRPr="005C6508">
        <w:rPr>
          <w:rFonts w:ascii="Lucida Sans" w:eastAsia="Times New Roman" w:hAnsi="Lucida Sans" w:cs="Times New Roman"/>
          <w:noProof/>
          <w:sz w:val="18"/>
          <w:szCs w:val="18"/>
          <w:lang w:eastAsia="fr-FR"/>
        </w:rPr>
        <w:t> </w:t>
      </w:r>
    </w:p>
    <w:p w14:paraId="68F04822" w14:textId="77777777" w:rsidR="00235685" w:rsidRDefault="00235685" w:rsidP="00235685">
      <w:pPr>
        <w:spacing w:after="0" w:line="240" w:lineRule="auto"/>
        <w:jc w:val="both"/>
        <w:rPr>
          <w:rFonts w:ascii="Lucida Sans" w:eastAsia="Times New Roman" w:hAnsi="Lucida Sans" w:cs="Arial"/>
          <w:noProof/>
          <w:sz w:val="18"/>
          <w:szCs w:val="18"/>
          <w:lang w:eastAsia="fr-FR"/>
        </w:rPr>
      </w:pPr>
    </w:p>
    <w:p w14:paraId="650C390F" w14:textId="737590C8" w:rsidR="00235685" w:rsidRDefault="00235685" w:rsidP="00235685">
      <w:pPr>
        <w:spacing w:after="0" w:line="240" w:lineRule="auto"/>
        <w:jc w:val="both"/>
        <w:rPr>
          <w:rFonts w:ascii="Lucida Sans" w:eastAsia="Times New Roman" w:hAnsi="Lucida Sans" w:cs="Arial"/>
          <w:noProof/>
          <w:sz w:val="18"/>
          <w:szCs w:val="18"/>
          <w:lang w:eastAsia="fr-FR"/>
        </w:rPr>
      </w:pPr>
      <w:r>
        <w:rPr>
          <w:rFonts w:ascii="Lucida Sans" w:eastAsia="Times New Roman" w:hAnsi="Lucida Sans" w:cs="Arial"/>
          <w:noProof/>
          <w:sz w:val="18"/>
          <w:szCs w:val="18"/>
          <w:lang w:eastAsia="fr-FR"/>
        </w:rPr>
        <w:t>Lorsqu’une liste a obtenu</w:t>
      </w:r>
      <w:r w:rsidR="00176066">
        <w:rPr>
          <w:rFonts w:ascii="Lucida Sans" w:eastAsia="Times New Roman" w:hAnsi="Lucida Sans" w:cs="Arial"/>
          <w:noProof/>
          <w:sz w:val="18"/>
          <w:szCs w:val="18"/>
          <w:lang w:eastAsia="fr-FR"/>
        </w:rPr>
        <w:t>e</w:t>
      </w:r>
      <w:r>
        <w:rPr>
          <w:rFonts w:ascii="Lucida Sans" w:eastAsia="Times New Roman" w:hAnsi="Lucida Sans" w:cs="Arial"/>
          <w:noProof/>
          <w:sz w:val="18"/>
          <w:szCs w:val="18"/>
          <w:lang w:eastAsia="fr-FR"/>
        </w:rPr>
        <w:t xml:space="preserve"> un nombre de voix inférieur au quotient électoral, ce nombre de voix tient lieu de reste. </w:t>
      </w:r>
    </w:p>
    <w:p w14:paraId="20F5E631" w14:textId="77777777" w:rsidR="00235685" w:rsidRDefault="00235685" w:rsidP="00235685">
      <w:pPr>
        <w:spacing w:after="0" w:line="240" w:lineRule="auto"/>
        <w:jc w:val="both"/>
        <w:rPr>
          <w:rFonts w:ascii="Lucida Sans" w:eastAsia="Times New Roman" w:hAnsi="Lucida Sans" w:cs="Arial"/>
          <w:noProof/>
          <w:sz w:val="18"/>
          <w:szCs w:val="18"/>
          <w:lang w:eastAsia="fr-FR"/>
        </w:rPr>
      </w:pPr>
    </w:p>
    <w:p w14:paraId="148CB54D" w14:textId="77777777" w:rsidR="00235685" w:rsidRPr="005C6508" w:rsidRDefault="00235685" w:rsidP="00235685">
      <w:pPr>
        <w:spacing w:after="0" w:line="240" w:lineRule="auto"/>
        <w:jc w:val="both"/>
        <w:rPr>
          <w:rFonts w:ascii="Lucida Sans" w:eastAsia="Times New Roman" w:hAnsi="Lucida Sans" w:cs="Arial"/>
          <w:noProof/>
          <w:sz w:val="18"/>
          <w:szCs w:val="18"/>
          <w:lang w:eastAsia="fr-FR"/>
        </w:rPr>
      </w:pPr>
      <w:r w:rsidRPr="005C6508">
        <w:rPr>
          <w:rFonts w:ascii="Lucida Sans" w:eastAsia="Times New Roman" w:hAnsi="Lucida Sans" w:cs="Arial"/>
          <w:noProof/>
          <w:sz w:val="18"/>
          <w:szCs w:val="18"/>
          <w:lang w:eastAsia="fr-FR"/>
        </w:rPr>
        <w:t>Si plusieurs listes ont le même reste pour l'attribution du dernier siège, celui-ci revient à la liste qui a obtenu le plus grand nombre de suffrages. En cas d'égalité de suffrages, le siège est attribué au plus jeune des candidats susceptibles d'être proclamés élus.</w:t>
      </w:r>
    </w:p>
    <w:p w14:paraId="75141A18" w14:textId="77777777" w:rsidR="00235685" w:rsidRDefault="00235685" w:rsidP="00235685">
      <w:pPr>
        <w:spacing w:after="0" w:line="240" w:lineRule="auto"/>
        <w:jc w:val="both"/>
        <w:rPr>
          <w:rFonts w:ascii="Lucida Sans" w:eastAsia="Times New Roman" w:hAnsi="Lucida Sans" w:cs="Arial"/>
          <w:noProof/>
          <w:sz w:val="18"/>
          <w:szCs w:val="18"/>
          <w:lang w:eastAsia="fr-FR"/>
        </w:rPr>
      </w:pPr>
    </w:p>
    <w:p w14:paraId="1F3A03BB" w14:textId="77777777" w:rsidR="00235685" w:rsidRDefault="00235685" w:rsidP="00235685">
      <w:pPr>
        <w:spacing w:after="0" w:line="240" w:lineRule="auto"/>
        <w:jc w:val="both"/>
        <w:rPr>
          <w:rFonts w:ascii="Lucida Sans" w:eastAsia="Times New Roman" w:hAnsi="Lucida Sans" w:cs="Arial"/>
          <w:noProof/>
          <w:sz w:val="18"/>
          <w:szCs w:val="18"/>
          <w:lang w:eastAsia="fr-FR"/>
        </w:rPr>
      </w:pPr>
      <w:r w:rsidRPr="005C6508">
        <w:rPr>
          <w:rFonts w:ascii="Lucida Sans" w:eastAsia="Times New Roman" w:hAnsi="Lucida Sans" w:cs="Arial"/>
          <w:noProof/>
          <w:sz w:val="18"/>
          <w:szCs w:val="18"/>
          <w:lang w:eastAsia="fr-FR"/>
        </w:rPr>
        <w:t>Lorsque le nombre de sièges attribués à une liste dépasse le nombre de candidats présentés par cette liste, les sièges excédant ce nombre ne sont pas attribués.</w:t>
      </w:r>
    </w:p>
    <w:p w14:paraId="15C4FA94" w14:textId="77777777" w:rsidR="00F93CF0" w:rsidRPr="005C6508" w:rsidRDefault="00F93CF0" w:rsidP="00235685">
      <w:pPr>
        <w:spacing w:after="0" w:line="240" w:lineRule="auto"/>
        <w:jc w:val="both"/>
        <w:rPr>
          <w:rFonts w:ascii="Lucida Sans" w:eastAsia="Times New Roman" w:hAnsi="Lucida Sans" w:cs="Arial"/>
          <w:noProof/>
          <w:sz w:val="18"/>
          <w:szCs w:val="18"/>
          <w:lang w:eastAsia="fr-FR"/>
        </w:rPr>
      </w:pPr>
    </w:p>
    <w:p w14:paraId="0FADDDE6" w14:textId="77777777" w:rsidR="00235685" w:rsidRPr="005C6508" w:rsidRDefault="00235685" w:rsidP="00235685">
      <w:pPr>
        <w:spacing w:after="0" w:line="240" w:lineRule="auto"/>
        <w:jc w:val="both"/>
        <w:rPr>
          <w:rFonts w:ascii="Lucida Sans" w:eastAsia="Times New Roman" w:hAnsi="Lucida Sans" w:cs="Arial"/>
          <w:noProof/>
          <w:sz w:val="18"/>
          <w:szCs w:val="18"/>
          <w:lang w:eastAsia="fr-FR"/>
        </w:rPr>
      </w:pPr>
      <w:r w:rsidRPr="005C6508">
        <w:rPr>
          <w:rFonts w:ascii="Lucida Sans" w:eastAsia="Times New Roman" w:hAnsi="Lucida Sans" w:cs="Arial"/>
          <w:noProof/>
          <w:sz w:val="18"/>
          <w:szCs w:val="18"/>
          <w:lang w:eastAsia="fr-FR"/>
        </w:rPr>
        <w:t>Les sièges sont attribués aux candidats d'après l'ordre de présentation de la liste.</w:t>
      </w:r>
      <w:r w:rsidRPr="005C6508">
        <w:rPr>
          <w:rFonts w:ascii="Lucida Sans" w:eastAsia="Times New Roman" w:hAnsi="Lucida Sans" w:cs="Times New Roman"/>
          <w:noProof/>
          <w:sz w:val="18"/>
          <w:szCs w:val="18"/>
          <w:lang w:eastAsia="fr-FR"/>
        </w:rPr>
        <w:t> </w:t>
      </w:r>
    </w:p>
    <w:p w14:paraId="1C26868A" w14:textId="77777777" w:rsidR="00235685" w:rsidRDefault="00235685" w:rsidP="00235685">
      <w:pPr>
        <w:spacing w:after="0" w:line="240" w:lineRule="auto"/>
        <w:jc w:val="both"/>
        <w:rPr>
          <w:rFonts w:ascii="Lucida Sans" w:eastAsia="Times New Roman" w:hAnsi="Lucida Sans" w:cs="Arial"/>
          <w:noProof/>
          <w:sz w:val="18"/>
          <w:szCs w:val="18"/>
          <w:lang w:eastAsia="fr-FR"/>
        </w:rPr>
      </w:pPr>
    </w:p>
    <w:p w14:paraId="0D0428A3" w14:textId="2FCA3FE6" w:rsidR="00235685" w:rsidRDefault="00235685" w:rsidP="00235685">
      <w:pPr>
        <w:spacing w:after="0" w:line="240" w:lineRule="auto"/>
        <w:jc w:val="both"/>
        <w:rPr>
          <w:rFonts w:ascii="Lucida Sans" w:eastAsia="Times New Roman" w:hAnsi="Lucida Sans" w:cs="Arial"/>
          <w:noProof/>
          <w:sz w:val="18"/>
          <w:szCs w:val="18"/>
          <w:lang w:eastAsia="fr-FR"/>
        </w:rPr>
      </w:pPr>
      <w:r w:rsidRPr="005C6508">
        <w:rPr>
          <w:rFonts w:ascii="Lucida Sans" w:eastAsia="Times New Roman" w:hAnsi="Lucida Sans" w:cs="Arial"/>
          <w:noProof/>
          <w:sz w:val="18"/>
          <w:szCs w:val="18"/>
          <w:lang w:eastAsia="fr-FR"/>
        </w:rPr>
        <w:t xml:space="preserve">Lorsqu'un représentant des personnels perd la qualité au titre de laquelle il a été élu ou lorsque son siège devient vacant, il est remplacé, pour la durée du mandat restant à courir, par le candidat de la même liste venant immédiatement après le dernier candidat élu. </w:t>
      </w:r>
    </w:p>
    <w:p w14:paraId="7D022D1F" w14:textId="578A04E8" w:rsidR="00541083" w:rsidRDefault="00541083" w:rsidP="00235685">
      <w:pPr>
        <w:spacing w:after="0" w:line="240" w:lineRule="auto"/>
        <w:jc w:val="both"/>
        <w:rPr>
          <w:rFonts w:ascii="Lucida Sans" w:eastAsia="Times New Roman" w:hAnsi="Lucida Sans" w:cs="Arial"/>
          <w:noProof/>
          <w:sz w:val="18"/>
          <w:szCs w:val="18"/>
          <w:lang w:eastAsia="fr-FR"/>
        </w:rPr>
      </w:pPr>
    </w:p>
    <w:p w14:paraId="64EB21DA" w14:textId="0D1398CA" w:rsidR="00541083" w:rsidRPr="008F480E" w:rsidRDefault="00541083" w:rsidP="00235685">
      <w:pPr>
        <w:spacing w:after="0" w:line="240" w:lineRule="auto"/>
        <w:jc w:val="both"/>
        <w:rPr>
          <w:rFonts w:ascii="Lucida Sans" w:eastAsia="Times New Roman" w:hAnsi="Lucida Sans" w:cs="Arial"/>
          <w:b/>
          <w:noProof/>
          <w:color w:val="FF0000"/>
          <w:sz w:val="18"/>
          <w:szCs w:val="18"/>
          <w:lang w:eastAsia="fr-FR"/>
        </w:rPr>
      </w:pPr>
      <w:r w:rsidRPr="008F480E">
        <w:rPr>
          <w:rFonts w:ascii="Lucida Sans" w:eastAsia="Times New Roman" w:hAnsi="Lucida Sans" w:cs="Arial"/>
          <w:b/>
          <w:noProof/>
          <w:color w:val="FF0000"/>
          <w:sz w:val="18"/>
          <w:szCs w:val="18"/>
          <w:lang w:eastAsia="fr-FR"/>
        </w:rPr>
        <w:t>Dans le cadre d’un scrutin uninominal (et non d’un scrutin de liste), la règle de l’alternance d’un candidat de chaque sexe ne trouve pas à s’appliquer (cas d’un seul siège à pourvoir).</w:t>
      </w:r>
    </w:p>
    <w:p w14:paraId="7397BA25" w14:textId="77777777" w:rsidR="00235685" w:rsidRPr="005C6508" w:rsidRDefault="00235685" w:rsidP="00235685">
      <w:pPr>
        <w:spacing w:after="0" w:line="240" w:lineRule="auto"/>
        <w:jc w:val="both"/>
        <w:rPr>
          <w:rFonts w:ascii="Lucida Sans" w:eastAsia="Times New Roman" w:hAnsi="Lucida Sans" w:cs="Arial"/>
          <w:noProof/>
          <w:sz w:val="18"/>
          <w:szCs w:val="18"/>
          <w:lang w:eastAsia="fr-FR"/>
        </w:rPr>
      </w:pPr>
    </w:p>
    <w:p w14:paraId="43A5EA0B" w14:textId="468B5C73" w:rsidR="001056B2" w:rsidRDefault="00235685" w:rsidP="001056B2">
      <w:pPr>
        <w:spacing w:after="0" w:line="240" w:lineRule="auto"/>
        <w:jc w:val="both"/>
        <w:rPr>
          <w:rFonts w:ascii="Lucida Sans" w:eastAsia="Times New Roman" w:hAnsi="Lucida Sans" w:cs="Arial"/>
          <w:b/>
          <w:noProof/>
          <w:color w:val="FF0000"/>
          <w:sz w:val="18"/>
          <w:szCs w:val="18"/>
          <w:lang w:eastAsia="fr-FR"/>
        </w:rPr>
      </w:pPr>
      <w:r w:rsidRPr="00CB44B9">
        <w:rPr>
          <w:rFonts w:ascii="Lucida Sans" w:eastAsia="Times New Roman" w:hAnsi="Lucida Sans" w:cs="Arial"/>
          <w:b/>
          <w:noProof/>
          <w:color w:val="FF0000"/>
          <w:sz w:val="18"/>
          <w:szCs w:val="18"/>
          <w:lang w:eastAsia="fr-FR"/>
        </w:rPr>
        <w:t>Lorsqu'il y a un seul siège à pourvoir pour un collège déterminé dans le cadre d'un renouvellement partiel, l'élection a lieu au scrutin majoritaire à un tour.</w:t>
      </w:r>
    </w:p>
    <w:p w14:paraId="6B667420" w14:textId="77777777" w:rsidR="001056B2" w:rsidRPr="001056B2" w:rsidRDefault="001056B2" w:rsidP="001056B2">
      <w:pPr>
        <w:spacing w:after="0" w:line="240" w:lineRule="auto"/>
        <w:jc w:val="both"/>
        <w:rPr>
          <w:rFonts w:ascii="Lucida Sans" w:eastAsia="Times New Roman" w:hAnsi="Lucida Sans" w:cs="Arial"/>
          <w:b/>
          <w:noProof/>
          <w:color w:val="FF0000"/>
          <w:sz w:val="18"/>
          <w:szCs w:val="18"/>
          <w:lang w:eastAsia="fr-FR"/>
        </w:rPr>
      </w:pPr>
    </w:p>
    <w:p w14:paraId="14600B80" w14:textId="45F8CFEF" w:rsidR="001056B2" w:rsidRPr="001056B2" w:rsidRDefault="001056B2" w:rsidP="001056B2">
      <w:pPr>
        <w:jc w:val="both"/>
        <w:rPr>
          <w:rFonts w:ascii="Lucida Sans" w:hAnsi="Lucida Sans"/>
          <w:bCs/>
          <w:sz w:val="18"/>
          <w:szCs w:val="18"/>
        </w:rPr>
      </w:pPr>
      <w:r>
        <w:rPr>
          <w:rFonts w:ascii="Lucida Sans" w:hAnsi="Lucida Sans"/>
          <w:bCs/>
          <w:sz w:val="18"/>
          <w:szCs w:val="18"/>
        </w:rPr>
        <w:t>Le principe de l’élection fait obstacle à ce qu’une même personne soit candidate sur des listes en concurrence directe.</w:t>
      </w:r>
    </w:p>
    <w:p w14:paraId="25A959BC" w14:textId="77777777" w:rsidR="009F0168" w:rsidRDefault="009F0168" w:rsidP="00235685">
      <w:pPr>
        <w:spacing w:after="0"/>
        <w:jc w:val="both"/>
        <w:rPr>
          <w:rFonts w:ascii="Lucida Sans" w:hAnsi="Lucida Sans"/>
          <w:sz w:val="18"/>
          <w:szCs w:val="18"/>
        </w:rPr>
      </w:pPr>
    </w:p>
    <w:p w14:paraId="70D6519D" w14:textId="7045FF17" w:rsidR="00235685" w:rsidRPr="00DB3186" w:rsidRDefault="00235685" w:rsidP="00DB3186">
      <w:pPr>
        <w:rPr>
          <w:rFonts w:ascii="Lucida Sans" w:hAnsi="Lucida Sans"/>
          <w:sz w:val="18"/>
          <w:szCs w:val="18"/>
        </w:rPr>
      </w:pPr>
      <w:r w:rsidRPr="00E37168">
        <w:rPr>
          <w:rFonts w:ascii="Lucida Sans" w:hAnsi="Lucida Sans"/>
          <w:b/>
          <w:color w:val="DF0020"/>
          <w:sz w:val="18"/>
          <w:szCs w:val="18"/>
          <w:u w:val="single"/>
        </w:rPr>
        <w:t xml:space="preserve">ARTICLE </w:t>
      </w:r>
      <w:r>
        <w:rPr>
          <w:rFonts w:ascii="Lucida Sans" w:hAnsi="Lucida Sans"/>
          <w:b/>
          <w:color w:val="DF0020"/>
          <w:sz w:val="18"/>
          <w:szCs w:val="18"/>
          <w:u w:val="single"/>
        </w:rPr>
        <w:t>6</w:t>
      </w:r>
      <w:r w:rsidRPr="00E37168">
        <w:rPr>
          <w:rFonts w:ascii="Lucida Sans" w:hAnsi="Lucida Sans"/>
          <w:b/>
          <w:color w:val="DF0020"/>
          <w:sz w:val="18"/>
          <w:szCs w:val="18"/>
          <w:u w:val="single"/>
        </w:rPr>
        <w:t xml:space="preserve"> : </w:t>
      </w:r>
      <w:r>
        <w:rPr>
          <w:rFonts w:ascii="Lucida Sans" w:hAnsi="Lucida Sans"/>
          <w:b/>
          <w:color w:val="DF0020"/>
          <w:sz w:val="18"/>
          <w:szCs w:val="18"/>
          <w:u w:val="single"/>
        </w:rPr>
        <w:t xml:space="preserve">ÉLIGIBILITÉ – DÉPÔT DES CANDIDATURES  </w:t>
      </w:r>
    </w:p>
    <w:p w14:paraId="6905EEFE" w14:textId="77777777" w:rsidR="00235685" w:rsidRDefault="00235685" w:rsidP="00235685">
      <w:pPr>
        <w:spacing w:after="0"/>
        <w:jc w:val="both"/>
        <w:rPr>
          <w:rFonts w:ascii="Lucida Sans" w:hAnsi="Lucida Sans"/>
          <w:b/>
          <w:color w:val="DF0020"/>
          <w:sz w:val="18"/>
          <w:szCs w:val="18"/>
          <w:u w:val="single"/>
        </w:rPr>
      </w:pPr>
    </w:p>
    <w:p w14:paraId="7417454A" w14:textId="77787146" w:rsidR="00235685" w:rsidRDefault="00235685" w:rsidP="009F0168">
      <w:pPr>
        <w:spacing w:after="0"/>
        <w:jc w:val="both"/>
        <w:rPr>
          <w:rFonts w:ascii="Lucida Sans" w:eastAsia="Times New Roman" w:hAnsi="Lucida Sans" w:cs="Times New Roman"/>
          <w:bCs/>
          <w:sz w:val="18"/>
          <w:szCs w:val="18"/>
          <w:lang w:eastAsia="fr-FR"/>
        </w:rPr>
      </w:pPr>
      <w:r w:rsidRPr="00E52B70">
        <w:rPr>
          <w:rFonts w:ascii="Lucida Sans" w:eastAsia="Times New Roman" w:hAnsi="Lucida Sans" w:cs="Times New Roman"/>
          <w:bCs/>
          <w:sz w:val="18"/>
          <w:szCs w:val="18"/>
          <w:lang w:eastAsia="fr-FR"/>
        </w:rPr>
        <w:t>Confor</w:t>
      </w:r>
      <w:r>
        <w:rPr>
          <w:rFonts w:ascii="Lucida Sans" w:eastAsia="Times New Roman" w:hAnsi="Lucida Sans" w:cs="Times New Roman"/>
          <w:bCs/>
          <w:sz w:val="18"/>
          <w:szCs w:val="18"/>
          <w:lang w:eastAsia="fr-FR"/>
        </w:rPr>
        <w:t>mément à l’article D.719-18 du C</w:t>
      </w:r>
      <w:r w:rsidRPr="00E52B70">
        <w:rPr>
          <w:rFonts w:ascii="Lucida Sans" w:eastAsia="Times New Roman" w:hAnsi="Lucida Sans" w:cs="Times New Roman"/>
          <w:bCs/>
          <w:sz w:val="18"/>
          <w:szCs w:val="18"/>
          <w:lang w:eastAsia="fr-FR"/>
        </w:rPr>
        <w:t>ode de l’éducation</w:t>
      </w:r>
      <w:r>
        <w:rPr>
          <w:rFonts w:ascii="Lucida Sans" w:eastAsia="Times New Roman" w:hAnsi="Lucida Sans" w:cs="Times New Roman"/>
          <w:bCs/>
          <w:sz w:val="18"/>
          <w:szCs w:val="18"/>
          <w:lang w:eastAsia="fr-FR"/>
        </w:rPr>
        <w:t xml:space="preserve"> susvisé</w:t>
      </w:r>
      <w:r w:rsidRPr="00E52B70">
        <w:rPr>
          <w:rFonts w:ascii="Lucida Sans" w:eastAsia="Times New Roman" w:hAnsi="Lucida Sans" w:cs="Times New Roman"/>
          <w:bCs/>
          <w:sz w:val="18"/>
          <w:szCs w:val="18"/>
          <w:lang w:eastAsia="fr-FR"/>
        </w:rPr>
        <w:t>, sont éligibles au sein du collège dont ils sont membres tous les électeurs régulièrement inscr</w:t>
      </w:r>
      <w:r>
        <w:rPr>
          <w:rFonts w:ascii="Lucida Sans" w:eastAsia="Times New Roman" w:hAnsi="Lucida Sans" w:cs="Times New Roman"/>
          <w:bCs/>
          <w:sz w:val="18"/>
          <w:szCs w:val="18"/>
          <w:lang w:eastAsia="fr-FR"/>
        </w:rPr>
        <w:t>its sur les listes électorales.</w:t>
      </w:r>
    </w:p>
    <w:p w14:paraId="7573CF6B" w14:textId="77777777" w:rsidR="00B3094D" w:rsidRPr="00E52B70" w:rsidRDefault="00B3094D" w:rsidP="009F0168">
      <w:pPr>
        <w:spacing w:after="0"/>
        <w:jc w:val="both"/>
        <w:rPr>
          <w:rFonts w:ascii="Lucida Sans" w:eastAsia="Times New Roman" w:hAnsi="Lucida Sans" w:cs="Times New Roman"/>
          <w:bCs/>
          <w:sz w:val="18"/>
          <w:szCs w:val="18"/>
          <w:lang w:eastAsia="fr-FR"/>
        </w:rPr>
      </w:pPr>
    </w:p>
    <w:p w14:paraId="3BCA247D" w14:textId="107C6917" w:rsidR="00235685" w:rsidRPr="001056B2" w:rsidRDefault="00235685" w:rsidP="00235685">
      <w:pPr>
        <w:jc w:val="both"/>
        <w:rPr>
          <w:rFonts w:ascii="Lucida Sans" w:eastAsia="Times New Roman" w:hAnsi="Lucida Sans" w:cs="Times New Roman"/>
          <w:b/>
          <w:sz w:val="18"/>
          <w:szCs w:val="18"/>
          <w:lang w:eastAsia="fr-FR"/>
        </w:rPr>
      </w:pPr>
      <w:r w:rsidRPr="001056B2">
        <w:rPr>
          <w:rFonts w:ascii="Lucida Sans" w:eastAsia="Times New Roman" w:hAnsi="Lucida Sans" w:cs="Times New Roman"/>
          <w:b/>
          <w:sz w:val="18"/>
          <w:szCs w:val="18"/>
          <w:lang w:eastAsia="fr-FR"/>
        </w:rPr>
        <w:t xml:space="preserve">Les listes de candidats sont établies et transmises selon le </w:t>
      </w:r>
      <w:r w:rsidRPr="001056B2">
        <w:rPr>
          <w:rFonts w:ascii="Lucida Sans" w:eastAsia="Times New Roman" w:hAnsi="Lucida Sans" w:cs="Times New Roman"/>
          <w:b/>
          <w:sz w:val="18"/>
          <w:szCs w:val="18"/>
          <w:u w:val="single"/>
          <w:lang w:eastAsia="fr-FR"/>
        </w:rPr>
        <w:t xml:space="preserve">modèle fourni et téléchargeable sur le site internet de </w:t>
      </w:r>
      <w:r w:rsidR="00B3094D" w:rsidRPr="001056B2">
        <w:rPr>
          <w:rFonts w:ascii="Lucida Sans" w:eastAsia="Times New Roman" w:hAnsi="Lucida Sans" w:cs="Times New Roman"/>
          <w:b/>
          <w:sz w:val="18"/>
          <w:szCs w:val="18"/>
          <w:u w:val="single"/>
          <w:lang w:eastAsia="fr-FR"/>
        </w:rPr>
        <w:t>la composante.</w:t>
      </w:r>
    </w:p>
    <w:p w14:paraId="54E6ABF2" w14:textId="21757C71" w:rsidR="00235685" w:rsidRDefault="00235685" w:rsidP="00235685">
      <w:pPr>
        <w:spacing w:after="240" w:line="240" w:lineRule="auto"/>
        <w:jc w:val="both"/>
        <w:rPr>
          <w:rFonts w:ascii="Lucida Sans" w:eastAsia="Times New Roman" w:hAnsi="Lucida Sans" w:cs="Times New Roman"/>
          <w:b/>
          <w:bCs/>
          <w:sz w:val="18"/>
          <w:szCs w:val="18"/>
          <w:lang w:eastAsia="fr-FR"/>
        </w:rPr>
      </w:pPr>
      <w:r w:rsidRPr="00E52B70">
        <w:rPr>
          <w:rFonts w:ascii="Lucida Sans" w:eastAsia="Times New Roman" w:hAnsi="Lucida Sans" w:cs="Times New Roman"/>
          <w:sz w:val="18"/>
          <w:szCs w:val="18"/>
          <w:lang w:eastAsia="fr-FR"/>
        </w:rPr>
        <w:t xml:space="preserve">Chaque liste de candidats est composée alternativement d’un candidat de chaque sexe. </w:t>
      </w:r>
      <w:r w:rsidR="00B3094D" w:rsidRPr="00C00DD5">
        <w:rPr>
          <w:rFonts w:ascii="Lucida Sans" w:eastAsia="Times New Roman" w:hAnsi="Lucida Sans" w:cs="Times New Roman"/>
          <w:b/>
          <w:bCs/>
          <w:sz w:val="18"/>
          <w:szCs w:val="18"/>
          <w:lang w:eastAsia="fr-FR"/>
        </w:rPr>
        <w:t>À</w:t>
      </w:r>
      <w:r w:rsidRPr="00C00DD5">
        <w:rPr>
          <w:rFonts w:ascii="Lucida Sans" w:eastAsia="Times New Roman" w:hAnsi="Lucida Sans" w:cs="Times New Roman"/>
          <w:b/>
          <w:bCs/>
          <w:sz w:val="18"/>
          <w:szCs w:val="18"/>
          <w:lang w:eastAsia="fr-FR"/>
        </w:rPr>
        <w:t xml:space="preserve"> l’exception des collèges au sein desquels un seul siège est à pourvoir dans le cadre d’un renouvellement partiel.</w:t>
      </w:r>
    </w:p>
    <w:p w14:paraId="21C97402" w14:textId="77777777" w:rsidR="001056B2" w:rsidRDefault="001056B2" w:rsidP="001056B2">
      <w:pPr>
        <w:spacing w:after="240"/>
        <w:jc w:val="both"/>
        <w:rPr>
          <w:rFonts w:ascii="Lucida Sans" w:hAnsi="Lucida Sans"/>
          <w:sz w:val="18"/>
          <w:szCs w:val="18"/>
        </w:rPr>
      </w:pPr>
      <w:r>
        <w:rPr>
          <w:rFonts w:ascii="Lucida Sans" w:hAnsi="Lucida Sans"/>
          <w:sz w:val="18"/>
          <w:szCs w:val="18"/>
        </w:rPr>
        <w:t xml:space="preserve">Les listes de candidats peuvent être incomplètes sous plusieurs réserves : </w:t>
      </w:r>
    </w:p>
    <w:p w14:paraId="48742CAB" w14:textId="1326DDE2" w:rsidR="001056B2" w:rsidRDefault="001056B2" w:rsidP="001056B2">
      <w:pPr>
        <w:spacing w:after="240"/>
        <w:jc w:val="both"/>
        <w:rPr>
          <w:rFonts w:ascii="Lucida Sans" w:hAnsi="Lucida Sans"/>
          <w:sz w:val="18"/>
          <w:szCs w:val="18"/>
        </w:rPr>
      </w:pPr>
      <w:r>
        <w:rPr>
          <w:rFonts w:ascii="Lucida Sans" w:hAnsi="Lucida Sans"/>
          <w:sz w:val="18"/>
          <w:szCs w:val="18"/>
        </w:rPr>
        <w:t xml:space="preserve">- Respecter la condition tenant à l’alternance femme/homme : </w:t>
      </w:r>
    </w:p>
    <w:p w14:paraId="2BE281F3" w14:textId="77777777" w:rsidR="001056B2" w:rsidRDefault="001056B2" w:rsidP="001056B2">
      <w:pPr>
        <w:spacing w:after="240"/>
        <w:jc w:val="both"/>
        <w:rPr>
          <w:rFonts w:ascii="Lucida Sans" w:hAnsi="Lucida Sans"/>
          <w:sz w:val="18"/>
          <w:szCs w:val="18"/>
        </w:rPr>
      </w:pPr>
      <w:r w:rsidRPr="0066308C">
        <w:rPr>
          <w:rFonts w:ascii="Lucida Sans" w:hAnsi="Lucida Sans"/>
          <w:b/>
          <w:bCs/>
          <w:color w:val="FF0000"/>
          <w:u w:val="single"/>
        </w:rPr>
        <w:lastRenderedPageBreak/>
        <w:t>Attention</w:t>
      </w:r>
      <w:r>
        <w:rPr>
          <w:rFonts w:ascii="Lucida Sans" w:hAnsi="Lucida Sans"/>
          <w:sz w:val="18"/>
          <w:szCs w:val="18"/>
        </w:rPr>
        <w:t xml:space="preserve"> : en cas de non-respect de cette obligation, il appartient aux porteurs des listes concernées de faire la démonstration qu’ils ont fait toute diligence pour constituer des listes alternées sans résultat. La présentation d’attestations, par les représentants des listes, peut être considérée comme de nature à « faire la démonstration qu’ils ont fait toute diligence » dans la mesure où ces attestations sont accompagnées d’éléments attestant de la réalité des démarches entreprises. À titre d’exemple : invitation à une réunion publique, tracts, affiches apposées dans les bâtiments, copies des courriels ou des courriers qui ont pu être échangés avec les personnels ou usagers concernés ou tout autre élément justificatif.  </w:t>
      </w:r>
    </w:p>
    <w:p w14:paraId="3333C289" w14:textId="7FF33192" w:rsidR="001056B2" w:rsidRPr="001056B2" w:rsidRDefault="001056B2" w:rsidP="001056B2">
      <w:pPr>
        <w:spacing w:after="240"/>
        <w:jc w:val="both"/>
        <w:rPr>
          <w:rFonts w:ascii="Lucida Sans" w:hAnsi="Lucida Sans"/>
          <w:b/>
          <w:bCs/>
          <w:sz w:val="18"/>
          <w:szCs w:val="18"/>
        </w:rPr>
      </w:pPr>
      <w:r>
        <w:rPr>
          <w:rFonts w:ascii="Lucida Sans" w:hAnsi="Lucida Sans"/>
          <w:sz w:val="18"/>
          <w:szCs w:val="18"/>
        </w:rPr>
        <w:t xml:space="preserve">Toutefois, lorsqu’uniquement deux sièges sont à pourvoir au sein d’un collège, les listes incomplètes ne comportant qu’un seul nom ne sont pas soumises à l’obligation d’alternance. Ainsi, dans ce cas de figure, les listes incomplètes ne comportant qu’un seul nom sont recevables </w:t>
      </w:r>
      <w:r w:rsidRPr="00D84882">
        <w:rPr>
          <w:rFonts w:ascii="Lucida Sans" w:hAnsi="Lucida Sans"/>
          <w:b/>
          <w:bCs/>
          <w:sz w:val="18"/>
          <w:szCs w:val="18"/>
        </w:rPr>
        <w:t xml:space="preserve">(applicable seulement pour les collèges </w:t>
      </w:r>
      <w:r>
        <w:rPr>
          <w:rFonts w:ascii="Lucida Sans" w:hAnsi="Lucida Sans"/>
          <w:b/>
          <w:bCs/>
          <w:sz w:val="18"/>
          <w:szCs w:val="18"/>
        </w:rPr>
        <w:t xml:space="preserve">des </w:t>
      </w:r>
      <w:r w:rsidRPr="00D84882">
        <w:rPr>
          <w:rFonts w:ascii="Lucida Sans" w:hAnsi="Lucida Sans"/>
          <w:b/>
          <w:bCs/>
          <w:sz w:val="18"/>
          <w:szCs w:val="18"/>
        </w:rPr>
        <w:t>personnels</w:t>
      </w:r>
      <w:r>
        <w:rPr>
          <w:rFonts w:ascii="Lucida Sans" w:hAnsi="Lucida Sans"/>
          <w:b/>
          <w:bCs/>
          <w:sz w:val="18"/>
          <w:szCs w:val="18"/>
        </w:rPr>
        <w:t xml:space="preserve"> des autres</w:t>
      </w:r>
      <w:r w:rsidRPr="00D84882">
        <w:rPr>
          <w:rFonts w:ascii="Lucida Sans" w:hAnsi="Lucida Sans"/>
          <w:b/>
          <w:bCs/>
          <w:sz w:val="18"/>
          <w:szCs w:val="18"/>
        </w:rPr>
        <w:t xml:space="preserve"> enseignants-chercheurs, enseignants et BIATSS)</w:t>
      </w:r>
      <w:r>
        <w:rPr>
          <w:rFonts w:ascii="Lucida Sans" w:hAnsi="Lucida Sans"/>
          <w:b/>
          <w:bCs/>
          <w:sz w:val="18"/>
          <w:szCs w:val="18"/>
        </w:rPr>
        <w:t>.</w:t>
      </w:r>
    </w:p>
    <w:p w14:paraId="559997BA" w14:textId="6FA79E31" w:rsidR="001056B2" w:rsidRPr="001056B2" w:rsidRDefault="001056B2" w:rsidP="001056B2">
      <w:pPr>
        <w:spacing w:after="240"/>
        <w:jc w:val="both"/>
        <w:rPr>
          <w:rFonts w:ascii="Lucida Sans" w:hAnsi="Lucida Sans"/>
          <w:sz w:val="18"/>
          <w:szCs w:val="18"/>
        </w:rPr>
      </w:pPr>
      <w:r>
        <w:rPr>
          <w:rFonts w:ascii="Lucida Sans" w:hAnsi="Lucida Sans"/>
          <w:sz w:val="18"/>
          <w:szCs w:val="18"/>
        </w:rPr>
        <w:t>- Respecter les conditions de recevabilité :</w:t>
      </w:r>
    </w:p>
    <w:p w14:paraId="305F4944" w14:textId="05ACE9FF" w:rsidR="00235685" w:rsidRPr="00E52B70" w:rsidRDefault="00235685" w:rsidP="00235685">
      <w:pPr>
        <w:spacing w:after="240" w:line="240" w:lineRule="auto"/>
        <w:jc w:val="both"/>
        <w:rPr>
          <w:rFonts w:ascii="Lucida Sans" w:eastAsia="Times New Roman" w:hAnsi="Lucida Sans" w:cs="Times New Roman"/>
          <w:sz w:val="18"/>
          <w:szCs w:val="18"/>
          <w:lang w:eastAsia="fr-FR"/>
        </w:rPr>
      </w:pPr>
      <w:r w:rsidRPr="00E52B70">
        <w:rPr>
          <w:rFonts w:ascii="Lucida Sans" w:eastAsia="Times New Roman" w:hAnsi="Lucida Sans" w:cs="Times New Roman"/>
          <w:sz w:val="18"/>
          <w:szCs w:val="18"/>
          <w:lang w:eastAsia="fr-FR"/>
        </w:rPr>
        <w:t xml:space="preserve">Les listes de candidats sont </w:t>
      </w:r>
      <w:r w:rsidR="001056B2" w:rsidRPr="00E52B70">
        <w:rPr>
          <w:rFonts w:ascii="Lucida Sans" w:eastAsia="Times New Roman" w:hAnsi="Lucida Sans" w:cs="Times New Roman"/>
          <w:sz w:val="18"/>
          <w:szCs w:val="18"/>
          <w:lang w:eastAsia="fr-FR"/>
        </w:rPr>
        <w:t>classées</w:t>
      </w:r>
      <w:r w:rsidRPr="00E52B70">
        <w:rPr>
          <w:rFonts w:ascii="Lucida Sans" w:eastAsia="Times New Roman" w:hAnsi="Lucida Sans" w:cs="Times New Roman"/>
          <w:sz w:val="18"/>
          <w:szCs w:val="18"/>
          <w:lang w:eastAsia="fr-FR"/>
        </w:rPr>
        <w:t xml:space="preserve"> par ordre préférentiel. Le nombre de candidats présents sur une liste ne peut excéder le nombre de sièges à pourvoir.</w:t>
      </w:r>
    </w:p>
    <w:p w14:paraId="528A9430" w14:textId="1040E260" w:rsidR="00235685" w:rsidRPr="00E52B70" w:rsidRDefault="00235685" w:rsidP="00235685">
      <w:pPr>
        <w:jc w:val="both"/>
        <w:rPr>
          <w:rFonts w:ascii="Lucida Sans" w:eastAsia="Times New Roman" w:hAnsi="Lucida Sans" w:cs="Times New Roman"/>
          <w:bCs/>
          <w:sz w:val="18"/>
          <w:szCs w:val="18"/>
          <w:lang w:eastAsia="fr-FR"/>
        </w:rPr>
      </w:pPr>
      <w:r w:rsidRPr="00E52B70">
        <w:rPr>
          <w:rFonts w:ascii="Lucida Sans" w:eastAsia="Times New Roman" w:hAnsi="Lucida Sans" w:cs="Times New Roman"/>
          <w:bCs/>
          <w:sz w:val="18"/>
          <w:szCs w:val="18"/>
          <w:lang w:eastAsia="fr-FR"/>
        </w:rPr>
        <w:t xml:space="preserve">Les listes sont accompagnées </w:t>
      </w:r>
      <w:r w:rsidRPr="001056B2">
        <w:rPr>
          <w:rFonts w:ascii="Lucida Sans" w:eastAsia="Times New Roman" w:hAnsi="Lucida Sans" w:cs="Times New Roman"/>
          <w:b/>
          <w:sz w:val="18"/>
          <w:szCs w:val="18"/>
          <w:lang w:eastAsia="fr-FR"/>
        </w:rPr>
        <w:t>d'une déclaration individuelle de candidature</w:t>
      </w:r>
      <w:r w:rsidRPr="00E52B70">
        <w:rPr>
          <w:rFonts w:ascii="Lucida Sans" w:eastAsia="Times New Roman" w:hAnsi="Lucida Sans" w:cs="Times New Roman"/>
          <w:bCs/>
          <w:sz w:val="18"/>
          <w:szCs w:val="18"/>
          <w:lang w:eastAsia="fr-FR"/>
        </w:rPr>
        <w:t xml:space="preserve"> signée par chaque candidat, et établie, </w:t>
      </w:r>
      <w:r w:rsidRPr="001056B2">
        <w:rPr>
          <w:rFonts w:ascii="Lucida Sans" w:eastAsia="Times New Roman" w:hAnsi="Lucida Sans" w:cs="Times New Roman"/>
          <w:bCs/>
          <w:sz w:val="18"/>
          <w:szCs w:val="18"/>
          <w:lang w:eastAsia="fr-FR"/>
        </w:rPr>
        <w:t>selon le</w:t>
      </w:r>
      <w:r w:rsidRPr="001056B2">
        <w:rPr>
          <w:rFonts w:ascii="Lucida Sans" w:eastAsia="Times New Roman" w:hAnsi="Lucida Sans" w:cs="Times New Roman"/>
          <w:b/>
          <w:sz w:val="18"/>
          <w:szCs w:val="18"/>
          <w:lang w:eastAsia="fr-FR"/>
        </w:rPr>
        <w:t xml:space="preserve"> </w:t>
      </w:r>
      <w:r w:rsidRPr="001056B2">
        <w:rPr>
          <w:rFonts w:ascii="Lucida Sans" w:eastAsia="Times New Roman" w:hAnsi="Lucida Sans" w:cs="Times New Roman"/>
          <w:b/>
          <w:sz w:val="18"/>
          <w:szCs w:val="18"/>
          <w:u w:val="single"/>
          <w:lang w:eastAsia="fr-FR"/>
        </w:rPr>
        <w:t>modèle téléchargeable</w:t>
      </w:r>
      <w:r w:rsidR="00D07592" w:rsidRPr="001056B2">
        <w:rPr>
          <w:rFonts w:ascii="Lucida Sans" w:eastAsia="Times New Roman" w:hAnsi="Lucida Sans" w:cs="Times New Roman"/>
          <w:b/>
          <w:sz w:val="18"/>
          <w:szCs w:val="18"/>
          <w:u w:val="single"/>
          <w:lang w:eastAsia="fr-FR"/>
        </w:rPr>
        <w:t xml:space="preserve"> sur le site internet de </w:t>
      </w:r>
      <w:r w:rsidR="006808ED" w:rsidRPr="001056B2">
        <w:rPr>
          <w:rFonts w:ascii="Lucida Sans" w:eastAsia="Times New Roman" w:hAnsi="Lucida Sans" w:cs="Times New Roman"/>
          <w:b/>
          <w:sz w:val="18"/>
          <w:szCs w:val="18"/>
          <w:u w:val="single"/>
          <w:lang w:eastAsia="fr-FR"/>
        </w:rPr>
        <w:t>la composante.</w:t>
      </w:r>
    </w:p>
    <w:p w14:paraId="2963D127" w14:textId="71166926" w:rsidR="00235685" w:rsidRPr="00E52B70" w:rsidRDefault="00235685" w:rsidP="00235685">
      <w:pPr>
        <w:jc w:val="both"/>
        <w:rPr>
          <w:rFonts w:ascii="Lucida Sans" w:eastAsia="Times New Roman" w:hAnsi="Lucida Sans" w:cs="Times New Roman"/>
          <w:bCs/>
          <w:sz w:val="18"/>
          <w:szCs w:val="18"/>
          <w:lang w:eastAsia="fr-FR"/>
        </w:rPr>
      </w:pPr>
      <w:r w:rsidRPr="00E52B70">
        <w:rPr>
          <w:rFonts w:ascii="Lucida Sans" w:eastAsia="Times New Roman" w:hAnsi="Lucida Sans" w:cs="Times New Roman"/>
          <w:bCs/>
          <w:sz w:val="18"/>
          <w:szCs w:val="18"/>
          <w:lang w:eastAsia="fr-FR"/>
        </w:rPr>
        <w:t>Elles sont accompagnées de la photo</w:t>
      </w:r>
      <w:r>
        <w:rPr>
          <w:rFonts w:ascii="Lucida Sans" w:eastAsia="Times New Roman" w:hAnsi="Lucida Sans" w:cs="Times New Roman"/>
          <w:bCs/>
          <w:sz w:val="18"/>
          <w:szCs w:val="18"/>
          <w:lang w:eastAsia="fr-FR"/>
        </w:rPr>
        <w:t xml:space="preserve">copie de la carte professionnelle </w:t>
      </w:r>
      <w:r w:rsidR="001056B2">
        <w:rPr>
          <w:rFonts w:ascii="Lucida Sans" w:eastAsia="Times New Roman" w:hAnsi="Lucida Sans" w:cs="Times New Roman"/>
          <w:bCs/>
          <w:sz w:val="18"/>
          <w:szCs w:val="18"/>
          <w:lang w:eastAsia="fr-FR"/>
        </w:rPr>
        <w:t xml:space="preserve">ou </w:t>
      </w:r>
      <w:r w:rsidRPr="00E52B70">
        <w:rPr>
          <w:rFonts w:ascii="Lucida Sans" w:eastAsia="Times New Roman" w:hAnsi="Lucida Sans" w:cs="Times New Roman"/>
          <w:bCs/>
          <w:sz w:val="18"/>
          <w:szCs w:val="18"/>
          <w:lang w:eastAsia="fr-FR"/>
        </w:rPr>
        <w:t>d'une pièce d'identité (carte d'identité, passeport ou titre de séjo</w:t>
      </w:r>
      <w:r>
        <w:rPr>
          <w:rFonts w:ascii="Lucida Sans" w:eastAsia="Times New Roman" w:hAnsi="Lucida Sans" w:cs="Times New Roman"/>
          <w:bCs/>
          <w:sz w:val="18"/>
          <w:szCs w:val="18"/>
          <w:lang w:eastAsia="fr-FR"/>
        </w:rPr>
        <w:t>ur).</w:t>
      </w:r>
    </w:p>
    <w:p w14:paraId="755B853B" w14:textId="063371F7" w:rsidR="00235685" w:rsidRPr="00E52B70" w:rsidRDefault="00235685" w:rsidP="00235685">
      <w:pPr>
        <w:jc w:val="both"/>
        <w:rPr>
          <w:rFonts w:ascii="Lucida Sans" w:eastAsia="Times New Roman" w:hAnsi="Lucida Sans" w:cs="Times New Roman"/>
          <w:bCs/>
          <w:sz w:val="18"/>
          <w:szCs w:val="18"/>
          <w:lang w:eastAsia="fr-FR"/>
        </w:rPr>
      </w:pPr>
      <w:r w:rsidRPr="00E52B70">
        <w:rPr>
          <w:rFonts w:ascii="Lucida Sans" w:eastAsia="Times New Roman" w:hAnsi="Lucida Sans" w:cs="Times New Roman"/>
          <w:bCs/>
          <w:sz w:val="18"/>
          <w:szCs w:val="18"/>
          <w:lang w:eastAsia="fr-FR"/>
        </w:rPr>
        <w:t>Conform</w:t>
      </w:r>
      <w:r>
        <w:rPr>
          <w:rFonts w:ascii="Lucida Sans" w:eastAsia="Times New Roman" w:hAnsi="Lucida Sans" w:cs="Times New Roman"/>
          <w:bCs/>
          <w:sz w:val="18"/>
          <w:szCs w:val="18"/>
          <w:lang w:eastAsia="fr-FR"/>
        </w:rPr>
        <w:t>ément à l’article D. 719-23 du C</w:t>
      </w:r>
      <w:r w:rsidRPr="00E52B70">
        <w:rPr>
          <w:rFonts w:ascii="Lucida Sans" w:eastAsia="Times New Roman" w:hAnsi="Lucida Sans" w:cs="Times New Roman"/>
          <w:bCs/>
          <w:sz w:val="18"/>
          <w:szCs w:val="18"/>
          <w:lang w:eastAsia="fr-FR"/>
        </w:rPr>
        <w:t>ode de l’éducation, les candidats qui déposent les listes peuvent préciser leur appartenance ou le soutie</w:t>
      </w:r>
      <w:r>
        <w:rPr>
          <w:rFonts w:ascii="Lucida Sans" w:eastAsia="Times New Roman" w:hAnsi="Lucida Sans" w:cs="Times New Roman"/>
          <w:bCs/>
          <w:sz w:val="18"/>
          <w:szCs w:val="18"/>
          <w:lang w:eastAsia="fr-FR"/>
        </w:rPr>
        <w:t>n dont ils bénéficient sur leur déclaration</w:t>
      </w:r>
      <w:r w:rsidRPr="00E52B70">
        <w:rPr>
          <w:rFonts w:ascii="Lucida Sans" w:eastAsia="Times New Roman" w:hAnsi="Lucida Sans" w:cs="Times New Roman"/>
          <w:bCs/>
          <w:sz w:val="18"/>
          <w:szCs w:val="18"/>
          <w:lang w:eastAsia="fr-FR"/>
        </w:rPr>
        <w:t xml:space="preserve"> de candidature. Un (ou des) logo(s) peuvent y être apposé</w:t>
      </w:r>
      <w:r>
        <w:rPr>
          <w:rFonts w:ascii="Lucida Sans" w:eastAsia="Times New Roman" w:hAnsi="Lucida Sans" w:cs="Times New Roman"/>
          <w:bCs/>
          <w:sz w:val="18"/>
          <w:szCs w:val="18"/>
          <w:lang w:eastAsia="fr-FR"/>
        </w:rPr>
        <w:t>(</w:t>
      </w:r>
      <w:r w:rsidRPr="00E52B70">
        <w:rPr>
          <w:rFonts w:ascii="Lucida Sans" w:eastAsia="Times New Roman" w:hAnsi="Lucida Sans" w:cs="Times New Roman"/>
          <w:bCs/>
          <w:sz w:val="18"/>
          <w:szCs w:val="18"/>
          <w:lang w:eastAsia="fr-FR"/>
        </w:rPr>
        <w:t>s</w:t>
      </w:r>
      <w:r>
        <w:rPr>
          <w:rFonts w:ascii="Lucida Sans" w:eastAsia="Times New Roman" w:hAnsi="Lucida Sans" w:cs="Times New Roman"/>
          <w:bCs/>
          <w:sz w:val="18"/>
          <w:szCs w:val="18"/>
          <w:lang w:eastAsia="fr-FR"/>
        </w:rPr>
        <w:t>)</w:t>
      </w:r>
      <w:r w:rsidRPr="00E52B70">
        <w:rPr>
          <w:rFonts w:ascii="Lucida Sans" w:eastAsia="Times New Roman" w:hAnsi="Lucida Sans" w:cs="Times New Roman"/>
          <w:bCs/>
          <w:sz w:val="18"/>
          <w:szCs w:val="18"/>
          <w:lang w:eastAsia="fr-FR"/>
        </w:rPr>
        <w:t xml:space="preserve">. </w:t>
      </w:r>
      <w:r w:rsidRPr="003A269B">
        <w:rPr>
          <w:rFonts w:ascii="Lucida Sans" w:eastAsia="Times New Roman" w:hAnsi="Lucida Sans" w:cs="Times New Roman"/>
          <w:b/>
          <w:bCs/>
          <w:sz w:val="18"/>
          <w:szCs w:val="18"/>
          <w:lang w:eastAsia="fr-FR"/>
        </w:rPr>
        <w:t xml:space="preserve">Le </w:t>
      </w:r>
      <w:r w:rsidR="00D07592">
        <w:rPr>
          <w:rFonts w:ascii="Lucida Sans" w:eastAsia="Times New Roman" w:hAnsi="Lucida Sans" w:cs="Times New Roman"/>
          <w:b/>
          <w:bCs/>
          <w:sz w:val="18"/>
          <w:szCs w:val="18"/>
          <w:lang w:eastAsia="fr-FR"/>
        </w:rPr>
        <w:t>logo de l'université ou de l</w:t>
      </w:r>
      <w:r w:rsidR="006808ED">
        <w:rPr>
          <w:rFonts w:ascii="Lucida Sans" w:eastAsia="Times New Roman" w:hAnsi="Lucida Sans" w:cs="Times New Roman"/>
          <w:b/>
          <w:bCs/>
          <w:sz w:val="18"/>
          <w:szCs w:val="18"/>
          <w:lang w:eastAsia="fr-FR"/>
        </w:rPr>
        <w:t>a composante</w:t>
      </w:r>
      <w:r w:rsidRPr="003A269B">
        <w:rPr>
          <w:rFonts w:ascii="Lucida Sans" w:eastAsia="Times New Roman" w:hAnsi="Lucida Sans" w:cs="Times New Roman"/>
          <w:b/>
          <w:bCs/>
          <w:sz w:val="18"/>
          <w:szCs w:val="18"/>
          <w:lang w:eastAsia="fr-FR"/>
        </w:rPr>
        <w:t xml:space="preserve"> ne peut figurer sur les documents</w:t>
      </w:r>
      <w:r w:rsidRPr="00E52B70">
        <w:rPr>
          <w:rFonts w:ascii="Lucida Sans" w:eastAsia="Times New Roman" w:hAnsi="Lucida Sans" w:cs="Times New Roman"/>
          <w:bCs/>
          <w:sz w:val="18"/>
          <w:szCs w:val="18"/>
          <w:lang w:eastAsia="fr-FR"/>
        </w:rPr>
        <w:t>.</w:t>
      </w:r>
    </w:p>
    <w:p w14:paraId="53130DE3" w14:textId="0D27703D" w:rsidR="00235685" w:rsidRDefault="00235685" w:rsidP="00235685">
      <w:pPr>
        <w:jc w:val="both"/>
        <w:rPr>
          <w:rFonts w:ascii="Lucida Sans" w:hAnsi="Lucida Sans"/>
          <w:bCs/>
          <w:sz w:val="18"/>
          <w:szCs w:val="18"/>
          <w:u w:val="single"/>
        </w:rPr>
      </w:pPr>
      <w:r w:rsidRPr="00E52B70">
        <w:rPr>
          <w:rFonts w:ascii="Lucida Sans" w:eastAsia="Times New Roman" w:hAnsi="Lucida Sans" w:cs="Times New Roman"/>
          <w:bCs/>
          <w:sz w:val="18"/>
          <w:szCs w:val="18"/>
          <w:lang w:eastAsia="fr-FR"/>
        </w:rPr>
        <w:t>Chaque liste doit comporter le nom et les coordo</w:t>
      </w:r>
      <w:r>
        <w:rPr>
          <w:rFonts w:ascii="Lucida Sans" w:eastAsia="Times New Roman" w:hAnsi="Lucida Sans" w:cs="Times New Roman"/>
          <w:bCs/>
          <w:sz w:val="18"/>
          <w:szCs w:val="18"/>
          <w:lang w:eastAsia="fr-FR"/>
        </w:rPr>
        <w:t xml:space="preserve">nnées (courriel et téléphone) </w:t>
      </w:r>
      <w:proofErr w:type="gramStart"/>
      <w:r>
        <w:rPr>
          <w:rFonts w:ascii="Lucida Sans" w:eastAsia="Times New Roman" w:hAnsi="Lucida Sans" w:cs="Times New Roman"/>
          <w:bCs/>
          <w:sz w:val="18"/>
          <w:szCs w:val="18"/>
          <w:lang w:eastAsia="fr-FR"/>
        </w:rPr>
        <w:t>d’</w:t>
      </w:r>
      <w:proofErr w:type="spellStart"/>
      <w:r w:rsidRPr="00E52B70">
        <w:rPr>
          <w:rFonts w:ascii="Lucida Sans" w:eastAsia="Times New Roman" w:hAnsi="Lucida Sans" w:cs="Times New Roman"/>
          <w:bCs/>
          <w:sz w:val="18"/>
          <w:szCs w:val="18"/>
          <w:lang w:eastAsia="fr-FR"/>
        </w:rPr>
        <w:t>un</w:t>
      </w:r>
      <w:r>
        <w:rPr>
          <w:rFonts w:ascii="Lucida Sans" w:eastAsia="Times New Roman" w:hAnsi="Lucida Sans" w:cs="Times New Roman"/>
          <w:bCs/>
          <w:sz w:val="18"/>
          <w:szCs w:val="18"/>
          <w:lang w:eastAsia="fr-FR"/>
        </w:rPr>
        <w:t>.e</w:t>
      </w:r>
      <w:proofErr w:type="spellEnd"/>
      <w:proofErr w:type="gramEnd"/>
      <w:r w:rsidRPr="00E52B70">
        <w:rPr>
          <w:rFonts w:ascii="Lucida Sans" w:eastAsia="Times New Roman" w:hAnsi="Lucida Sans" w:cs="Times New Roman"/>
          <w:bCs/>
          <w:sz w:val="18"/>
          <w:szCs w:val="18"/>
          <w:lang w:eastAsia="fr-FR"/>
        </w:rPr>
        <w:t xml:space="preserve"> </w:t>
      </w:r>
      <w:proofErr w:type="spellStart"/>
      <w:r w:rsidRPr="00E52B70">
        <w:rPr>
          <w:rFonts w:ascii="Lucida Sans" w:eastAsia="Times New Roman" w:hAnsi="Lucida Sans" w:cs="Times New Roman"/>
          <w:bCs/>
          <w:sz w:val="18"/>
          <w:szCs w:val="18"/>
          <w:lang w:eastAsia="fr-FR"/>
        </w:rPr>
        <w:t>délégué</w:t>
      </w:r>
      <w:r>
        <w:rPr>
          <w:rFonts w:ascii="Lucida Sans" w:eastAsia="Times New Roman" w:hAnsi="Lucida Sans" w:cs="Times New Roman"/>
          <w:bCs/>
          <w:sz w:val="18"/>
          <w:szCs w:val="18"/>
          <w:lang w:eastAsia="fr-FR"/>
        </w:rPr>
        <w:t>.e</w:t>
      </w:r>
      <w:proofErr w:type="spellEnd"/>
      <w:r w:rsidRPr="00E52B70">
        <w:rPr>
          <w:rFonts w:ascii="Lucida Sans" w:eastAsia="Times New Roman" w:hAnsi="Lucida Sans" w:cs="Times New Roman"/>
          <w:bCs/>
          <w:sz w:val="18"/>
          <w:szCs w:val="18"/>
          <w:lang w:eastAsia="fr-FR"/>
        </w:rPr>
        <w:t xml:space="preserve">, qui est également </w:t>
      </w:r>
      <w:proofErr w:type="spellStart"/>
      <w:r w:rsidRPr="00E52B70">
        <w:rPr>
          <w:rFonts w:ascii="Lucida Sans" w:eastAsia="Times New Roman" w:hAnsi="Lucida Sans" w:cs="Times New Roman"/>
          <w:bCs/>
          <w:sz w:val="18"/>
          <w:szCs w:val="18"/>
          <w:lang w:eastAsia="fr-FR"/>
        </w:rPr>
        <w:t>candidat</w:t>
      </w:r>
      <w:r>
        <w:rPr>
          <w:rFonts w:ascii="Lucida Sans" w:eastAsia="Times New Roman" w:hAnsi="Lucida Sans" w:cs="Times New Roman"/>
          <w:bCs/>
          <w:sz w:val="18"/>
          <w:szCs w:val="18"/>
          <w:lang w:eastAsia="fr-FR"/>
        </w:rPr>
        <w:t>.e</w:t>
      </w:r>
      <w:proofErr w:type="spellEnd"/>
      <w:r w:rsidRPr="00E52B70">
        <w:rPr>
          <w:rFonts w:ascii="Lucida Sans" w:eastAsia="Times New Roman" w:hAnsi="Lucida Sans" w:cs="Times New Roman"/>
          <w:bCs/>
          <w:sz w:val="18"/>
          <w:szCs w:val="18"/>
          <w:lang w:eastAsia="fr-FR"/>
        </w:rPr>
        <w:t>, afin de représenter la liste au sein du comité électoral consultatif me</w:t>
      </w:r>
      <w:r>
        <w:rPr>
          <w:rFonts w:ascii="Lucida Sans" w:eastAsia="Times New Roman" w:hAnsi="Lucida Sans" w:cs="Times New Roman"/>
          <w:bCs/>
          <w:sz w:val="18"/>
          <w:szCs w:val="18"/>
          <w:lang w:eastAsia="fr-FR"/>
        </w:rPr>
        <w:t>ntionné à l'article D.719-3 du C</w:t>
      </w:r>
      <w:r w:rsidRPr="00E52B70">
        <w:rPr>
          <w:rFonts w:ascii="Lucida Sans" w:eastAsia="Times New Roman" w:hAnsi="Lucida Sans" w:cs="Times New Roman"/>
          <w:bCs/>
          <w:sz w:val="18"/>
          <w:szCs w:val="18"/>
          <w:lang w:eastAsia="fr-FR"/>
        </w:rPr>
        <w:t>ode de l'éducation.</w:t>
      </w:r>
      <w:r w:rsidR="001056B2">
        <w:rPr>
          <w:rFonts w:ascii="Lucida Sans" w:eastAsia="Times New Roman" w:hAnsi="Lucida Sans" w:cs="Times New Roman"/>
          <w:bCs/>
          <w:sz w:val="18"/>
          <w:szCs w:val="18"/>
          <w:lang w:eastAsia="fr-FR"/>
        </w:rPr>
        <w:t xml:space="preserve"> </w:t>
      </w:r>
      <w:r w:rsidR="001056B2" w:rsidRPr="00A93027">
        <w:rPr>
          <w:rFonts w:ascii="Lucida Sans" w:hAnsi="Lucida Sans"/>
          <w:bCs/>
          <w:sz w:val="18"/>
          <w:szCs w:val="18"/>
          <w:u w:val="single"/>
        </w:rPr>
        <w:t>Un justificatif de soutien doit être joint à la liste sous peine d’irrecevabilité du soutien.</w:t>
      </w:r>
      <w:r w:rsidR="001056B2">
        <w:rPr>
          <w:rFonts w:ascii="Lucida Sans" w:hAnsi="Lucida Sans"/>
          <w:bCs/>
          <w:sz w:val="18"/>
          <w:szCs w:val="18"/>
          <w:u w:val="single"/>
        </w:rPr>
        <w:t xml:space="preserve"> Toute liste de candidats dont la dénomination fait référence explicite à un soutien sans pour autant fournir de justificatif de soutien est irrecevable.</w:t>
      </w:r>
    </w:p>
    <w:p w14:paraId="3D098E28" w14:textId="07284233" w:rsidR="00E50128" w:rsidRDefault="00E50128" w:rsidP="00235685">
      <w:pPr>
        <w:jc w:val="both"/>
        <w:rPr>
          <w:rFonts w:ascii="Lucida Sans" w:hAnsi="Lucida Sans"/>
          <w:bCs/>
          <w:sz w:val="18"/>
          <w:szCs w:val="18"/>
        </w:rPr>
      </w:pPr>
      <w:r>
        <w:rPr>
          <w:rFonts w:ascii="Lucida Sans" w:hAnsi="Lucida Sans"/>
          <w:b/>
          <w:bCs/>
          <w:sz w:val="18"/>
          <w:szCs w:val="18"/>
        </w:rPr>
        <w:t>Le logo de l'université ou de la composante ne peut figurer sur les documents</w:t>
      </w:r>
      <w:r>
        <w:rPr>
          <w:rFonts w:ascii="Lucida Sans" w:hAnsi="Lucida Sans"/>
          <w:bCs/>
          <w:sz w:val="18"/>
          <w:szCs w:val="18"/>
        </w:rPr>
        <w:t>.</w:t>
      </w:r>
    </w:p>
    <w:p w14:paraId="2E8054ED" w14:textId="1FAA205F" w:rsidR="00E50128" w:rsidRPr="00E50128" w:rsidRDefault="00E50128" w:rsidP="00235685">
      <w:pPr>
        <w:jc w:val="both"/>
        <w:rPr>
          <w:rFonts w:ascii="Lucida Sans" w:hAnsi="Lucida Sans"/>
          <w:bCs/>
          <w:sz w:val="18"/>
          <w:szCs w:val="18"/>
        </w:rPr>
      </w:pPr>
      <w:r>
        <w:rPr>
          <w:rFonts w:ascii="Lucida Sans" w:hAnsi="Lucida Sans"/>
          <w:bCs/>
          <w:sz w:val="18"/>
          <w:szCs w:val="18"/>
        </w:rPr>
        <w:t xml:space="preserve">Chaque liste doit comporter le nom et les coordonnées (courriel et téléphone) d’un délégué, </w:t>
      </w:r>
      <w:r w:rsidRPr="002A3A18">
        <w:rPr>
          <w:rFonts w:ascii="Lucida Sans" w:hAnsi="Lucida Sans"/>
          <w:b/>
          <w:sz w:val="18"/>
          <w:szCs w:val="18"/>
          <w:u w:val="single"/>
        </w:rPr>
        <w:t>qui est également candidat</w:t>
      </w:r>
      <w:r w:rsidRPr="00796282">
        <w:rPr>
          <w:rFonts w:ascii="Lucida Sans" w:hAnsi="Lucida Sans"/>
          <w:b/>
          <w:sz w:val="18"/>
          <w:szCs w:val="18"/>
        </w:rPr>
        <w:t xml:space="preserve"> </w:t>
      </w:r>
      <w:r>
        <w:rPr>
          <w:rFonts w:ascii="Lucida Sans" w:hAnsi="Lucida Sans"/>
          <w:bCs/>
          <w:sz w:val="18"/>
          <w:szCs w:val="18"/>
        </w:rPr>
        <w:t>afin de représenter la liste au sein du comité électoral consultatif mentionné à l'article D.719-3 du Code de l'éducation.</w:t>
      </w:r>
    </w:p>
    <w:p w14:paraId="1D089535" w14:textId="5502C7E0" w:rsidR="00235685" w:rsidRPr="004D67A5" w:rsidRDefault="00235685" w:rsidP="00235685">
      <w:pPr>
        <w:jc w:val="both"/>
        <w:rPr>
          <w:rFonts w:ascii="Lucida Sans" w:eastAsia="Times New Roman" w:hAnsi="Lucida Sans" w:cs="Times New Roman"/>
          <w:bCs/>
          <w:sz w:val="18"/>
          <w:szCs w:val="18"/>
          <w:lang w:eastAsia="fr-FR"/>
        </w:rPr>
      </w:pPr>
      <w:r w:rsidRPr="001446A5">
        <w:rPr>
          <w:rFonts w:ascii="Lucida Sans" w:eastAsia="Times New Roman" w:hAnsi="Lucida Sans" w:cs="Times New Roman"/>
          <w:bCs/>
          <w:sz w:val="18"/>
          <w:szCs w:val="18"/>
          <w:lang w:eastAsia="fr-FR"/>
        </w:rPr>
        <w:t xml:space="preserve">Sous peine d'irrecevabilité, les listes de candidats, ainsi que les déclarations de candidatures signées par chaque </w:t>
      </w:r>
      <w:proofErr w:type="spellStart"/>
      <w:proofErr w:type="gramStart"/>
      <w:r w:rsidRPr="001446A5">
        <w:rPr>
          <w:rFonts w:ascii="Lucida Sans" w:eastAsia="Times New Roman" w:hAnsi="Lucida Sans" w:cs="Times New Roman"/>
          <w:bCs/>
          <w:sz w:val="18"/>
          <w:szCs w:val="18"/>
          <w:lang w:eastAsia="fr-FR"/>
        </w:rPr>
        <w:t>candidat</w:t>
      </w:r>
      <w:r>
        <w:rPr>
          <w:rFonts w:ascii="Lucida Sans" w:eastAsia="Times New Roman" w:hAnsi="Lucida Sans" w:cs="Times New Roman"/>
          <w:bCs/>
          <w:sz w:val="18"/>
          <w:szCs w:val="18"/>
          <w:lang w:eastAsia="fr-FR"/>
        </w:rPr>
        <w:t>.e</w:t>
      </w:r>
      <w:proofErr w:type="spellEnd"/>
      <w:proofErr w:type="gramEnd"/>
      <w:r>
        <w:rPr>
          <w:rFonts w:ascii="Lucida Sans" w:eastAsia="Times New Roman" w:hAnsi="Lucida Sans" w:cs="Times New Roman"/>
          <w:bCs/>
          <w:sz w:val="18"/>
          <w:szCs w:val="18"/>
          <w:lang w:eastAsia="fr-FR"/>
        </w:rPr>
        <w:t>, sont transmises par le ou la</w:t>
      </w:r>
      <w:r w:rsidRPr="001446A5">
        <w:rPr>
          <w:rFonts w:ascii="Lucida Sans" w:eastAsia="Times New Roman" w:hAnsi="Lucida Sans" w:cs="Times New Roman"/>
          <w:bCs/>
          <w:sz w:val="18"/>
          <w:szCs w:val="18"/>
          <w:lang w:eastAsia="fr-FR"/>
        </w:rPr>
        <w:t xml:space="preserve"> </w:t>
      </w:r>
      <w:proofErr w:type="spellStart"/>
      <w:r w:rsidRPr="001446A5">
        <w:rPr>
          <w:rFonts w:ascii="Lucida Sans" w:eastAsia="Times New Roman" w:hAnsi="Lucida Sans" w:cs="Times New Roman"/>
          <w:bCs/>
          <w:sz w:val="18"/>
          <w:szCs w:val="18"/>
          <w:lang w:eastAsia="fr-FR"/>
        </w:rPr>
        <w:t>délégué</w:t>
      </w:r>
      <w:r>
        <w:rPr>
          <w:rFonts w:ascii="Lucida Sans" w:eastAsia="Times New Roman" w:hAnsi="Lucida Sans" w:cs="Times New Roman"/>
          <w:bCs/>
          <w:sz w:val="18"/>
          <w:szCs w:val="18"/>
          <w:lang w:eastAsia="fr-FR"/>
        </w:rPr>
        <w:t>.e</w:t>
      </w:r>
      <w:proofErr w:type="spellEnd"/>
      <w:r w:rsidRPr="001446A5">
        <w:rPr>
          <w:rFonts w:ascii="Lucida Sans" w:eastAsia="Times New Roman" w:hAnsi="Lucida Sans" w:cs="Times New Roman"/>
          <w:bCs/>
          <w:sz w:val="18"/>
          <w:szCs w:val="18"/>
          <w:lang w:eastAsia="fr-FR"/>
        </w:rPr>
        <w:t xml:space="preserve"> de liste</w:t>
      </w:r>
      <w:r>
        <w:rPr>
          <w:rFonts w:ascii="Lucida Sans" w:eastAsia="Times New Roman" w:hAnsi="Lucida Sans" w:cs="Times New Roman"/>
          <w:bCs/>
          <w:sz w:val="18"/>
          <w:szCs w:val="18"/>
          <w:lang w:eastAsia="fr-FR"/>
        </w:rPr>
        <w:t xml:space="preserve"> </w:t>
      </w:r>
      <w:r w:rsidRPr="00DC0447">
        <w:rPr>
          <w:rFonts w:ascii="Lucida Sans" w:eastAsia="Times New Roman" w:hAnsi="Lucida Sans" w:cs="Times New Roman"/>
          <w:b/>
          <w:bCs/>
          <w:sz w:val="18"/>
          <w:szCs w:val="18"/>
          <w:lang w:eastAsia="fr-FR"/>
        </w:rPr>
        <w:t xml:space="preserve">au plus tard le </w:t>
      </w:r>
      <w:r w:rsidR="0097292C">
        <w:rPr>
          <w:rFonts w:ascii="Lucida Sans" w:eastAsia="Times New Roman" w:hAnsi="Lucida Sans" w:cs="Times New Roman"/>
          <w:b/>
          <w:bCs/>
          <w:sz w:val="18"/>
          <w:szCs w:val="18"/>
          <w:lang w:eastAsia="fr-FR"/>
        </w:rPr>
        <w:t>vendredi 25 septembre</w:t>
      </w:r>
      <w:r w:rsidR="00041FCC">
        <w:rPr>
          <w:rFonts w:ascii="Lucida Sans" w:eastAsia="Times New Roman" w:hAnsi="Lucida Sans" w:cs="Times New Roman"/>
          <w:b/>
          <w:bCs/>
          <w:sz w:val="18"/>
          <w:szCs w:val="18"/>
          <w:lang w:eastAsia="fr-FR"/>
        </w:rPr>
        <w:t xml:space="preserve"> </w:t>
      </w:r>
      <w:r w:rsidR="00AB1C30">
        <w:rPr>
          <w:rFonts w:ascii="Lucida Sans" w:eastAsia="Times New Roman" w:hAnsi="Lucida Sans" w:cs="Times New Roman"/>
          <w:b/>
          <w:bCs/>
          <w:sz w:val="18"/>
          <w:szCs w:val="18"/>
          <w:lang w:eastAsia="fr-FR"/>
        </w:rPr>
        <w:t>202</w:t>
      </w:r>
      <w:r w:rsidR="0097292C">
        <w:rPr>
          <w:rFonts w:ascii="Lucida Sans" w:eastAsia="Times New Roman" w:hAnsi="Lucida Sans" w:cs="Times New Roman"/>
          <w:b/>
          <w:bCs/>
          <w:sz w:val="18"/>
          <w:szCs w:val="18"/>
          <w:lang w:eastAsia="fr-FR"/>
        </w:rPr>
        <w:t>6</w:t>
      </w:r>
      <w:r w:rsidR="00D07592">
        <w:rPr>
          <w:rFonts w:ascii="Lucida Sans" w:eastAsia="Times New Roman" w:hAnsi="Lucida Sans" w:cs="Times New Roman"/>
          <w:b/>
          <w:bCs/>
          <w:sz w:val="18"/>
          <w:szCs w:val="18"/>
          <w:lang w:eastAsia="fr-FR"/>
        </w:rPr>
        <w:t xml:space="preserve"> </w:t>
      </w:r>
      <w:r w:rsidRPr="00DC0447">
        <w:rPr>
          <w:rFonts w:ascii="Lucida Sans" w:eastAsia="Times New Roman" w:hAnsi="Lucida Sans" w:cs="Times New Roman"/>
          <w:b/>
          <w:bCs/>
          <w:sz w:val="18"/>
          <w:szCs w:val="18"/>
          <w:lang w:eastAsia="fr-FR"/>
        </w:rPr>
        <w:t xml:space="preserve">à </w:t>
      </w:r>
      <w:r w:rsidRPr="004D67A5">
        <w:rPr>
          <w:rFonts w:ascii="Lucida Sans" w:eastAsia="Times New Roman" w:hAnsi="Lucida Sans" w:cs="Times New Roman"/>
          <w:b/>
          <w:bCs/>
          <w:sz w:val="18"/>
          <w:szCs w:val="18"/>
          <w:lang w:eastAsia="fr-FR"/>
        </w:rPr>
        <w:t>16h00 </w:t>
      </w:r>
      <w:r w:rsidRPr="004D67A5">
        <w:rPr>
          <w:rFonts w:ascii="Lucida Sans" w:eastAsia="Times New Roman" w:hAnsi="Lucida Sans" w:cs="Times New Roman"/>
          <w:bCs/>
          <w:sz w:val="18"/>
          <w:szCs w:val="18"/>
          <w:lang w:eastAsia="fr-FR"/>
        </w:rPr>
        <w:t>:</w:t>
      </w:r>
    </w:p>
    <w:p w14:paraId="6D50E0A0" w14:textId="6A8A55EA" w:rsidR="00235685" w:rsidRPr="004D67A5" w:rsidRDefault="00235685" w:rsidP="00977854">
      <w:pPr>
        <w:numPr>
          <w:ilvl w:val="0"/>
          <w:numId w:val="6"/>
        </w:numPr>
        <w:jc w:val="both"/>
        <w:rPr>
          <w:rFonts w:ascii="Lucida Sans" w:eastAsia="Times New Roman" w:hAnsi="Lucida Sans" w:cs="Times New Roman"/>
          <w:b/>
          <w:bCs/>
          <w:sz w:val="18"/>
          <w:szCs w:val="18"/>
          <w:lang w:eastAsia="fr-FR"/>
        </w:rPr>
      </w:pPr>
      <w:proofErr w:type="spellStart"/>
      <w:r w:rsidRPr="004D67A5">
        <w:rPr>
          <w:rFonts w:ascii="Lucida Sans" w:eastAsia="Times New Roman" w:hAnsi="Lucida Sans" w:cs="Times New Roman"/>
          <w:bCs/>
          <w:sz w:val="18"/>
          <w:szCs w:val="18"/>
          <w:lang w:val="en-US" w:eastAsia="fr-FR"/>
        </w:rPr>
        <w:t>Soit</w:t>
      </w:r>
      <w:proofErr w:type="spellEnd"/>
      <w:r w:rsidRPr="004D67A5">
        <w:rPr>
          <w:rFonts w:ascii="Lucida Sans" w:eastAsia="Times New Roman" w:hAnsi="Lucida Sans" w:cs="Times New Roman"/>
          <w:bCs/>
          <w:sz w:val="18"/>
          <w:szCs w:val="18"/>
          <w:lang w:val="en-US" w:eastAsia="fr-FR"/>
        </w:rPr>
        <w:t xml:space="preserve"> par </w:t>
      </w:r>
      <w:proofErr w:type="spellStart"/>
      <w:r w:rsidRPr="004D67A5">
        <w:rPr>
          <w:rFonts w:ascii="Lucida Sans" w:eastAsia="Times New Roman" w:hAnsi="Lucida Sans" w:cs="Times New Roman"/>
          <w:bCs/>
          <w:sz w:val="18"/>
          <w:szCs w:val="18"/>
          <w:lang w:val="en-US" w:eastAsia="fr-FR"/>
        </w:rPr>
        <w:t>rendez-vous</w:t>
      </w:r>
      <w:proofErr w:type="spellEnd"/>
      <w:r w:rsidRPr="004D67A5">
        <w:rPr>
          <w:rFonts w:ascii="Lucida Sans" w:eastAsia="Times New Roman" w:hAnsi="Lucida Sans" w:cs="Times New Roman"/>
          <w:bCs/>
          <w:sz w:val="18"/>
          <w:szCs w:val="18"/>
          <w:lang w:val="en-US" w:eastAsia="fr-FR"/>
        </w:rPr>
        <w:t xml:space="preserve"> pris </w:t>
      </w:r>
      <w:proofErr w:type="spellStart"/>
      <w:r w:rsidRPr="004D67A5">
        <w:rPr>
          <w:rFonts w:ascii="Lucida Sans" w:eastAsia="Times New Roman" w:hAnsi="Lucida Sans" w:cs="Times New Roman"/>
          <w:bCs/>
          <w:sz w:val="18"/>
          <w:szCs w:val="18"/>
          <w:lang w:val="en-US" w:eastAsia="fr-FR"/>
        </w:rPr>
        <w:t>auprès</w:t>
      </w:r>
      <w:proofErr w:type="spellEnd"/>
      <w:r w:rsidRPr="004D67A5">
        <w:rPr>
          <w:rFonts w:ascii="Lucida Sans" w:eastAsia="Times New Roman" w:hAnsi="Lucida Sans" w:cs="Times New Roman"/>
          <w:bCs/>
          <w:sz w:val="18"/>
          <w:szCs w:val="18"/>
          <w:lang w:val="en-US" w:eastAsia="fr-FR"/>
        </w:rPr>
        <w:t xml:space="preserve"> de </w:t>
      </w:r>
      <w:r w:rsidR="00D07592" w:rsidRPr="00AB4F42">
        <w:rPr>
          <w:rFonts w:ascii="Lucida Sans" w:eastAsia="Times New Roman" w:hAnsi="Lucida Sans" w:cs="Times New Roman"/>
          <w:b/>
          <w:sz w:val="18"/>
          <w:szCs w:val="18"/>
          <w:lang w:val="en-US" w:eastAsia="fr-FR"/>
        </w:rPr>
        <w:t>M</w:t>
      </w:r>
      <w:r w:rsidR="00977854">
        <w:rPr>
          <w:rFonts w:ascii="Lucida Sans" w:eastAsia="Times New Roman" w:hAnsi="Lucida Sans" w:cs="Times New Roman"/>
          <w:b/>
          <w:sz w:val="18"/>
          <w:szCs w:val="18"/>
          <w:lang w:val="en-US" w:eastAsia="fr-FR"/>
        </w:rPr>
        <w:t xml:space="preserve">adame </w:t>
      </w:r>
      <w:r w:rsidR="00091415">
        <w:rPr>
          <w:rFonts w:ascii="Lucida Sans" w:eastAsia="Times New Roman" w:hAnsi="Lucida Sans" w:cs="Times New Roman"/>
          <w:b/>
          <w:sz w:val="18"/>
          <w:szCs w:val="18"/>
          <w:lang w:val="en-US" w:eastAsia="fr-FR"/>
        </w:rPr>
        <w:t>Carine RODRIGUES</w:t>
      </w:r>
      <w:r w:rsidR="0031130C">
        <w:rPr>
          <w:rFonts w:ascii="Lucida Sans" w:eastAsia="Times New Roman" w:hAnsi="Lucida Sans" w:cs="Times New Roman"/>
          <w:b/>
          <w:sz w:val="18"/>
          <w:szCs w:val="18"/>
          <w:lang w:val="en-US" w:eastAsia="fr-FR"/>
        </w:rPr>
        <w:t xml:space="preserve"> </w:t>
      </w:r>
      <w:r w:rsidR="0097292C">
        <w:rPr>
          <w:rFonts w:ascii="Lucida Sans" w:eastAsia="Times New Roman" w:hAnsi="Lucida Sans" w:cs="Times New Roman"/>
          <w:bCs/>
          <w:sz w:val="18"/>
          <w:szCs w:val="18"/>
          <w:lang w:val="en-US" w:eastAsia="fr-FR"/>
        </w:rPr>
        <w:t xml:space="preserve">à </w:t>
      </w:r>
      <w:proofErr w:type="spellStart"/>
      <w:r w:rsidR="0097292C">
        <w:rPr>
          <w:rFonts w:ascii="Lucida Sans" w:eastAsia="Times New Roman" w:hAnsi="Lucida Sans" w:cs="Times New Roman"/>
          <w:bCs/>
          <w:sz w:val="18"/>
          <w:szCs w:val="18"/>
          <w:lang w:val="en-US" w:eastAsia="fr-FR"/>
        </w:rPr>
        <w:t>l’adresse</w:t>
      </w:r>
      <w:proofErr w:type="spellEnd"/>
      <w:r w:rsidR="0097292C">
        <w:rPr>
          <w:rFonts w:ascii="Lucida Sans" w:eastAsia="Times New Roman" w:hAnsi="Lucida Sans" w:cs="Times New Roman"/>
          <w:bCs/>
          <w:sz w:val="18"/>
          <w:szCs w:val="18"/>
          <w:lang w:val="en-US" w:eastAsia="fr-FR"/>
        </w:rPr>
        <w:t xml:space="preserve"> </w:t>
      </w:r>
      <w:proofErr w:type="spellStart"/>
      <w:r w:rsidRPr="004D67A5">
        <w:rPr>
          <w:rFonts w:ascii="Lucida Sans" w:eastAsia="Times New Roman" w:hAnsi="Lucida Sans" w:cs="Times New Roman"/>
          <w:bCs/>
          <w:sz w:val="18"/>
          <w:szCs w:val="18"/>
          <w:lang w:val="en-US" w:eastAsia="fr-FR"/>
        </w:rPr>
        <w:t>suivante</w:t>
      </w:r>
      <w:proofErr w:type="spellEnd"/>
      <w:r w:rsidRPr="004D67A5">
        <w:rPr>
          <w:rFonts w:ascii="Lucida Sans" w:eastAsia="Times New Roman" w:hAnsi="Lucida Sans" w:cs="Times New Roman"/>
          <w:bCs/>
          <w:sz w:val="18"/>
          <w:szCs w:val="18"/>
          <w:lang w:val="en-US" w:eastAsia="fr-FR"/>
        </w:rPr>
        <w:t xml:space="preserve">: </w:t>
      </w:r>
      <w:hyperlink r:id="rId27" w:history="1">
        <w:r w:rsidR="000F3513" w:rsidRPr="00DA32EF">
          <w:rPr>
            <w:rStyle w:val="Lienhypertexte"/>
            <w:rFonts w:ascii="Lucida Sans" w:eastAsia="Times New Roman" w:hAnsi="Lucida Sans" w:cs="Times New Roman"/>
            <w:sz w:val="18"/>
            <w:szCs w:val="18"/>
            <w:shd w:val="clear" w:color="auto" w:fill="FFFF00"/>
            <w:lang w:eastAsia="fr-FR"/>
          </w:rPr>
          <w:t>direction-fseg@u-pec.fr</w:t>
        </w:r>
      </w:hyperlink>
    </w:p>
    <w:p w14:paraId="52C65A2D" w14:textId="363E43CA" w:rsidR="00235685" w:rsidRPr="004D67A5" w:rsidRDefault="00235685" w:rsidP="00977854">
      <w:pPr>
        <w:numPr>
          <w:ilvl w:val="0"/>
          <w:numId w:val="5"/>
        </w:numPr>
        <w:jc w:val="both"/>
        <w:rPr>
          <w:rFonts w:ascii="Lucida Sans" w:eastAsia="Times New Roman" w:hAnsi="Lucida Sans" w:cs="Times New Roman"/>
          <w:b/>
          <w:bCs/>
          <w:sz w:val="18"/>
          <w:szCs w:val="18"/>
          <w:lang w:eastAsia="fr-FR"/>
        </w:rPr>
      </w:pPr>
      <w:proofErr w:type="spellStart"/>
      <w:r w:rsidRPr="004D67A5">
        <w:rPr>
          <w:rFonts w:ascii="Lucida Sans" w:eastAsia="Times New Roman" w:hAnsi="Lucida Sans" w:cs="Times New Roman"/>
          <w:bCs/>
          <w:sz w:val="18"/>
          <w:szCs w:val="18"/>
          <w:lang w:val="en-US" w:eastAsia="fr-FR"/>
        </w:rPr>
        <w:t>Soit</w:t>
      </w:r>
      <w:proofErr w:type="spellEnd"/>
      <w:r w:rsidRPr="004D67A5">
        <w:rPr>
          <w:rFonts w:ascii="Lucida Sans" w:eastAsia="Times New Roman" w:hAnsi="Lucida Sans" w:cs="Times New Roman"/>
          <w:bCs/>
          <w:sz w:val="18"/>
          <w:szCs w:val="18"/>
          <w:lang w:val="en-US" w:eastAsia="fr-FR"/>
        </w:rPr>
        <w:t xml:space="preserve"> </w:t>
      </w:r>
      <w:r w:rsidRPr="004D67A5">
        <w:rPr>
          <w:rFonts w:ascii="Lucida Sans" w:eastAsia="Times New Roman" w:hAnsi="Lucida Sans" w:cs="Times New Roman"/>
          <w:bCs/>
          <w:sz w:val="18"/>
          <w:szCs w:val="18"/>
          <w:lang w:eastAsia="fr-FR"/>
        </w:rPr>
        <w:t>par courriel électronique, à partir de l’adresse institutionnelle u-pec, à l’adresse suivante:</w:t>
      </w:r>
      <w:r w:rsidR="00DB2FD1">
        <w:rPr>
          <w:rFonts w:ascii="Lucida Sans" w:eastAsia="Times New Roman" w:hAnsi="Lucida Sans" w:cs="Times New Roman"/>
          <w:bCs/>
          <w:sz w:val="18"/>
          <w:szCs w:val="18"/>
          <w:lang w:eastAsia="fr-FR"/>
        </w:rPr>
        <w:t xml:space="preserve"> </w:t>
      </w:r>
      <w:hyperlink r:id="rId28" w:history="1">
        <w:r w:rsidR="000F3513" w:rsidRPr="00DA32EF">
          <w:rPr>
            <w:rStyle w:val="Lienhypertexte"/>
            <w:rFonts w:ascii="Lucida Sans" w:eastAsia="Times New Roman" w:hAnsi="Lucida Sans" w:cs="Times New Roman"/>
            <w:sz w:val="18"/>
            <w:szCs w:val="18"/>
            <w:shd w:val="clear" w:color="auto" w:fill="FFFF00"/>
            <w:lang w:eastAsia="fr-FR"/>
          </w:rPr>
          <w:t>direction-fseg@u-pec.fr</w:t>
        </w:r>
      </w:hyperlink>
    </w:p>
    <w:p w14:paraId="706388EA" w14:textId="49BE1DB4" w:rsidR="00235685" w:rsidRDefault="00235685" w:rsidP="00235685">
      <w:pPr>
        <w:spacing w:after="0" w:line="240" w:lineRule="auto"/>
        <w:jc w:val="both"/>
        <w:rPr>
          <w:rFonts w:ascii="Lucida Sans" w:eastAsia="Times New Roman" w:hAnsi="Lucida Sans" w:cs="Times New Roman"/>
          <w:b/>
          <w:sz w:val="18"/>
          <w:szCs w:val="18"/>
          <w:lang w:eastAsia="fr-FR"/>
        </w:rPr>
      </w:pPr>
      <w:r w:rsidRPr="00DC0447">
        <w:rPr>
          <w:rFonts w:ascii="Lucida Sans" w:eastAsia="Times New Roman" w:hAnsi="Lucida Sans" w:cs="Times New Roman"/>
          <w:b/>
          <w:sz w:val="18"/>
          <w:szCs w:val="18"/>
          <w:lang w:eastAsia="fr-FR"/>
        </w:rPr>
        <w:t>Toute candidature déposée ou reçue hors délai, ou non accompagnée de l'ensemble des pièces requises, sera rejetée.</w:t>
      </w:r>
    </w:p>
    <w:p w14:paraId="1D866F7D" w14:textId="496FD3DE" w:rsidR="00E50128" w:rsidRDefault="00E50128" w:rsidP="00235685">
      <w:pPr>
        <w:spacing w:after="0" w:line="240" w:lineRule="auto"/>
        <w:jc w:val="both"/>
        <w:rPr>
          <w:rFonts w:ascii="Lucida Sans" w:eastAsia="Times New Roman" w:hAnsi="Lucida Sans" w:cs="Times New Roman"/>
          <w:b/>
          <w:sz w:val="18"/>
          <w:szCs w:val="18"/>
          <w:lang w:eastAsia="fr-FR"/>
        </w:rPr>
      </w:pPr>
    </w:p>
    <w:p w14:paraId="621FD419" w14:textId="7A18A4DC" w:rsidR="00E50128" w:rsidRPr="00DC0447" w:rsidRDefault="00E50128" w:rsidP="00235685">
      <w:pPr>
        <w:spacing w:after="0" w:line="240" w:lineRule="auto"/>
        <w:jc w:val="both"/>
        <w:rPr>
          <w:rFonts w:ascii="Lucida Sans" w:eastAsia="Times New Roman" w:hAnsi="Lucida Sans" w:cs="Times New Roman"/>
          <w:sz w:val="18"/>
          <w:szCs w:val="18"/>
          <w:lang w:eastAsia="fr-FR"/>
        </w:rPr>
      </w:pPr>
      <w:r w:rsidRPr="00982D60">
        <w:rPr>
          <w:rFonts w:ascii="Lucida Sans" w:eastAsia="Times New Roman" w:hAnsi="Lucida Sans" w:cs="Times New Roman"/>
          <w:sz w:val="18"/>
          <w:szCs w:val="18"/>
          <w:lang w:eastAsia="fr-FR"/>
        </w:rPr>
        <w:t>Les candidatures sont affiché</w:t>
      </w:r>
      <w:r>
        <w:rPr>
          <w:rFonts w:ascii="Lucida Sans" w:eastAsia="Times New Roman" w:hAnsi="Lucida Sans" w:cs="Times New Roman"/>
          <w:sz w:val="18"/>
          <w:szCs w:val="18"/>
          <w:lang w:eastAsia="fr-FR"/>
        </w:rPr>
        <w:t xml:space="preserve">es sur le portail numérique de la composante </w:t>
      </w:r>
      <w:r w:rsidRPr="00982D60">
        <w:rPr>
          <w:rFonts w:ascii="Lucida Sans" w:eastAsia="Times New Roman" w:hAnsi="Lucida Sans" w:cs="Times New Roman"/>
          <w:sz w:val="18"/>
          <w:szCs w:val="18"/>
          <w:lang w:eastAsia="fr-FR"/>
        </w:rPr>
        <w:t>dans l'o</w:t>
      </w:r>
      <w:r>
        <w:rPr>
          <w:rFonts w:ascii="Lucida Sans" w:eastAsia="Times New Roman" w:hAnsi="Lucida Sans" w:cs="Times New Roman"/>
          <w:sz w:val="18"/>
          <w:szCs w:val="18"/>
          <w:lang w:eastAsia="fr-FR"/>
        </w:rPr>
        <w:t>rdre de leur dépôt, à l'expiration du délai de rectificat</w:t>
      </w:r>
      <w:r w:rsidRPr="00982D60">
        <w:rPr>
          <w:rFonts w:ascii="Lucida Sans" w:eastAsia="Times New Roman" w:hAnsi="Lucida Sans" w:cs="Times New Roman"/>
          <w:sz w:val="18"/>
          <w:szCs w:val="18"/>
          <w:lang w:eastAsia="fr-FR"/>
        </w:rPr>
        <w:t>ion.</w:t>
      </w:r>
    </w:p>
    <w:p w14:paraId="358868BA" w14:textId="62D75A7B" w:rsidR="00235685" w:rsidRDefault="00235685" w:rsidP="00235685">
      <w:pPr>
        <w:spacing w:after="0" w:line="240" w:lineRule="auto"/>
        <w:jc w:val="both"/>
        <w:rPr>
          <w:rFonts w:ascii="Lucida Sans" w:eastAsia="Times New Roman" w:hAnsi="Lucida Sans" w:cs="Times New Roman"/>
          <w:b/>
          <w:sz w:val="18"/>
          <w:szCs w:val="18"/>
          <w:lang w:eastAsia="fr-FR"/>
        </w:rPr>
      </w:pPr>
      <w:r w:rsidRPr="00DC0447">
        <w:rPr>
          <w:rFonts w:ascii="Lucida Sans" w:eastAsia="Times New Roman" w:hAnsi="Lucida Sans" w:cs="Times New Roman"/>
          <w:sz w:val="18"/>
          <w:szCs w:val="18"/>
          <w:lang w:eastAsia="fr-FR"/>
        </w:rPr>
        <w:lastRenderedPageBreak/>
        <w:t>L'éligibilité des candidat</w:t>
      </w:r>
      <w:r>
        <w:rPr>
          <w:rFonts w:ascii="Lucida Sans" w:eastAsia="Times New Roman" w:hAnsi="Lucida Sans" w:cs="Times New Roman"/>
          <w:sz w:val="18"/>
          <w:szCs w:val="18"/>
          <w:lang w:eastAsia="fr-FR"/>
        </w:rPr>
        <w:t>.e</w:t>
      </w:r>
      <w:r w:rsidRPr="00DC0447">
        <w:rPr>
          <w:rFonts w:ascii="Lucida Sans" w:eastAsia="Times New Roman" w:hAnsi="Lucida Sans" w:cs="Times New Roman"/>
          <w:sz w:val="18"/>
          <w:szCs w:val="18"/>
          <w:lang w:eastAsia="fr-FR"/>
        </w:rPr>
        <w:t>s est vérifiée par l</w:t>
      </w:r>
      <w:r w:rsidR="00041FCC">
        <w:rPr>
          <w:rFonts w:ascii="Lucida Sans" w:eastAsia="Times New Roman" w:hAnsi="Lucida Sans" w:cs="Times New Roman"/>
          <w:sz w:val="18"/>
          <w:szCs w:val="18"/>
          <w:lang w:eastAsia="fr-FR"/>
        </w:rPr>
        <w:t>a</w:t>
      </w:r>
      <w:r w:rsidRPr="00DC0447">
        <w:rPr>
          <w:rFonts w:ascii="Lucida Sans" w:eastAsia="Times New Roman" w:hAnsi="Lucida Sans" w:cs="Times New Roman"/>
          <w:sz w:val="18"/>
          <w:szCs w:val="18"/>
          <w:lang w:eastAsia="fr-FR"/>
        </w:rPr>
        <w:t xml:space="preserve"> Président</w:t>
      </w:r>
      <w:r w:rsidR="00041FCC">
        <w:rPr>
          <w:rFonts w:ascii="Lucida Sans" w:eastAsia="Times New Roman" w:hAnsi="Lucida Sans" w:cs="Times New Roman"/>
          <w:sz w:val="18"/>
          <w:szCs w:val="18"/>
          <w:lang w:eastAsia="fr-FR"/>
        </w:rPr>
        <w:t>e</w:t>
      </w:r>
      <w:r w:rsidRPr="00DC0447">
        <w:rPr>
          <w:rFonts w:ascii="Lucida Sans" w:eastAsia="Times New Roman" w:hAnsi="Lucida Sans" w:cs="Times New Roman"/>
          <w:sz w:val="18"/>
          <w:szCs w:val="18"/>
          <w:lang w:eastAsia="fr-FR"/>
        </w:rPr>
        <w:t xml:space="preserve"> de l’Université. S</w:t>
      </w:r>
      <w:r w:rsidR="00041FCC">
        <w:rPr>
          <w:rFonts w:ascii="Lucida Sans" w:eastAsia="Times New Roman" w:hAnsi="Lucida Sans" w:cs="Times New Roman"/>
          <w:sz w:val="18"/>
          <w:szCs w:val="18"/>
          <w:lang w:eastAsia="fr-FR"/>
        </w:rPr>
        <w:t>i elle</w:t>
      </w:r>
      <w:r w:rsidRPr="00DC0447">
        <w:rPr>
          <w:rFonts w:ascii="Lucida Sans" w:eastAsia="Times New Roman" w:hAnsi="Lucida Sans" w:cs="Times New Roman"/>
          <w:sz w:val="18"/>
          <w:szCs w:val="18"/>
          <w:lang w:eastAsia="fr-FR"/>
        </w:rPr>
        <w:t xml:space="preserve"> constate l'inéligibilité d'un candidat, </w:t>
      </w:r>
      <w:r w:rsidR="00041FCC">
        <w:rPr>
          <w:rFonts w:ascii="Lucida Sans" w:eastAsia="Times New Roman" w:hAnsi="Lucida Sans" w:cs="Times New Roman"/>
          <w:sz w:val="18"/>
          <w:szCs w:val="18"/>
          <w:lang w:eastAsia="fr-FR"/>
        </w:rPr>
        <w:t>elle</w:t>
      </w:r>
      <w:r w:rsidRPr="00DC0447">
        <w:rPr>
          <w:rFonts w:ascii="Lucida Sans" w:eastAsia="Times New Roman" w:hAnsi="Lucida Sans" w:cs="Times New Roman"/>
          <w:sz w:val="18"/>
          <w:szCs w:val="18"/>
          <w:lang w:eastAsia="fr-FR"/>
        </w:rPr>
        <w:t xml:space="preserve"> réunit pour avis le comité électoral consultatif, </w:t>
      </w:r>
      <w:r>
        <w:rPr>
          <w:rFonts w:ascii="Lucida Sans" w:eastAsia="Times New Roman" w:hAnsi="Lucida Sans" w:cs="Times New Roman"/>
          <w:b/>
          <w:sz w:val="18"/>
          <w:szCs w:val="18"/>
          <w:lang w:eastAsia="fr-FR"/>
        </w:rPr>
        <w:t xml:space="preserve">au plus tard le </w:t>
      </w:r>
      <w:r w:rsidR="0097292C">
        <w:rPr>
          <w:rFonts w:ascii="Lucida Sans" w:eastAsia="Times New Roman" w:hAnsi="Lucida Sans" w:cs="Times New Roman"/>
          <w:b/>
          <w:sz w:val="18"/>
          <w:szCs w:val="18"/>
          <w:lang w:eastAsia="fr-FR"/>
        </w:rPr>
        <w:t>lundi 28 septembre</w:t>
      </w:r>
      <w:r w:rsidR="00C51066">
        <w:rPr>
          <w:rFonts w:ascii="Lucida Sans" w:eastAsia="Times New Roman" w:hAnsi="Lucida Sans" w:cs="Times New Roman"/>
          <w:b/>
          <w:sz w:val="18"/>
          <w:szCs w:val="18"/>
          <w:lang w:eastAsia="fr-FR"/>
        </w:rPr>
        <w:t xml:space="preserve"> 202</w:t>
      </w:r>
      <w:r w:rsidR="0097292C">
        <w:rPr>
          <w:rFonts w:ascii="Lucida Sans" w:eastAsia="Times New Roman" w:hAnsi="Lucida Sans" w:cs="Times New Roman"/>
          <w:b/>
          <w:sz w:val="18"/>
          <w:szCs w:val="18"/>
          <w:lang w:eastAsia="fr-FR"/>
        </w:rPr>
        <w:t>6</w:t>
      </w:r>
      <w:r w:rsidR="008507C6">
        <w:rPr>
          <w:rFonts w:ascii="Lucida Sans" w:eastAsia="Times New Roman" w:hAnsi="Lucida Sans" w:cs="Times New Roman"/>
          <w:b/>
          <w:sz w:val="18"/>
          <w:szCs w:val="18"/>
          <w:lang w:eastAsia="fr-FR"/>
        </w:rPr>
        <w:t>.</w:t>
      </w:r>
    </w:p>
    <w:p w14:paraId="08DA99E6" w14:textId="296C7C6D" w:rsidR="00235685" w:rsidRDefault="00235685" w:rsidP="00235685">
      <w:pPr>
        <w:spacing w:after="0"/>
        <w:jc w:val="both"/>
        <w:rPr>
          <w:rFonts w:ascii="Lucida Sans" w:hAnsi="Lucida Sans"/>
          <w:sz w:val="18"/>
          <w:szCs w:val="18"/>
        </w:rPr>
      </w:pPr>
    </w:p>
    <w:p w14:paraId="41EE324C" w14:textId="77777777" w:rsidR="009F0168" w:rsidRDefault="009F0168" w:rsidP="00235685">
      <w:pPr>
        <w:spacing w:after="0"/>
        <w:jc w:val="both"/>
        <w:rPr>
          <w:rFonts w:ascii="Lucida Sans" w:hAnsi="Lucida Sans"/>
          <w:sz w:val="18"/>
          <w:szCs w:val="18"/>
        </w:rPr>
      </w:pPr>
    </w:p>
    <w:p w14:paraId="76000855" w14:textId="21AACD88" w:rsidR="00D07592" w:rsidRDefault="00D07592" w:rsidP="00D07592">
      <w:pPr>
        <w:spacing w:after="0"/>
        <w:jc w:val="both"/>
        <w:rPr>
          <w:rFonts w:ascii="Lucida Sans" w:hAnsi="Lucida Sans"/>
          <w:b/>
          <w:color w:val="DF0020"/>
          <w:sz w:val="18"/>
          <w:szCs w:val="18"/>
          <w:u w:val="single"/>
        </w:rPr>
      </w:pPr>
      <w:r w:rsidRPr="00D07592">
        <w:rPr>
          <w:rFonts w:ascii="Lucida Sans" w:hAnsi="Lucida Sans"/>
          <w:b/>
          <w:color w:val="DF0020"/>
          <w:sz w:val="18"/>
          <w:szCs w:val="18"/>
          <w:u w:val="single"/>
        </w:rPr>
        <w:t xml:space="preserve">ARTICLE 7 : </w:t>
      </w:r>
      <w:r>
        <w:rPr>
          <w:rFonts w:ascii="Lucida Sans" w:hAnsi="Lucida Sans"/>
          <w:b/>
          <w:color w:val="DF0020"/>
          <w:sz w:val="18"/>
          <w:szCs w:val="18"/>
          <w:u w:val="single"/>
        </w:rPr>
        <w:t>MODALITÉ</w:t>
      </w:r>
      <w:r w:rsidRPr="00D07592">
        <w:rPr>
          <w:rFonts w:ascii="Lucida Sans" w:hAnsi="Lucida Sans"/>
          <w:b/>
          <w:color w:val="DF0020"/>
          <w:sz w:val="18"/>
          <w:szCs w:val="18"/>
          <w:u w:val="single"/>
        </w:rPr>
        <w:t>S DE VOTE</w:t>
      </w:r>
    </w:p>
    <w:p w14:paraId="1F95D88C" w14:textId="77777777" w:rsidR="00D07592" w:rsidRPr="00D07592" w:rsidRDefault="00D07592" w:rsidP="00D07592">
      <w:pPr>
        <w:spacing w:after="0"/>
        <w:jc w:val="both"/>
        <w:rPr>
          <w:rFonts w:ascii="Lucida Sans" w:hAnsi="Lucida Sans"/>
          <w:b/>
          <w:color w:val="DF0020"/>
          <w:sz w:val="18"/>
          <w:szCs w:val="18"/>
          <w:u w:val="single"/>
        </w:rPr>
      </w:pPr>
    </w:p>
    <w:p w14:paraId="7A4C9066" w14:textId="5D085B21" w:rsidR="00D07592" w:rsidRDefault="00D07592" w:rsidP="009F0168">
      <w:pPr>
        <w:spacing w:after="0"/>
        <w:jc w:val="both"/>
        <w:rPr>
          <w:rFonts w:ascii="Lucida Sans" w:hAnsi="Lucida Sans"/>
          <w:sz w:val="18"/>
          <w:szCs w:val="18"/>
        </w:rPr>
      </w:pPr>
      <w:r w:rsidRPr="001C339D">
        <w:rPr>
          <w:rFonts w:ascii="Lucida Sans" w:hAnsi="Lucida Sans"/>
          <w:sz w:val="18"/>
          <w:szCs w:val="18"/>
        </w:rPr>
        <w:t xml:space="preserve">Au moment du vote, toute électrice et tout électeur </w:t>
      </w:r>
      <w:r w:rsidRPr="00153582">
        <w:rPr>
          <w:rFonts w:ascii="Lucida Sans" w:hAnsi="Lucida Sans"/>
          <w:sz w:val="18"/>
          <w:szCs w:val="18"/>
        </w:rPr>
        <w:t>devra justifier de son identité par la présentation d'un justificati</w:t>
      </w:r>
      <w:r>
        <w:rPr>
          <w:rFonts w:ascii="Lucida Sans" w:hAnsi="Lucida Sans"/>
          <w:sz w:val="18"/>
          <w:szCs w:val="18"/>
        </w:rPr>
        <w:t>f de sa qualité professionnelle par la présentation d’une carte professionnelle ou d’une pièce d’identité.</w:t>
      </w:r>
    </w:p>
    <w:p w14:paraId="249CE7F1" w14:textId="327AD20E" w:rsidR="001030C7" w:rsidRDefault="001030C7" w:rsidP="009F0168">
      <w:pPr>
        <w:spacing w:after="0"/>
        <w:jc w:val="both"/>
        <w:rPr>
          <w:rFonts w:ascii="Lucida Sans" w:hAnsi="Lucida Sans"/>
          <w:sz w:val="18"/>
          <w:szCs w:val="18"/>
        </w:rPr>
      </w:pPr>
    </w:p>
    <w:p w14:paraId="0145F7E7" w14:textId="77777777" w:rsidR="001030C7" w:rsidRPr="001030C7" w:rsidRDefault="001030C7" w:rsidP="001030C7">
      <w:pPr>
        <w:spacing w:after="0"/>
        <w:jc w:val="both"/>
        <w:rPr>
          <w:rFonts w:ascii="Lucida Sans" w:hAnsi="Lucida Sans" w:cs="Arial"/>
          <w:b/>
          <w:noProof/>
          <w:sz w:val="18"/>
          <w:szCs w:val="18"/>
        </w:rPr>
      </w:pPr>
      <w:r w:rsidRPr="001030C7">
        <w:rPr>
          <w:rFonts w:ascii="Lucida Sans" w:hAnsi="Lucida Sans" w:cs="Arial"/>
          <w:b/>
          <w:noProof/>
          <w:sz w:val="18"/>
          <w:szCs w:val="18"/>
        </w:rPr>
        <w:t xml:space="preserve">Sont considérés comme nuls, les bulletins modifiés, raturés, panachés. </w:t>
      </w:r>
    </w:p>
    <w:p w14:paraId="037528C0" w14:textId="77777777" w:rsidR="0002124A" w:rsidRPr="001C339D" w:rsidRDefault="0002124A" w:rsidP="009F0168">
      <w:pPr>
        <w:spacing w:after="0"/>
        <w:jc w:val="both"/>
        <w:rPr>
          <w:rFonts w:ascii="Lucida Sans" w:hAnsi="Lucida Sans"/>
          <w:sz w:val="18"/>
          <w:szCs w:val="18"/>
        </w:rPr>
      </w:pPr>
    </w:p>
    <w:p w14:paraId="24EFDEC5" w14:textId="744401FA" w:rsidR="001030C7" w:rsidRPr="001C339D" w:rsidRDefault="00D07592" w:rsidP="00D07592">
      <w:pPr>
        <w:spacing w:after="240"/>
        <w:jc w:val="both"/>
        <w:rPr>
          <w:rFonts w:ascii="Lucida Sans" w:hAnsi="Lucida Sans"/>
          <w:b/>
          <w:sz w:val="18"/>
          <w:szCs w:val="18"/>
        </w:rPr>
      </w:pPr>
      <w:r w:rsidRPr="001C339D">
        <w:rPr>
          <w:rFonts w:ascii="Lucida Sans" w:hAnsi="Lucida Sans"/>
          <w:b/>
          <w:sz w:val="18"/>
          <w:szCs w:val="18"/>
        </w:rPr>
        <w:t>Le vote par correspondance n’est pas autorisé.</w:t>
      </w:r>
    </w:p>
    <w:p w14:paraId="20AE2FAD" w14:textId="1AFAFFA7" w:rsidR="009F0168" w:rsidRDefault="00D07592" w:rsidP="008A630D">
      <w:pPr>
        <w:spacing w:after="240"/>
        <w:jc w:val="both"/>
        <w:rPr>
          <w:rFonts w:ascii="Lucida Sans" w:hAnsi="Lucida Sans"/>
          <w:sz w:val="18"/>
          <w:szCs w:val="18"/>
        </w:rPr>
      </w:pPr>
      <w:r w:rsidRPr="002F031F">
        <w:rPr>
          <w:rFonts w:ascii="Lucida Sans" w:hAnsi="Lucida Sans"/>
          <w:sz w:val="18"/>
          <w:szCs w:val="18"/>
        </w:rPr>
        <w:t xml:space="preserve">Conformément à l’article D. 719-17 du code de l’éducation, les électeurs qui ne peuvent voter personnellement ont la possibilité d'exercer leur droit de vote par un mandataire, en lui donnant procuration écrite pour voter en leur lieu et place. Chaque procuration est établie sur un imprimé numéroté par l'administration. </w:t>
      </w:r>
    </w:p>
    <w:p w14:paraId="5567CD3F" w14:textId="53F75E00" w:rsidR="008A630D" w:rsidRPr="00DB3186" w:rsidRDefault="008A630D" w:rsidP="0035347C">
      <w:pPr>
        <w:jc w:val="both"/>
        <w:rPr>
          <w:rFonts w:ascii="Lucida Sans" w:hAnsi="Lucida Sans"/>
          <w:sz w:val="18"/>
          <w:szCs w:val="18"/>
        </w:rPr>
      </w:pPr>
      <w:r w:rsidRPr="002F031F">
        <w:rPr>
          <w:rFonts w:ascii="Lucida Sans" w:hAnsi="Lucida Sans"/>
          <w:sz w:val="18"/>
          <w:szCs w:val="18"/>
        </w:rPr>
        <w:t xml:space="preserve">Le mandant doit justifier de son identité lors du retrait de l'imprimé au sein des services de l’établissement. La procuration écrite lisiblement doit mentionner les nom et prénom du mandataire. Elle est signée par le mandant. Elle ne doit être ni raturée, ni surchargée. La procuration, qui peut être établie </w:t>
      </w:r>
      <w:r w:rsidRPr="002F031F">
        <w:rPr>
          <w:rFonts w:ascii="Lucida Sans" w:hAnsi="Lucida Sans"/>
          <w:b/>
          <w:sz w:val="18"/>
          <w:szCs w:val="18"/>
        </w:rPr>
        <w:t>jusqu'au</w:t>
      </w:r>
      <w:r w:rsidR="005B5627">
        <w:rPr>
          <w:rFonts w:ascii="Lucida Sans" w:hAnsi="Lucida Sans"/>
          <w:b/>
          <w:sz w:val="18"/>
          <w:szCs w:val="18"/>
        </w:rPr>
        <w:t xml:space="preserve"> </w:t>
      </w:r>
      <w:r w:rsidR="00D22AD1">
        <w:rPr>
          <w:rFonts w:ascii="Lucida Sans" w:hAnsi="Lucida Sans"/>
          <w:b/>
          <w:sz w:val="18"/>
          <w:szCs w:val="18"/>
        </w:rPr>
        <w:t xml:space="preserve">lundi </w:t>
      </w:r>
      <w:r w:rsidR="0097292C">
        <w:rPr>
          <w:rFonts w:ascii="Lucida Sans" w:hAnsi="Lucida Sans"/>
          <w:b/>
          <w:sz w:val="18"/>
          <w:szCs w:val="18"/>
        </w:rPr>
        <w:t>5 octobre 2026</w:t>
      </w:r>
      <w:r w:rsidR="00B05DF4" w:rsidRPr="002F031F">
        <w:rPr>
          <w:rFonts w:ascii="Lucida Sans" w:hAnsi="Lucida Sans"/>
          <w:b/>
          <w:sz w:val="18"/>
          <w:szCs w:val="18"/>
        </w:rPr>
        <w:t>,</w:t>
      </w:r>
      <w:r w:rsidRPr="002F031F">
        <w:rPr>
          <w:rFonts w:ascii="Lucida Sans" w:hAnsi="Lucida Sans"/>
          <w:sz w:val="18"/>
          <w:szCs w:val="18"/>
        </w:rPr>
        <w:t xml:space="preserve"> est enregistrée par l'établissement. L'établissement établit et tient à jour une liste des procurations précisant les mandants et les mandataires.</w:t>
      </w:r>
    </w:p>
    <w:p w14:paraId="4E4E73C3" w14:textId="44C77C94" w:rsidR="009F0168" w:rsidRDefault="008A630D" w:rsidP="009F0168">
      <w:pPr>
        <w:spacing w:after="0"/>
        <w:jc w:val="both"/>
        <w:rPr>
          <w:rFonts w:ascii="Lucida Sans" w:hAnsi="Lucida Sans"/>
          <w:b/>
          <w:color w:val="DF0020"/>
          <w:sz w:val="18"/>
          <w:szCs w:val="18"/>
          <w:u w:val="single"/>
        </w:rPr>
      </w:pPr>
      <w:r w:rsidRPr="002F031F">
        <w:rPr>
          <w:rFonts w:ascii="Lucida Sans" w:hAnsi="Lucida Sans"/>
          <w:sz w:val="18"/>
          <w:szCs w:val="18"/>
        </w:rPr>
        <w:t>Le mandataire doit être inscrit sur la même liste électorale que le mandant. Nul ne peut être porteur de plus de deux mandats.</w:t>
      </w:r>
    </w:p>
    <w:p w14:paraId="3B1A8944" w14:textId="70696E73" w:rsidR="009F0168" w:rsidRDefault="009F0168" w:rsidP="009F0168">
      <w:pPr>
        <w:spacing w:after="0"/>
        <w:jc w:val="both"/>
        <w:rPr>
          <w:rFonts w:ascii="Lucida Sans" w:hAnsi="Lucida Sans"/>
          <w:b/>
          <w:color w:val="DF0020"/>
          <w:sz w:val="18"/>
          <w:szCs w:val="18"/>
          <w:u w:val="single"/>
        </w:rPr>
      </w:pPr>
    </w:p>
    <w:p w14:paraId="0F218573" w14:textId="14093F82" w:rsidR="002D53FD" w:rsidRDefault="002D53FD" w:rsidP="009F0168">
      <w:pPr>
        <w:spacing w:after="0"/>
        <w:jc w:val="both"/>
        <w:rPr>
          <w:rFonts w:ascii="Lucida Sans" w:hAnsi="Lucida Sans"/>
          <w:b/>
          <w:color w:val="DF0020"/>
          <w:sz w:val="18"/>
          <w:szCs w:val="18"/>
          <w:u w:val="single"/>
        </w:rPr>
      </w:pPr>
    </w:p>
    <w:p w14:paraId="41D61094" w14:textId="77777777" w:rsidR="002D53FD" w:rsidRDefault="002D53FD" w:rsidP="009F0168">
      <w:pPr>
        <w:spacing w:after="0"/>
        <w:jc w:val="both"/>
        <w:rPr>
          <w:rFonts w:ascii="Lucida Sans" w:hAnsi="Lucida Sans"/>
          <w:b/>
          <w:color w:val="DF0020"/>
          <w:sz w:val="18"/>
          <w:szCs w:val="18"/>
          <w:u w:val="single"/>
        </w:rPr>
      </w:pPr>
    </w:p>
    <w:p w14:paraId="34C63D32" w14:textId="1E022D9D" w:rsidR="009F0168" w:rsidRPr="009F0168" w:rsidRDefault="009F0168" w:rsidP="009F0168">
      <w:pPr>
        <w:spacing w:after="0"/>
        <w:jc w:val="both"/>
        <w:rPr>
          <w:rFonts w:ascii="Lucida Sans" w:hAnsi="Lucida Sans"/>
          <w:b/>
          <w:color w:val="DF0020"/>
          <w:sz w:val="18"/>
          <w:szCs w:val="18"/>
          <w:u w:val="single"/>
        </w:rPr>
      </w:pPr>
      <w:r w:rsidRPr="009F0168">
        <w:rPr>
          <w:rFonts w:ascii="Lucida Sans" w:hAnsi="Lucida Sans"/>
          <w:b/>
          <w:color w:val="DF0020"/>
          <w:sz w:val="18"/>
          <w:szCs w:val="18"/>
          <w:u w:val="single"/>
        </w:rPr>
        <w:t>ARTICLE</w:t>
      </w:r>
      <w:r w:rsidR="007E3CF8">
        <w:rPr>
          <w:rFonts w:ascii="Lucida Sans" w:hAnsi="Lucida Sans"/>
          <w:b/>
          <w:color w:val="DF0020"/>
          <w:sz w:val="18"/>
          <w:szCs w:val="18"/>
          <w:u w:val="single"/>
        </w:rPr>
        <w:t xml:space="preserve"> 8 : </w:t>
      </w:r>
      <w:r w:rsidRPr="009F0168">
        <w:rPr>
          <w:rFonts w:ascii="Lucida Sans" w:hAnsi="Lucida Sans"/>
          <w:b/>
          <w:color w:val="DF0020"/>
          <w:sz w:val="18"/>
          <w:szCs w:val="18"/>
          <w:u w:val="single"/>
        </w:rPr>
        <w:t>MODALIT</w:t>
      </w:r>
      <w:r w:rsidR="00A8686C">
        <w:rPr>
          <w:rFonts w:ascii="Lucida Sans" w:hAnsi="Lucida Sans"/>
          <w:b/>
          <w:color w:val="DF0020"/>
          <w:sz w:val="18"/>
          <w:szCs w:val="18"/>
          <w:u w:val="single"/>
        </w:rPr>
        <w:t>É</w:t>
      </w:r>
      <w:r w:rsidRPr="009F0168">
        <w:rPr>
          <w:rFonts w:ascii="Lucida Sans" w:hAnsi="Lucida Sans"/>
          <w:b/>
          <w:color w:val="DF0020"/>
          <w:sz w:val="18"/>
          <w:szCs w:val="18"/>
          <w:u w:val="single"/>
        </w:rPr>
        <w:t>S DE PROPAGANDE</w:t>
      </w:r>
    </w:p>
    <w:p w14:paraId="14FE4672" w14:textId="77777777" w:rsidR="009F0168" w:rsidRDefault="009F0168" w:rsidP="009F0168">
      <w:pPr>
        <w:spacing w:after="0"/>
        <w:jc w:val="both"/>
        <w:rPr>
          <w:rFonts w:ascii="Lucida Sans" w:hAnsi="Lucida Sans"/>
          <w:iCs/>
          <w:sz w:val="18"/>
          <w:szCs w:val="18"/>
        </w:rPr>
      </w:pPr>
    </w:p>
    <w:p w14:paraId="08223F93" w14:textId="77777777" w:rsidR="00E50128" w:rsidRPr="005B5A79" w:rsidRDefault="00E50128" w:rsidP="00E50128">
      <w:pPr>
        <w:spacing w:after="0" w:line="240" w:lineRule="auto"/>
        <w:jc w:val="both"/>
        <w:rPr>
          <w:rFonts w:ascii="Lucida Sans" w:eastAsia="Times New Roman" w:hAnsi="Lucida Sans" w:cs="Times New Roman"/>
          <w:b/>
          <w:bCs/>
          <w:iCs/>
          <w:sz w:val="18"/>
          <w:szCs w:val="18"/>
          <w:lang w:eastAsia="fr-FR"/>
        </w:rPr>
      </w:pPr>
      <w:r w:rsidRPr="005B5A79">
        <w:rPr>
          <w:rFonts w:ascii="Lucida Sans" w:eastAsia="Times New Roman" w:hAnsi="Lucida Sans" w:cs="Times New Roman"/>
          <w:b/>
          <w:bCs/>
          <w:iCs/>
          <w:sz w:val="18"/>
          <w:szCs w:val="18"/>
          <w:lang w:eastAsia="fr-FR"/>
        </w:rPr>
        <w:t xml:space="preserve">Seules les listes de candidatures déclarées recevables, pourront avoir accès aux moyens de propagande mis à disposition par l'administration. </w:t>
      </w:r>
    </w:p>
    <w:p w14:paraId="0C85D146" w14:textId="77777777" w:rsidR="00713ED8" w:rsidRDefault="00713ED8" w:rsidP="009F0168">
      <w:pPr>
        <w:spacing w:after="0"/>
        <w:jc w:val="both"/>
        <w:rPr>
          <w:rFonts w:ascii="Lucida Sans" w:hAnsi="Lucida Sans"/>
          <w:iCs/>
          <w:sz w:val="18"/>
          <w:szCs w:val="18"/>
        </w:rPr>
      </w:pPr>
    </w:p>
    <w:p w14:paraId="50759840" w14:textId="3158593A" w:rsidR="00E50128" w:rsidRDefault="00E50128" w:rsidP="00E50128">
      <w:pPr>
        <w:spacing w:after="0" w:line="240" w:lineRule="auto"/>
        <w:jc w:val="both"/>
        <w:rPr>
          <w:rFonts w:ascii="Lucida Sans" w:eastAsia="Times New Roman" w:hAnsi="Lucida Sans" w:cs="Times New Roman"/>
          <w:iCs/>
          <w:sz w:val="18"/>
          <w:szCs w:val="18"/>
          <w:lang w:eastAsia="fr-FR"/>
        </w:rPr>
      </w:pPr>
      <w:r w:rsidRPr="00B253D6">
        <w:rPr>
          <w:rFonts w:ascii="Lucida Sans" w:eastAsia="Times New Roman" w:hAnsi="Lucida Sans" w:cs="Times New Roman"/>
          <w:iCs/>
          <w:sz w:val="18"/>
          <w:szCs w:val="18"/>
          <w:lang w:eastAsia="fr-FR"/>
        </w:rPr>
        <w:t>Conformément à l’article D.</w:t>
      </w:r>
      <w:r>
        <w:rPr>
          <w:rFonts w:ascii="Lucida Sans" w:eastAsia="Times New Roman" w:hAnsi="Lucida Sans" w:cs="Times New Roman"/>
          <w:iCs/>
          <w:sz w:val="18"/>
          <w:szCs w:val="18"/>
          <w:lang w:eastAsia="fr-FR"/>
        </w:rPr>
        <w:t xml:space="preserve"> </w:t>
      </w:r>
      <w:r w:rsidRPr="00B253D6">
        <w:rPr>
          <w:rFonts w:ascii="Lucida Sans" w:eastAsia="Times New Roman" w:hAnsi="Lucida Sans" w:cs="Times New Roman"/>
          <w:iCs/>
          <w:sz w:val="18"/>
          <w:szCs w:val="18"/>
          <w:lang w:eastAsia="fr-FR"/>
        </w:rPr>
        <w:t>719-27</w:t>
      </w:r>
      <w:r>
        <w:rPr>
          <w:rFonts w:ascii="Lucida Sans" w:eastAsia="Times New Roman" w:hAnsi="Lucida Sans" w:cs="Times New Roman"/>
          <w:iCs/>
          <w:sz w:val="18"/>
          <w:szCs w:val="18"/>
          <w:lang w:eastAsia="fr-FR"/>
        </w:rPr>
        <w:t xml:space="preserve"> du Code de l’éducation</w:t>
      </w:r>
      <w:r w:rsidRPr="00B253D6">
        <w:rPr>
          <w:rFonts w:ascii="Lucida Sans" w:eastAsia="Times New Roman" w:hAnsi="Lucida Sans" w:cs="Times New Roman"/>
          <w:iCs/>
          <w:sz w:val="18"/>
          <w:szCs w:val="18"/>
          <w:lang w:eastAsia="fr-FR"/>
        </w:rPr>
        <w:t>, la propagande est autorisée à compter de la date de publicat</w:t>
      </w:r>
      <w:r>
        <w:rPr>
          <w:rFonts w:ascii="Lucida Sans" w:eastAsia="Times New Roman" w:hAnsi="Lucida Sans" w:cs="Times New Roman"/>
          <w:iCs/>
          <w:sz w:val="18"/>
          <w:szCs w:val="18"/>
          <w:lang w:eastAsia="fr-FR"/>
        </w:rPr>
        <w:t>ion du présent arrêté et jusqu’au dernier jour</w:t>
      </w:r>
      <w:r w:rsidRPr="00B253D6">
        <w:rPr>
          <w:rFonts w:ascii="Lucida Sans" w:eastAsia="Times New Roman" w:hAnsi="Lucida Sans" w:cs="Times New Roman"/>
          <w:iCs/>
          <w:sz w:val="18"/>
          <w:szCs w:val="18"/>
          <w:lang w:eastAsia="fr-FR"/>
        </w:rPr>
        <w:t xml:space="preserve"> du scrutin</w:t>
      </w:r>
      <w:r>
        <w:rPr>
          <w:rFonts w:ascii="Lucida Sans" w:eastAsia="Times New Roman" w:hAnsi="Lucida Sans" w:cs="Times New Roman"/>
          <w:iCs/>
          <w:sz w:val="18"/>
          <w:szCs w:val="18"/>
          <w:lang w:eastAsia="fr-FR"/>
        </w:rPr>
        <w:t xml:space="preserve"> inclus</w:t>
      </w:r>
      <w:r w:rsidRPr="00B253D6">
        <w:rPr>
          <w:rFonts w:ascii="Lucida Sans" w:eastAsia="Times New Roman" w:hAnsi="Lucida Sans" w:cs="Times New Roman"/>
          <w:iCs/>
          <w:sz w:val="18"/>
          <w:szCs w:val="18"/>
          <w:lang w:eastAsia="fr-FR"/>
        </w:rPr>
        <w:t xml:space="preserve">. </w:t>
      </w:r>
      <w:r w:rsidRPr="00B25699">
        <w:rPr>
          <w:rFonts w:ascii="Lucida Sans" w:eastAsia="Times New Roman" w:hAnsi="Lucida Sans" w:cs="Times New Roman"/>
          <w:iCs/>
          <w:sz w:val="18"/>
          <w:szCs w:val="18"/>
          <w:lang w:eastAsia="fr-FR"/>
        </w:rPr>
        <w:t>Les jours de scrutin, elle n’est pas autorisée dans les salles où sont installés les postes informatiques mis</w:t>
      </w:r>
      <w:r>
        <w:rPr>
          <w:rFonts w:ascii="Lucida Sans" w:eastAsia="Times New Roman" w:hAnsi="Lucida Sans" w:cs="Times New Roman"/>
          <w:iCs/>
          <w:sz w:val="18"/>
          <w:szCs w:val="18"/>
          <w:lang w:eastAsia="fr-FR"/>
        </w:rPr>
        <w:t xml:space="preserve"> à la disposition des électeurs ou électrices.</w:t>
      </w:r>
    </w:p>
    <w:p w14:paraId="2563C22B" w14:textId="7F1CA9A8" w:rsidR="00E50128" w:rsidRDefault="00E50128" w:rsidP="00E50128">
      <w:pPr>
        <w:spacing w:after="0" w:line="240" w:lineRule="auto"/>
        <w:jc w:val="both"/>
        <w:rPr>
          <w:rFonts w:ascii="Lucida Sans" w:eastAsia="Times New Roman" w:hAnsi="Lucida Sans" w:cs="Times New Roman"/>
          <w:iCs/>
          <w:sz w:val="18"/>
          <w:szCs w:val="18"/>
          <w:lang w:eastAsia="fr-FR"/>
        </w:rPr>
      </w:pPr>
    </w:p>
    <w:p w14:paraId="1A62CA8C" w14:textId="77777777" w:rsidR="00E50128" w:rsidRDefault="00E50128" w:rsidP="00E50128">
      <w:pPr>
        <w:spacing w:after="0"/>
        <w:jc w:val="both"/>
        <w:rPr>
          <w:rFonts w:ascii="Lucida Sans" w:hAnsi="Lucida Sans"/>
          <w:b/>
          <w:color w:val="C00000"/>
          <w:sz w:val="18"/>
          <w:szCs w:val="18"/>
          <w:u w:val="single"/>
        </w:rPr>
      </w:pPr>
    </w:p>
    <w:p w14:paraId="5335A0E7" w14:textId="77777777" w:rsidR="00E50128" w:rsidRDefault="00E50128" w:rsidP="00E50128">
      <w:pPr>
        <w:spacing w:after="0"/>
        <w:jc w:val="both"/>
        <w:rPr>
          <w:rFonts w:ascii="Lucida Sans" w:hAnsi="Lucida Sans"/>
          <w:b/>
          <w:color w:val="C00000"/>
          <w:sz w:val="18"/>
          <w:szCs w:val="18"/>
          <w:u w:val="single"/>
        </w:rPr>
      </w:pPr>
    </w:p>
    <w:p w14:paraId="32323F2A" w14:textId="5B0112A8" w:rsidR="00E50128" w:rsidRPr="009B0634" w:rsidRDefault="00E50128" w:rsidP="00E50128">
      <w:pPr>
        <w:spacing w:after="0"/>
        <w:jc w:val="both"/>
        <w:rPr>
          <w:rFonts w:ascii="Lucida Sans" w:hAnsi="Lucida Sans"/>
          <w:b/>
          <w:color w:val="C00000"/>
          <w:sz w:val="18"/>
          <w:szCs w:val="18"/>
          <w:u w:val="single"/>
        </w:rPr>
      </w:pPr>
      <w:r w:rsidRPr="009B0634">
        <w:rPr>
          <w:rFonts w:ascii="Lucida Sans" w:hAnsi="Lucida Sans"/>
          <w:b/>
          <w:color w:val="C00000"/>
          <w:sz w:val="18"/>
          <w:szCs w:val="18"/>
          <w:u w:val="single"/>
        </w:rPr>
        <w:t xml:space="preserve">ARTICLE </w:t>
      </w:r>
      <w:r>
        <w:rPr>
          <w:rFonts w:ascii="Lucida Sans" w:hAnsi="Lucida Sans"/>
          <w:b/>
          <w:color w:val="C00000"/>
          <w:sz w:val="18"/>
          <w:szCs w:val="18"/>
          <w:u w:val="single"/>
        </w:rPr>
        <w:t>9</w:t>
      </w:r>
      <w:r w:rsidRPr="009B0634">
        <w:rPr>
          <w:rFonts w:ascii="Lucida Sans" w:hAnsi="Lucida Sans"/>
          <w:b/>
          <w:color w:val="C00000"/>
          <w:sz w:val="18"/>
          <w:szCs w:val="18"/>
          <w:u w:val="single"/>
        </w:rPr>
        <w:t xml:space="preserve"> : PROCLAMATION DES RÉSULTATS</w:t>
      </w:r>
    </w:p>
    <w:p w14:paraId="4CADEB8C" w14:textId="77777777" w:rsidR="00E50128" w:rsidRDefault="00E50128" w:rsidP="00E50128">
      <w:pPr>
        <w:spacing w:after="0"/>
        <w:jc w:val="both"/>
        <w:rPr>
          <w:rFonts w:ascii="Lucida Sans" w:hAnsi="Lucida Sans"/>
          <w:b/>
          <w:color w:val="DF0020"/>
          <w:sz w:val="18"/>
          <w:szCs w:val="18"/>
          <w:u w:val="single"/>
        </w:rPr>
      </w:pPr>
    </w:p>
    <w:p w14:paraId="47324A07" w14:textId="77777777" w:rsidR="00E50128" w:rsidRDefault="00E50128" w:rsidP="00E50128">
      <w:pPr>
        <w:spacing w:after="0"/>
        <w:jc w:val="both"/>
        <w:rPr>
          <w:rFonts w:ascii="Lucida Sans" w:hAnsi="Lucida Sans"/>
          <w:b/>
          <w:color w:val="DF0020"/>
          <w:sz w:val="18"/>
          <w:szCs w:val="18"/>
          <w:u w:val="single"/>
        </w:rPr>
      </w:pPr>
    </w:p>
    <w:p w14:paraId="6F4EC528" w14:textId="77777777" w:rsidR="00E50128" w:rsidRPr="00EB16BF" w:rsidRDefault="00E50128" w:rsidP="00E50128">
      <w:pPr>
        <w:spacing w:after="0" w:line="240" w:lineRule="auto"/>
        <w:jc w:val="both"/>
        <w:rPr>
          <w:rFonts w:ascii="Lucida Sans" w:eastAsia="Times New Roman" w:hAnsi="Lucida Sans" w:cs="Times New Roman"/>
          <w:iCs/>
          <w:sz w:val="18"/>
          <w:szCs w:val="18"/>
          <w:lang w:eastAsia="fr-FR"/>
        </w:rPr>
      </w:pPr>
      <w:r>
        <w:rPr>
          <w:rFonts w:ascii="Lucida Sans" w:eastAsia="Times New Roman" w:hAnsi="Lucida Sans" w:cs="Times New Roman"/>
          <w:iCs/>
          <w:sz w:val="18"/>
          <w:szCs w:val="18"/>
          <w:lang w:eastAsia="fr-FR"/>
        </w:rPr>
        <w:t>La Présidente de l’U</w:t>
      </w:r>
      <w:r w:rsidRPr="00EB16BF">
        <w:rPr>
          <w:rFonts w:ascii="Lucida Sans" w:eastAsia="Times New Roman" w:hAnsi="Lucida Sans" w:cs="Times New Roman"/>
          <w:iCs/>
          <w:sz w:val="18"/>
          <w:szCs w:val="18"/>
          <w:lang w:eastAsia="fr-FR"/>
        </w:rPr>
        <w:t>niversité proclame les résultats du scrutin dans les trois jours suivant la fin des opérations électorales. Les résultats seront ensuite affichés dans</w:t>
      </w:r>
      <w:r>
        <w:rPr>
          <w:rFonts w:ascii="Lucida Sans" w:eastAsia="Times New Roman" w:hAnsi="Lucida Sans" w:cs="Times New Roman"/>
          <w:iCs/>
          <w:sz w:val="18"/>
          <w:szCs w:val="18"/>
          <w:lang w:eastAsia="fr-FR"/>
        </w:rPr>
        <w:t xml:space="preserve"> les locaux de l’U</w:t>
      </w:r>
      <w:r w:rsidRPr="00EB16BF">
        <w:rPr>
          <w:rFonts w:ascii="Lucida Sans" w:eastAsia="Times New Roman" w:hAnsi="Lucida Sans" w:cs="Times New Roman"/>
          <w:iCs/>
          <w:sz w:val="18"/>
          <w:szCs w:val="18"/>
          <w:lang w:eastAsia="fr-FR"/>
        </w:rPr>
        <w:t xml:space="preserve">niversité ainsi que sur la page dédiée sur le site </w:t>
      </w:r>
      <w:r>
        <w:rPr>
          <w:rFonts w:ascii="Lucida Sans" w:eastAsia="Times New Roman" w:hAnsi="Lucida Sans" w:cs="Times New Roman"/>
          <w:iCs/>
          <w:sz w:val="18"/>
          <w:szCs w:val="18"/>
          <w:lang w:eastAsia="fr-FR"/>
        </w:rPr>
        <w:t xml:space="preserve">internet </w:t>
      </w:r>
      <w:r w:rsidRPr="00EB16BF">
        <w:rPr>
          <w:rFonts w:ascii="Lucida Sans" w:eastAsia="Times New Roman" w:hAnsi="Lucida Sans" w:cs="Times New Roman"/>
          <w:iCs/>
          <w:sz w:val="18"/>
          <w:szCs w:val="18"/>
          <w:lang w:eastAsia="fr-FR"/>
        </w:rPr>
        <w:t>de la composante.</w:t>
      </w:r>
    </w:p>
    <w:p w14:paraId="09A5A186" w14:textId="77777777" w:rsidR="00E50128" w:rsidRDefault="00E50128" w:rsidP="00E50128">
      <w:pPr>
        <w:spacing w:after="0" w:line="240" w:lineRule="auto"/>
        <w:jc w:val="both"/>
        <w:rPr>
          <w:rFonts w:ascii="Lucida Sans" w:eastAsia="Times New Roman" w:hAnsi="Lucida Sans" w:cs="Times New Roman"/>
          <w:iCs/>
          <w:sz w:val="18"/>
          <w:szCs w:val="18"/>
          <w:lang w:eastAsia="fr-FR"/>
        </w:rPr>
      </w:pPr>
    </w:p>
    <w:p w14:paraId="57157391" w14:textId="77777777" w:rsidR="00E50128" w:rsidRDefault="00E50128" w:rsidP="00E50128">
      <w:pPr>
        <w:spacing w:after="0"/>
        <w:jc w:val="both"/>
        <w:rPr>
          <w:rFonts w:ascii="Lucida Sans" w:hAnsi="Lucida Sans"/>
          <w:b/>
          <w:color w:val="C00000"/>
          <w:sz w:val="18"/>
          <w:szCs w:val="18"/>
          <w:u w:val="single"/>
        </w:rPr>
      </w:pPr>
    </w:p>
    <w:p w14:paraId="2CF9DEF3" w14:textId="77777777" w:rsidR="00E50128" w:rsidRDefault="00E50128" w:rsidP="00E50128">
      <w:pPr>
        <w:spacing w:after="0"/>
        <w:jc w:val="both"/>
        <w:rPr>
          <w:rFonts w:ascii="Lucida Sans" w:hAnsi="Lucida Sans"/>
          <w:b/>
          <w:color w:val="C00000"/>
          <w:sz w:val="18"/>
          <w:szCs w:val="18"/>
          <w:u w:val="single"/>
        </w:rPr>
      </w:pPr>
    </w:p>
    <w:p w14:paraId="29586647" w14:textId="5864C582" w:rsidR="00E50128" w:rsidRPr="009B0634" w:rsidRDefault="00E50128" w:rsidP="00E50128">
      <w:pPr>
        <w:spacing w:after="0"/>
        <w:jc w:val="both"/>
        <w:rPr>
          <w:rFonts w:ascii="Lucida Sans" w:hAnsi="Lucida Sans"/>
          <w:b/>
          <w:color w:val="C00000"/>
          <w:sz w:val="18"/>
          <w:szCs w:val="18"/>
          <w:u w:val="single"/>
        </w:rPr>
      </w:pPr>
      <w:r w:rsidRPr="009B0634">
        <w:rPr>
          <w:rFonts w:ascii="Lucida Sans" w:hAnsi="Lucida Sans"/>
          <w:b/>
          <w:color w:val="C00000"/>
          <w:sz w:val="18"/>
          <w:szCs w:val="18"/>
          <w:u w:val="single"/>
        </w:rPr>
        <w:t xml:space="preserve">ARTICLE </w:t>
      </w:r>
      <w:r>
        <w:rPr>
          <w:rFonts w:ascii="Lucida Sans" w:hAnsi="Lucida Sans"/>
          <w:b/>
          <w:color w:val="C00000"/>
          <w:sz w:val="18"/>
          <w:szCs w:val="18"/>
          <w:u w:val="single"/>
        </w:rPr>
        <w:t>10</w:t>
      </w:r>
      <w:r w:rsidRPr="009B0634">
        <w:rPr>
          <w:rFonts w:ascii="Lucida Sans" w:hAnsi="Lucida Sans"/>
          <w:b/>
          <w:color w:val="C00000"/>
          <w:sz w:val="18"/>
          <w:szCs w:val="18"/>
          <w:u w:val="single"/>
        </w:rPr>
        <w:t xml:space="preserve"> : VOIES ET DÉLAIS DE RECOURS</w:t>
      </w:r>
    </w:p>
    <w:p w14:paraId="1A2D56B9" w14:textId="77777777" w:rsidR="00E50128" w:rsidRDefault="00E50128" w:rsidP="00E50128">
      <w:pPr>
        <w:spacing w:after="0"/>
        <w:jc w:val="both"/>
        <w:rPr>
          <w:rFonts w:ascii="Lucida Sans" w:hAnsi="Lucida Sans"/>
          <w:b/>
          <w:color w:val="DF0020"/>
          <w:sz w:val="18"/>
          <w:szCs w:val="18"/>
          <w:u w:val="single"/>
        </w:rPr>
      </w:pPr>
    </w:p>
    <w:p w14:paraId="7537514A" w14:textId="77777777" w:rsidR="00E50128" w:rsidRDefault="00E50128" w:rsidP="00E50128">
      <w:pPr>
        <w:spacing w:after="0" w:line="240" w:lineRule="auto"/>
        <w:jc w:val="both"/>
        <w:rPr>
          <w:rFonts w:ascii="Lucida Sans" w:eastAsia="Times New Roman" w:hAnsi="Lucida Sans" w:cs="Times New Roman"/>
          <w:iCs/>
          <w:sz w:val="18"/>
          <w:szCs w:val="18"/>
          <w:lang w:eastAsia="fr-FR"/>
        </w:rPr>
      </w:pPr>
      <w:r w:rsidRPr="00EB16BF">
        <w:rPr>
          <w:rFonts w:ascii="Lucida Sans" w:eastAsia="Times New Roman" w:hAnsi="Lucida Sans" w:cs="Times New Roman"/>
          <w:iCs/>
          <w:sz w:val="18"/>
          <w:szCs w:val="18"/>
          <w:lang w:eastAsia="fr-FR"/>
        </w:rPr>
        <w:t>La commission de contrôle des opérations électorales connait toutes les contestations présentées par les électeurs</w:t>
      </w:r>
      <w:r>
        <w:rPr>
          <w:rFonts w:ascii="Lucida Sans" w:eastAsia="Times New Roman" w:hAnsi="Lucida Sans" w:cs="Times New Roman"/>
          <w:iCs/>
          <w:sz w:val="18"/>
          <w:szCs w:val="18"/>
          <w:lang w:eastAsia="fr-FR"/>
        </w:rPr>
        <w:t xml:space="preserve"> ou électrices, par la Présidente de l’U</w:t>
      </w:r>
      <w:r w:rsidRPr="00EB16BF">
        <w:rPr>
          <w:rFonts w:ascii="Lucida Sans" w:eastAsia="Times New Roman" w:hAnsi="Lucida Sans" w:cs="Times New Roman"/>
          <w:iCs/>
          <w:sz w:val="18"/>
          <w:szCs w:val="18"/>
          <w:lang w:eastAsia="fr-FR"/>
        </w:rPr>
        <w:t xml:space="preserve">niversité, sur la préparation et le déroulement des opérations de vote, ainsi que sur la proclamation des résultats du scrutin. </w:t>
      </w:r>
    </w:p>
    <w:p w14:paraId="6636764C" w14:textId="77777777" w:rsidR="00E50128" w:rsidRDefault="00E50128" w:rsidP="00E50128">
      <w:pPr>
        <w:spacing w:after="0" w:line="240" w:lineRule="auto"/>
        <w:jc w:val="both"/>
        <w:rPr>
          <w:rFonts w:ascii="Lucida Sans" w:eastAsia="Times New Roman" w:hAnsi="Lucida Sans" w:cs="Times New Roman"/>
          <w:iCs/>
          <w:sz w:val="18"/>
          <w:szCs w:val="18"/>
          <w:lang w:eastAsia="fr-FR"/>
        </w:rPr>
      </w:pPr>
    </w:p>
    <w:p w14:paraId="52652989" w14:textId="77777777" w:rsidR="00E50128" w:rsidRPr="00EB16BF" w:rsidRDefault="00E50128" w:rsidP="00E50128">
      <w:pPr>
        <w:spacing w:after="0" w:line="240" w:lineRule="auto"/>
        <w:jc w:val="both"/>
        <w:rPr>
          <w:rFonts w:ascii="Lucida Sans" w:eastAsia="Times New Roman" w:hAnsi="Lucida Sans" w:cs="Times New Roman"/>
          <w:iCs/>
          <w:sz w:val="18"/>
          <w:szCs w:val="18"/>
          <w:lang w:eastAsia="fr-FR"/>
        </w:rPr>
      </w:pPr>
      <w:r w:rsidRPr="00EB16BF">
        <w:rPr>
          <w:rFonts w:ascii="Lucida Sans" w:eastAsia="Times New Roman" w:hAnsi="Lucida Sans" w:cs="Times New Roman"/>
          <w:iCs/>
          <w:sz w:val="18"/>
          <w:szCs w:val="18"/>
          <w:lang w:eastAsia="fr-FR"/>
        </w:rPr>
        <w:t xml:space="preserve">Elle est saisie au plus tard le cinquième jour suivant la proclamation des résultats. </w:t>
      </w:r>
    </w:p>
    <w:p w14:paraId="0DF74424" w14:textId="77777777" w:rsidR="00E50128" w:rsidRDefault="00E50128" w:rsidP="00E50128">
      <w:pPr>
        <w:spacing w:after="0" w:line="240" w:lineRule="auto"/>
        <w:jc w:val="both"/>
        <w:rPr>
          <w:rFonts w:ascii="Lucida Sans" w:eastAsia="Times New Roman" w:hAnsi="Lucida Sans" w:cs="Times New Roman"/>
          <w:iCs/>
          <w:sz w:val="18"/>
          <w:szCs w:val="18"/>
          <w:lang w:eastAsia="fr-FR"/>
        </w:rPr>
      </w:pPr>
    </w:p>
    <w:p w14:paraId="61FDC49C" w14:textId="77777777" w:rsidR="00E50128" w:rsidRDefault="00E50128" w:rsidP="00E50128">
      <w:pPr>
        <w:spacing w:after="0" w:line="240" w:lineRule="auto"/>
        <w:jc w:val="both"/>
        <w:rPr>
          <w:rFonts w:ascii="Lucida Sans" w:eastAsia="Times New Roman" w:hAnsi="Lucida Sans" w:cs="Times New Roman"/>
          <w:iCs/>
          <w:sz w:val="18"/>
          <w:szCs w:val="18"/>
          <w:lang w:eastAsia="fr-FR"/>
        </w:rPr>
      </w:pPr>
      <w:proofErr w:type="spellStart"/>
      <w:r w:rsidRPr="00EB16BF">
        <w:rPr>
          <w:rFonts w:ascii="Lucida Sans" w:eastAsia="Times New Roman" w:hAnsi="Lucida Sans" w:cs="Times New Roman"/>
          <w:iCs/>
          <w:sz w:val="18"/>
          <w:szCs w:val="18"/>
          <w:lang w:eastAsia="fr-FR"/>
        </w:rPr>
        <w:t>Tout</w:t>
      </w:r>
      <w:r>
        <w:rPr>
          <w:rFonts w:ascii="Lucida Sans" w:eastAsia="Times New Roman" w:hAnsi="Lucida Sans" w:cs="Times New Roman"/>
          <w:iCs/>
          <w:sz w:val="18"/>
          <w:szCs w:val="18"/>
          <w:lang w:eastAsia="fr-FR"/>
        </w:rPr>
        <w:t>.e</w:t>
      </w:r>
      <w:proofErr w:type="spellEnd"/>
      <w:r w:rsidRPr="00EB16BF">
        <w:rPr>
          <w:rFonts w:ascii="Lucida Sans" w:eastAsia="Times New Roman" w:hAnsi="Lucida Sans" w:cs="Times New Roman"/>
          <w:iCs/>
          <w:sz w:val="18"/>
          <w:szCs w:val="18"/>
          <w:lang w:eastAsia="fr-FR"/>
        </w:rPr>
        <w:t xml:space="preserve"> élect</w:t>
      </w:r>
      <w:r>
        <w:rPr>
          <w:rFonts w:ascii="Lucida Sans" w:eastAsia="Times New Roman" w:hAnsi="Lucida Sans" w:cs="Times New Roman"/>
          <w:iCs/>
          <w:sz w:val="18"/>
          <w:szCs w:val="18"/>
          <w:lang w:eastAsia="fr-FR"/>
        </w:rPr>
        <w:t>rice ou électeur ainsi que la P</w:t>
      </w:r>
      <w:r w:rsidRPr="00EB16BF">
        <w:rPr>
          <w:rFonts w:ascii="Lucida Sans" w:eastAsia="Times New Roman" w:hAnsi="Lucida Sans" w:cs="Times New Roman"/>
          <w:iCs/>
          <w:sz w:val="18"/>
          <w:szCs w:val="18"/>
          <w:lang w:eastAsia="fr-FR"/>
        </w:rPr>
        <w:t>résident</w:t>
      </w:r>
      <w:r>
        <w:rPr>
          <w:rFonts w:ascii="Lucida Sans" w:eastAsia="Times New Roman" w:hAnsi="Lucida Sans" w:cs="Times New Roman"/>
          <w:iCs/>
          <w:sz w:val="18"/>
          <w:szCs w:val="18"/>
          <w:lang w:eastAsia="fr-FR"/>
        </w:rPr>
        <w:t>e de l’Université</w:t>
      </w:r>
      <w:r w:rsidRPr="00EB16BF">
        <w:rPr>
          <w:rFonts w:ascii="Lucida Sans" w:eastAsia="Times New Roman" w:hAnsi="Lucida Sans" w:cs="Times New Roman"/>
          <w:iCs/>
          <w:sz w:val="18"/>
          <w:szCs w:val="18"/>
          <w:lang w:eastAsia="fr-FR"/>
        </w:rPr>
        <w:t xml:space="preserve"> ont le droit d’invoquer l’irrégularité ou la nullité des opérations électorales devant le tribunal administratif du lieu du siège de l’Université Paris-Est Créteil Val</w:t>
      </w:r>
      <w:r>
        <w:rPr>
          <w:rFonts w:ascii="Lucida Sans" w:eastAsia="Times New Roman" w:hAnsi="Lucida Sans" w:cs="Times New Roman"/>
          <w:iCs/>
          <w:sz w:val="18"/>
          <w:szCs w:val="18"/>
          <w:lang w:eastAsia="fr-FR"/>
        </w:rPr>
        <w:t>-</w:t>
      </w:r>
      <w:r w:rsidRPr="00EB16BF">
        <w:rPr>
          <w:rFonts w:ascii="Lucida Sans" w:eastAsia="Times New Roman" w:hAnsi="Lucida Sans" w:cs="Times New Roman"/>
          <w:iCs/>
          <w:sz w:val="18"/>
          <w:szCs w:val="18"/>
          <w:lang w:eastAsia="fr-FR"/>
        </w:rPr>
        <w:t>de</w:t>
      </w:r>
      <w:r>
        <w:rPr>
          <w:rFonts w:ascii="Lucida Sans" w:eastAsia="Times New Roman" w:hAnsi="Lucida Sans" w:cs="Times New Roman"/>
          <w:iCs/>
          <w:sz w:val="18"/>
          <w:szCs w:val="18"/>
          <w:lang w:eastAsia="fr-FR"/>
        </w:rPr>
        <w:t>-</w:t>
      </w:r>
      <w:r w:rsidRPr="00EB16BF">
        <w:rPr>
          <w:rFonts w:ascii="Lucida Sans" w:eastAsia="Times New Roman" w:hAnsi="Lucida Sans" w:cs="Times New Roman"/>
          <w:iCs/>
          <w:sz w:val="18"/>
          <w:szCs w:val="18"/>
          <w:lang w:eastAsia="fr-FR"/>
        </w:rPr>
        <w:t xml:space="preserve">Marne (UPEC). Le recours auprès </w:t>
      </w:r>
      <w:r>
        <w:rPr>
          <w:rFonts w:ascii="Lucida Sans" w:eastAsia="Times New Roman" w:hAnsi="Lucida Sans" w:cs="Times New Roman"/>
          <w:iCs/>
          <w:sz w:val="18"/>
          <w:szCs w:val="18"/>
          <w:lang w:eastAsia="fr-FR"/>
        </w:rPr>
        <w:t>de la juridiction</w:t>
      </w:r>
      <w:r w:rsidRPr="00EB16BF">
        <w:rPr>
          <w:rFonts w:ascii="Lucida Sans" w:eastAsia="Times New Roman" w:hAnsi="Lucida Sans" w:cs="Times New Roman"/>
          <w:iCs/>
          <w:sz w:val="18"/>
          <w:szCs w:val="18"/>
          <w:lang w:eastAsia="fr-FR"/>
        </w:rPr>
        <w:t xml:space="preserve"> n’est recevable que s’il a été précédé </w:t>
      </w:r>
    </w:p>
    <w:p w14:paraId="5F6C82F7" w14:textId="77777777" w:rsidR="00E50128" w:rsidRDefault="00E50128" w:rsidP="00E50128">
      <w:pPr>
        <w:spacing w:after="0" w:line="240" w:lineRule="auto"/>
        <w:jc w:val="both"/>
        <w:rPr>
          <w:rFonts w:ascii="Lucida Sans" w:eastAsia="Times New Roman" w:hAnsi="Lucida Sans" w:cs="Times New Roman"/>
          <w:iCs/>
          <w:sz w:val="18"/>
          <w:szCs w:val="18"/>
          <w:lang w:eastAsia="fr-FR"/>
        </w:rPr>
      </w:pPr>
      <w:proofErr w:type="gramStart"/>
      <w:r w:rsidRPr="00EB16BF">
        <w:rPr>
          <w:rFonts w:ascii="Lucida Sans" w:eastAsia="Times New Roman" w:hAnsi="Lucida Sans" w:cs="Times New Roman"/>
          <w:iCs/>
          <w:sz w:val="18"/>
          <w:szCs w:val="18"/>
          <w:lang w:eastAsia="fr-FR"/>
        </w:rPr>
        <w:t>d’un</w:t>
      </w:r>
      <w:proofErr w:type="gramEnd"/>
      <w:r w:rsidRPr="00EB16BF">
        <w:rPr>
          <w:rFonts w:ascii="Lucida Sans" w:eastAsia="Times New Roman" w:hAnsi="Lucida Sans" w:cs="Times New Roman"/>
          <w:iCs/>
          <w:sz w:val="18"/>
          <w:szCs w:val="18"/>
          <w:lang w:eastAsia="fr-FR"/>
        </w:rPr>
        <w:t xml:space="preserve"> recours préalable devant la commission de contrôle des opérations électorales. Le tribunal doit être saisi au plus tard le sixième jour suivant la décision de la commission de contrôle des opérations électorale.</w:t>
      </w:r>
    </w:p>
    <w:p w14:paraId="2F1BEB6A" w14:textId="77777777" w:rsidR="00E50128" w:rsidRPr="00E50128" w:rsidRDefault="00E50128" w:rsidP="00E50128">
      <w:pPr>
        <w:spacing w:after="0" w:line="240" w:lineRule="auto"/>
        <w:jc w:val="both"/>
        <w:rPr>
          <w:rFonts w:ascii="Lucida Sans" w:eastAsia="Times New Roman" w:hAnsi="Lucida Sans" w:cs="Times New Roman"/>
          <w:iCs/>
          <w:sz w:val="18"/>
          <w:szCs w:val="18"/>
          <w:lang w:eastAsia="fr-FR"/>
        </w:rPr>
      </w:pPr>
    </w:p>
    <w:p w14:paraId="35AAF7BC" w14:textId="77777777" w:rsidR="00977854" w:rsidRDefault="00977854" w:rsidP="00235685">
      <w:pPr>
        <w:spacing w:after="0"/>
        <w:jc w:val="both"/>
        <w:rPr>
          <w:rFonts w:ascii="Lucida Sans" w:hAnsi="Lucida Sans"/>
          <w:sz w:val="18"/>
          <w:szCs w:val="18"/>
        </w:rPr>
      </w:pPr>
    </w:p>
    <w:p w14:paraId="3CF3AE85" w14:textId="741E5516" w:rsidR="00B439C8" w:rsidRPr="00541833" w:rsidRDefault="00B439C8" w:rsidP="00541833">
      <w:pPr>
        <w:rPr>
          <w:rFonts w:ascii="Lucida Sans" w:hAnsi="Lucida Sans"/>
          <w:sz w:val="18"/>
          <w:szCs w:val="18"/>
        </w:rPr>
      </w:pPr>
      <w:r w:rsidRPr="008A630D">
        <w:rPr>
          <w:rFonts w:ascii="Lucida Sans" w:hAnsi="Lucida Sans"/>
          <w:b/>
          <w:color w:val="DF0020"/>
          <w:sz w:val="18"/>
          <w:szCs w:val="18"/>
          <w:u w:val="single"/>
        </w:rPr>
        <w:t>ARTICLE</w:t>
      </w:r>
      <w:r w:rsidR="009F0168">
        <w:rPr>
          <w:rFonts w:ascii="Lucida Sans" w:hAnsi="Lucida Sans"/>
          <w:b/>
          <w:color w:val="DF0020"/>
          <w:sz w:val="18"/>
          <w:szCs w:val="18"/>
          <w:u w:val="single"/>
        </w:rPr>
        <w:t xml:space="preserve"> </w:t>
      </w:r>
      <w:r w:rsidR="00E50128">
        <w:rPr>
          <w:rFonts w:ascii="Lucida Sans" w:hAnsi="Lucida Sans"/>
          <w:b/>
          <w:color w:val="DF0020"/>
          <w:sz w:val="18"/>
          <w:szCs w:val="18"/>
          <w:u w:val="single"/>
        </w:rPr>
        <w:t>11</w:t>
      </w:r>
      <w:r w:rsidR="007E3CF8">
        <w:rPr>
          <w:rFonts w:ascii="Lucida Sans" w:hAnsi="Lucida Sans"/>
          <w:b/>
          <w:color w:val="DF0020"/>
          <w:sz w:val="18"/>
          <w:szCs w:val="18"/>
          <w:u w:val="single"/>
        </w:rPr>
        <w:t xml:space="preserve"> :</w:t>
      </w:r>
      <w:r w:rsidRPr="008A630D">
        <w:rPr>
          <w:rFonts w:ascii="Lucida Sans" w:hAnsi="Lucida Sans"/>
          <w:b/>
          <w:color w:val="DF0020"/>
          <w:sz w:val="18"/>
          <w:szCs w:val="18"/>
          <w:u w:val="single"/>
        </w:rPr>
        <w:t xml:space="preserve"> </w:t>
      </w:r>
      <w:r w:rsidR="00A8686C">
        <w:rPr>
          <w:rFonts w:ascii="Lucida Sans" w:hAnsi="Lucida Sans"/>
          <w:b/>
          <w:color w:val="DF0020"/>
          <w:sz w:val="18"/>
          <w:szCs w:val="18"/>
          <w:u w:val="single"/>
        </w:rPr>
        <w:t>E</w:t>
      </w:r>
      <w:r>
        <w:rPr>
          <w:rFonts w:ascii="Lucida Sans" w:hAnsi="Lucida Sans"/>
          <w:b/>
          <w:color w:val="DF0020"/>
          <w:sz w:val="18"/>
          <w:szCs w:val="18"/>
          <w:u w:val="single"/>
        </w:rPr>
        <w:t>X</w:t>
      </w:r>
      <w:r w:rsidR="00A8686C">
        <w:rPr>
          <w:rFonts w:ascii="Lucida Sans" w:hAnsi="Lucida Sans"/>
          <w:b/>
          <w:color w:val="DF0020"/>
          <w:sz w:val="18"/>
          <w:szCs w:val="18"/>
          <w:u w:val="single"/>
        </w:rPr>
        <w:t>É</w:t>
      </w:r>
      <w:r>
        <w:rPr>
          <w:rFonts w:ascii="Lucida Sans" w:hAnsi="Lucida Sans"/>
          <w:b/>
          <w:color w:val="DF0020"/>
          <w:sz w:val="18"/>
          <w:szCs w:val="18"/>
          <w:u w:val="single"/>
        </w:rPr>
        <w:t>CUTION</w:t>
      </w:r>
    </w:p>
    <w:p w14:paraId="7B556D6F" w14:textId="77777777" w:rsidR="009F0168" w:rsidRDefault="009F0168" w:rsidP="00E37168">
      <w:pPr>
        <w:spacing w:after="0"/>
        <w:jc w:val="both"/>
        <w:rPr>
          <w:rFonts w:ascii="Lucida Sans" w:hAnsi="Lucida Sans"/>
          <w:sz w:val="18"/>
          <w:szCs w:val="18"/>
        </w:rPr>
      </w:pPr>
    </w:p>
    <w:p w14:paraId="716C7AC5" w14:textId="1A5481E5" w:rsidR="008214BA" w:rsidRDefault="008214BA" w:rsidP="008214BA">
      <w:pPr>
        <w:spacing w:after="0"/>
        <w:jc w:val="both"/>
        <w:rPr>
          <w:rFonts w:ascii="Lucida Sans" w:hAnsi="Lucida Sans"/>
          <w:sz w:val="18"/>
          <w:szCs w:val="18"/>
        </w:rPr>
      </w:pPr>
      <w:r>
        <w:rPr>
          <w:rFonts w:ascii="Lucida Sans" w:hAnsi="Lucida Sans"/>
          <w:sz w:val="18"/>
          <w:szCs w:val="18"/>
        </w:rPr>
        <w:t>L</w:t>
      </w:r>
      <w:r w:rsidR="000776FD">
        <w:rPr>
          <w:rFonts w:ascii="Lucida Sans" w:hAnsi="Lucida Sans"/>
          <w:sz w:val="18"/>
          <w:szCs w:val="18"/>
        </w:rPr>
        <w:t>e directeur</w:t>
      </w:r>
      <w:r>
        <w:rPr>
          <w:rFonts w:ascii="Lucida Sans" w:hAnsi="Lucida Sans"/>
          <w:sz w:val="18"/>
          <w:szCs w:val="18"/>
        </w:rPr>
        <w:t xml:space="preserve"> et la responsable administrative de la composante sont chargés de l’exécution du présent arrêté. </w:t>
      </w:r>
    </w:p>
    <w:p w14:paraId="1CC21EE3" w14:textId="478F6840" w:rsidR="00E37168" w:rsidRDefault="00E37168" w:rsidP="00E37168">
      <w:pPr>
        <w:spacing w:after="0"/>
        <w:jc w:val="both"/>
        <w:rPr>
          <w:rFonts w:ascii="Lucida Sans" w:hAnsi="Lucida Sans"/>
          <w:sz w:val="18"/>
          <w:szCs w:val="18"/>
        </w:rPr>
      </w:pPr>
    </w:p>
    <w:p w14:paraId="639F3D5C" w14:textId="77777777" w:rsidR="009F0168" w:rsidRDefault="009F0168" w:rsidP="00E37168">
      <w:pPr>
        <w:spacing w:after="0"/>
        <w:jc w:val="both"/>
        <w:rPr>
          <w:rFonts w:ascii="Lucida Sans" w:hAnsi="Lucida Sans"/>
          <w:sz w:val="18"/>
          <w:szCs w:val="18"/>
        </w:rPr>
      </w:pPr>
    </w:p>
    <w:p w14:paraId="6712086E" w14:textId="00394692" w:rsidR="0050211F" w:rsidRDefault="00E37168" w:rsidP="0050211F">
      <w:pPr>
        <w:spacing w:after="0"/>
        <w:jc w:val="right"/>
        <w:rPr>
          <w:rFonts w:ascii="Lucida Sans" w:hAnsi="Lucida Sans"/>
          <w:i/>
          <w:sz w:val="18"/>
          <w:szCs w:val="18"/>
        </w:rPr>
      </w:pPr>
      <w:r w:rsidRPr="00E37168">
        <w:rPr>
          <w:rFonts w:ascii="Lucida Sans" w:hAnsi="Lucida Sans"/>
          <w:i/>
          <w:sz w:val="18"/>
          <w:szCs w:val="18"/>
        </w:rPr>
        <w:t xml:space="preserve">Fait à Créteil, le </w:t>
      </w:r>
      <w:r w:rsidR="007B0BD1">
        <w:rPr>
          <w:rFonts w:ascii="Lucida Sans" w:hAnsi="Lucida Sans"/>
          <w:i/>
          <w:sz w:val="18"/>
          <w:szCs w:val="18"/>
          <w:shd w:val="clear" w:color="auto" w:fill="FFFF00"/>
        </w:rPr>
        <w:t>01</w:t>
      </w:r>
      <w:r w:rsidR="000F3513">
        <w:rPr>
          <w:rFonts w:ascii="Lucida Sans" w:hAnsi="Lucida Sans"/>
          <w:i/>
          <w:sz w:val="18"/>
          <w:szCs w:val="18"/>
        </w:rPr>
        <w:t xml:space="preserve"> </w:t>
      </w:r>
      <w:r w:rsidR="0097292C">
        <w:rPr>
          <w:rFonts w:ascii="Lucida Sans" w:hAnsi="Lucida Sans"/>
          <w:i/>
          <w:sz w:val="18"/>
          <w:szCs w:val="18"/>
        </w:rPr>
        <w:t>septembre</w:t>
      </w:r>
      <w:r w:rsidR="00A8686C">
        <w:rPr>
          <w:rFonts w:ascii="Lucida Sans" w:hAnsi="Lucida Sans"/>
          <w:i/>
          <w:sz w:val="18"/>
          <w:szCs w:val="18"/>
        </w:rPr>
        <w:t xml:space="preserve"> </w:t>
      </w:r>
      <w:r w:rsidR="0050211F">
        <w:rPr>
          <w:rFonts w:ascii="Lucida Sans" w:hAnsi="Lucida Sans"/>
          <w:i/>
          <w:sz w:val="18"/>
          <w:szCs w:val="18"/>
        </w:rPr>
        <w:t>202</w:t>
      </w:r>
      <w:r w:rsidR="0097292C">
        <w:rPr>
          <w:rFonts w:ascii="Lucida Sans" w:hAnsi="Lucida Sans"/>
          <w:i/>
          <w:sz w:val="18"/>
          <w:szCs w:val="18"/>
        </w:rPr>
        <w:t>6</w:t>
      </w:r>
    </w:p>
    <w:p w14:paraId="1E39336B" w14:textId="5F0EA5BF" w:rsidR="00682412" w:rsidRDefault="00682412" w:rsidP="0050211F">
      <w:pPr>
        <w:spacing w:after="0"/>
        <w:jc w:val="right"/>
        <w:rPr>
          <w:rFonts w:ascii="Lucida Sans" w:hAnsi="Lucida Sans"/>
          <w:i/>
          <w:sz w:val="18"/>
          <w:szCs w:val="18"/>
        </w:rPr>
      </w:pPr>
    </w:p>
    <w:p w14:paraId="4FF98786" w14:textId="77777777" w:rsidR="00111541" w:rsidRPr="0050211F" w:rsidRDefault="00111541" w:rsidP="0050211F">
      <w:pPr>
        <w:spacing w:after="0"/>
        <w:jc w:val="right"/>
        <w:rPr>
          <w:rFonts w:ascii="Lucida Sans" w:hAnsi="Lucida Sans"/>
          <w:i/>
          <w:sz w:val="18"/>
          <w:szCs w:val="18"/>
        </w:rPr>
      </w:pPr>
    </w:p>
    <w:p w14:paraId="566A075D" w14:textId="5C879E54" w:rsidR="00E37168" w:rsidRDefault="00E37168" w:rsidP="0050211F">
      <w:pPr>
        <w:spacing w:after="0"/>
        <w:jc w:val="right"/>
        <w:rPr>
          <w:rFonts w:ascii="Lucida Sans" w:hAnsi="Lucida Sans"/>
          <w:b/>
          <w:sz w:val="18"/>
          <w:szCs w:val="18"/>
        </w:rPr>
      </w:pPr>
      <w:r w:rsidRPr="00E37168">
        <w:rPr>
          <w:rFonts w:ascii="Lucida Sans" w:hAnsi="Lucida Sans"/>
          <w:b/>
          <w:sz w:val="18"/>
          <w:szCs w:val="18"/>
        </w:rPr>
        <w:t>L</w:t>
      </w:r>
      <w:r w:rsidR="000F3513">
        <w:rPr>
          <w:rFonts w:ascii="Lucida Sans" w:hAnsi="Lucida Sans"/>
          <w:b/>
          <w:sz w:val="18"/>
          <w:szCs w:val="18"/>
        </w:rPr>
        <w:t>a</w:t>
      </w:r>
      <w:r w:rsidRPr="00E37168">
        <w:rPr>
          <w:rFonts w:ascii="Lucida Sans" w:hAnsi="Lucida Sans"/>
          <w:b/>
          <w:sz w:val="18"/>
          <w:szCs w:val="18"/>
        </w:rPr>
        <w:t xml:space="preserve"> Président</w:t>
      </w:r>
      <w:r w:rsidR="000F3513">
        <w:rPr>
          <w:rFonts w:ascii="Lucida Sans" w:hAnsi="Lucida Sans"/>
          <w:b/>
          <w:sz w:val="18"/>
          <w:szCs w:val="18"/>
        </w:rPr>
        <w:t>e</w:t>
      </w:r>
      <w:r w:rsidRPr="00E37168">
        <w:rPr>
          <w:rFonts w:ascii="Lucida Sans" w:hAnsi="Lucida Sans"/>
          <w:b/>
          <w:sz w:val="18"/>
          <w:szCs w:val="18"/>
        </w:rPr>
        <w:t xml:space="preserve"> de l’Université</w:t>
      </w:r>
    </w:p>
    <w:p w14:paraId="4C6F0B96" w14:textId="3177FF5E" w:rsidR="0050211F" w:rsidRDefault="0050211F" w:rsidP="0050211F">
      <w:pPr>
        <w:spacing w:after="0"/>
        <w:rPr>
          <w:rFonts w:ascii="Lucida Sans" w:hAnsi="Lucida Sans"/>
          <w:b/>
          <w:sz w:val="18"/>
          <w:szCs w:val="18"/>
        </w:rPr>
      </w:pPr>
    </w:p>
    <w:p w14:paraId="638C8FB0" w14:textId="77392C91" w:rsidR="0050211F" w:rsidRDefault="0050211F" w:rsidP="0050211F">
      <w:pPr>
        <w:spacing w:after="0"/>
        <w:rPr>
          <w:rFonts w:ascii="Lucida Sans" w:hAnsi="Lucida Sans"/>
          <w:b/>
          <w:sz w:val="18"/>
          <w:szCs w:val="18"/>
        </w:rPr>
      </w:pPr>
    </w:p>
    <w:p w14:paraId="676FB4C7" w14:textId="77777777" w:rsidR="00A25561" w:rsidRPr="0050211F" w:rsidRDefault="00A25561" w:rsidP="0050211F">
      <w:pPr>
        <w:spacing w:after="0"/>
        <w:rPr>
          <w:rFonts w:ascii="Lucida Sans" w:hAnsi="Lucida Sans"/>
          <w:b/>
          <w:sz w:val="18"/>
          <w:szCs w:val="18"/>
        </w:rPr>
      </w:pPr>
    </w:p>
    <w:p w14:paraId="603761B3" w14:textId="680E76E4" w:rsidR="0050211F" w:rsidRPr="00A400B9" w:rsidRDefault="000F3513" w:rsidP="00DF434B">
      <w:pPr>
        <w:spacing w:after="0"/>
        <w:jc w:val="right"/>
        <w:rPr>
          <w:rFonts w:ascii="Lucida Sans" w:hAnsi="Lucida Sans"/>
          <w:b/>
          <w:sz w:val="18"/>
          <w:szCs w:val="18"/>
        </w:rPr>
      </w:pPr>
      <w:r>
        <w:rPr>
          <w:rFonts w:ascii="Lucida Sans" w:hAnsi="Lucida Sans"/>
          <w:b/>
          <w:sz w:val="18"/>
          <w:szCs w:val="18"/>
        </w:rPr>
        <w:t>Karine BERG</w:t>
      </w:r>
      <w:r w:rsidRPr="000F3513">
        <w:rPr>
          <w:rFonts w:ascii="Lucida Sans" w:hAnsi="Lucida Sans"/>
          <w:b/>
          <w:sz w:val="18"/>
          <w:szCs w:val="18"/>
        </w:rPr>
        <w:t>È</w:t>
      </w:r>
      <w:r>
        <w:rPr>
          <w:rFonts w:ascii="Lucida Sans" w:hAnsi="Lucida Sans"/>
          <w:b/>
          <w:sz w:val="18"/>
          <w:szCs w:val="18"/>
        </w:rPr>
        <w:t>S</w:t>
      </w:r>
    </w:p>
    <w:sectPr w:rsidR="0050211F" w:rsidRPr="00A400B9" w:rsidSect="00F01361">
      <w:headerReference w:type="default" r:id="rId29"/>
      <w:footerReference w:type="default" r:id="rId30"/>
      <w:headerReference w:type="firs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FDB41" w14:textId="77777777" w:rsidR="00E94AE9" w:rsidRDefault="00E94AE9" w:rsidP="003930DC">
      <w:pPr>
        <w:spacing w:after="0" w:line="240" w:lineRule="auto"/>
      </w:pPr>
      <w:r>
        <w:separator/>
      </w:r>
    </w:p>
  </w:endnote>
  <w:endnote w:type="continuationSeparator" w:id="0">
    <w:p w14:paraId="6011B62C" w14:textId="77777777" w:rsidR="00E94AE9" w:rsidRDefault="00E94AE9" w:rsidP="00393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810026"/>
      <w:docPartObj>
        <w:docPartGallery w:val="Page Numbers (Bottom of Page)"/>
        <w:docPartUnique/>
      </w:docPartObj>
    </w:sdtPr>
    <w:sdtContent>
      <w:p w14:paraId="72A584CE" w14:textId="70E593B7" w:rsidR="003930DC" w:rsidRDefault="00F01361">
        <w:pPr>
          <w:pStyle w:val="Pieddepage"/>
        </w:pPr>
        <w:r>
          <w:rPr>
            <w:noProof/>
            <w:lang w:eastAsia="fr-FR"/>
          </w:rPr>
          <mc:AlternateContent>
            <mc:Choice Requires="wpg">
              <w:drawing>
                <wp:anchor distT="0" distB="0" distL="114300" distR="114300" simplePos="0" relativeHeight="251668480" behindDoc="0" locked="0" layoutInCell="1" allowOverlap="1" wp14:anchorId="34DE18B4" wp14:editId="503152AC">
                  <wp:simplePos x="0" y="0"/>
                  <wp:positionH relativeFrom="margin">
                    <wp:align>right</wp:align>
                  </wp:positionH>
                  <wp:positionV relativeFrom="page">
                    <wp:align>bottom</wp:align>
                  </wp:positionV>
                  <wp:extent cx="455930" cy="716915"/>
                  <wp:effectExtent l="0" t="0" r="20320" b="26035"/>
                  <wp:wrapNone/>
                  <wp:docPr id="12" name="Groupe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5930" cy="716915"/>
                            <a:chOff x="1743" y="14699"/>
                            <a:chExt cx="718" cy="1129"/>
                          </a:xfrm>
                        </wpg:grpSpPr>
                        <wps:wsp>
                          <wps:cNvPr id="1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14" name="Rectangle 78"/>
                          <wps:cNvSpPr>
                            <a:spLocks noChangeArrowheads="1"/>
                          </wps:cNvSpPr>
                          <wps:spPr bwMode="auto">
                            <a:xfrm>
                              <a:off x="1743" y="14699"/>
                              <a:ext cx="71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47668A2E" w14:textId="7ABE4FBB" w:rsidR="00F01361" w:rsidRDefault="00F01361">
                                <w:pPr>
                                  <w:pStyle w:val="Pieddepage"/>
                                  <w:jc w:val="center"/>
                                  <w:rPr>
                                    <w:sz w:val="16"/>
                                    <w:szCs w:val="16"/>
                                  </w:rPr>
                                </w:pPr>
                                <w:r>
                                  <w:fldChar w:fldCharType="begin"/>
                                </w:r>
                                <w:r>
                                  <w:instrText>PAGE    \* MERGEFORMAT</w:instrText>
                                </w:r>
                                <w:r>
                                  <w:fldChar w:fldCharType="separate"/>
                                </w:r>
                                <w:r w:rsidR="009B5B52" w:rsidRPr="009B5B52">
                                  <w:rPr>
                                    <w:noProof/>
                                    <w:sz w:val="16"/>
                                    <w:szCs w:val="16"/>
                                  </w:rPr>
                                  <w:t>10</w:t>
                                </w:r>
                                <w:r>
                                  <w:rPr>
                                    <w:sz w:val="16"/>
                                    <w:szCs w:val="16"/>
                                  </w:rPr>
                                  <w:fldChar w:fldCharType="end"/>
                                </w:r>
                                <w:r w:rsidR="00977854">
                                  <w:rPr>
                                    <w:sz w:val="16"/>
                                    <w:szCs w:val="16"/>
                                  </w:rPr>
                                  <w:t>/</w:t>
                                </w:r>
                                <w:r w:rsidR="0097292C">
                                  <w:rPr>
                                    <w:sz w:val="16"/>
                                    <w:szCs w:val="16"/>
                                  </w:rPr>
                                  <w:t>1</w:t>
                                </w:r>
                                <w:r w:rsidR="002D53FD">
                                  <w:rPr>
                                    <w:sz w:val="16"/>
                                    <w:szCs w:val="16"/>
                                  </w:rPr>
                                  <w:t>2</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DE18B4" id="Groupe 12" o:spid="_x0000_s1026" style="position:absolute;margin-left:-15.3pt;margin-top:0;width:35.9pt;height:56.45pt;z-index:251668480;mso-position-horizontal:right;mso-position-horizontal-relative:margin;mso-position-vertical:bottom;mso-position-vertical-relative:page" coordorigin="1743,14699" coordsize="71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" strokecolor="#7f7f7f"/>
                  <v:rect id="Rectangle 78" o:spid="_x0000_s1028" style="position:absolute;left:1743;top:14699;width:71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" filled="f" strokecolor="#7f7f7f">
                    <v:textbox>
                      <w:txbxContent>
                        <w:p w14:paraId="47668A2E" w14:textId="7ABE4FBB" w:rsidR="00F01361" w:rsidRDefault="00F01361">
                          <w:pPr>
                            <w:pStyle w:val="Pieddepage"/>
                            <w:jc w:val="center"/>
                            <w:rPr>
                              <w:sz w:val="16"/>
                              <w:szCs w:val="16"/>
                            </w:rPr>
                          </w:pPr>
                          <w:r>
                            <w:fldChar w:fldCharType="begin"/>
                          </w:r>
                          <w:r>
                            <w:instrText>PAGE    \* MERGEFORMAT</w:instrText>
                          </w:r>
                          <w:r>
                            <w:fldChar w:fldCharType="separate"/>
                          </w:r>
                          <w:r w:rsidR="009B5B52" w:rsidRPr="009B5B52">
                            <w:rPr>
                              <w:noProof/>
                              <w:sz w:val="16"/>
                              <w:szCs w:val="16"/>
                            </w:rPr>
                            <w:t>10</w:t>
                          </w:r>
                          <w:r>
                            <w:rPr>
                              <w:sz w:val="16"/>
                              <w:szCs w:val="16"/>
                            </w:rPr>
                            <w:fldChar w:fldCharType="end"/>
                          </w:r>
                          <w:r w:rsidR="00977854">
                            <w:rPr>
                              <w:sz w:val="16"/>
                              <w:szCs w:val="16"/>
                            </w:rPr>
                            <w:t>/</w:t>
                          </w:r>
                          <w:r w:rsidR="0097292C">
                            <w:rPr>
                              <w:sz w:val="16"/>
                              <w:szCs w:val="16"/>
                            </w:rPr>
                            <w:t>1</w:t>
                          </w:r>
                          <w:r w:rsidR="002D53FD">
                            <w:rPr>
                              <w:sz w:val="16"/>
                              <w:szCs w:val="16"/>
                            </w:rPr>
                            <w:t>2</w:t>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39BA2" w14:textId="77777777" w:rsidR="00E94AE9" w:rsidRDefault="00E94AE9" w:rsidP="003930DC">
      <w:pPr>
        <w:spacing w:after="0" w:line="240" w:lineRule="auto"/>
      </w:pPr>
      <w:r>
        <w:separator/>
      </w:r>
    </w:p>
  </w:footnote>
  <w:footnote w:type="continuationSeparator" w:id="0">
    <w:p w14:paraId="23364C8B" w14:textId="77777777" w:rsidR="00E94AE9" w:rsidRDefault="00E94AE9" w:rsidP="00393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72E85" w14:textId="77777777" w:rsidR="003930DC" w:rsidRDefault="003930DC">
    <w:pPr>
      <w:pStyle w:val="En-tte"/>
    </w:pPr>
    <w:r>
      <w:rPr>
        <w:noProof/>
        <w:lang w:eastAsia="fr-FR"/>
      </w:rPr>
      <w:drawing>
        <wp:anchor distT="0" distB="0" distL="114300" distR="114300" simplePos="0" relativeHeight="251661312" behindDoc="0" locked="0" layoutInCell="1" allowOverlap="1" wp14:anchorId="23BB8D98" wp14:editId="6D33BA49">
          <wp:simplePos x="0" y="0"/>
          <wp:positionH relativeFrom="margin">
            <wp:posOffset>622300</wp:posOffset>
          </wp:positionH>
          <wp:positionV relativeFrom="paragraph">
            <wp:posOffset>-97790</wp:posOffset>
          </wp:positionV>
          <wp:extent cx="1193800" cy="516255"/>
          <wp:effectExtent l="0" t="0" r="6350" b="0"/>
          <wp:wrapSquare wrapText="bothSides"/>
          <wp:docPr id="1" name="Image 1" descr="HM_UPEC_rvb_Let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M_UPEC_rvb_Lettr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93800" cy="5162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59264" behindDoc="0" locked="0" layoutInCell="1" allowOverlap="1" wp14:anchorId="747E79F4" wp14:editId="33197429">
          <wp:simplePos x="0" y="0"/>
          <wp:positionH relativeFrom="margin">
            <wp:posOffset>-69850</wp:posOffset>
          </wp:positionH>
          <wp:positionV relativeFrom="paragraph">
            <wp:posOffset>-104140</wp:posOffset>
          </wp:positionV>
          <wp:extent cx="602615" cy="546100"/>
          <wp:effectExtent l="0" t="0" r="6985" b="635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publique_Francais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02615" cy="546100"/>
                  </a:xfrm>
                  <a:prstGeom prst="rect">
                    <a:avLst/>
                  </a:prstGeom>
                </pic:spPr>
              </pic:pic>
            </a:graphicData>
          </a:graphic>
          <wp14:sizeRelH relativeFrom="margin">
            <wp14:pctWidth>0</wp14:pctWidth>
          </wp14:sizeRelH>
          <wp14:sizeRelV relativeFrom="margin">
            <wp14:pctHeight>0</wp14:pctHeight>
          </wp14:sizeRelV>
        </wp:anchor>
      </w:drawing>
    </w:r>
  </w:p>
  <w:p w14:paraId="58708D11" w14:textId="30C7A558" w:rsidR="00407E61" w:rsidRDefault="003930DC" w:rsidP="00407E61">
    <w:pPr>
      <w:pStyle w:val="En-tte"/>
      <w:rPr>
        <w:rFonts w:ascii="Lucida Sans" w:hAnsi="Lucida Sans"/>
        <w:b/>
        <w:color w:val="DF0020"/>
      </w:rPr>
    </w:pPr>
    <w:r>
      <w:tab/>
    </w:r>
    <w:r>
      <w:tab/>
    </w:r>
    <w:r w:rsidR="00111541">
      <w:rPr>
        <w:rFonts w:ascii="Lucida Sans" w:hAnsi="Lucida Sans"/>
        <w:b/>
        <w:color w:val="DF0020"/>
        <w:sz w:val="28"/>
        <w:szCs w:val="28"/>
      </w:rPr>
      <w:t>ARRÊTÉ 202</w:t>
    </w:r>
    <w:r w:rsidR="00FC244F">
      <w:rPr>
        <w:rFonts w:ascii="Lucida Sans" w:hAnsi="Lucida Sans"/>
        <w:b/>
        <w:color w:val="DF0020"/>
        <w:sz w:val="28"/>
        <w:szCs w:val="28"/>
      </w:rPr>
      <w:t>5</w:t>
    </w:r>
    <w:r w:rsidR="00111541">
      <w:rPr>
        <w:rFonts w:ascii="Lucida Sans" w:hAnsi="Lucida Sans"/>
        <w:b/>
        <w:color w:val="DF0020"/>
        <w:sz w:val="28"/>
        <w:szCs w:val="28"/>
      </w:rPr>
      <w:t>-</w:t>
    </w:r>
    <w:r w:rsidR="00FC244F">
      <w:rPr>
        <w:rFonts w:ascii="Lucida Sans" w:hAnsi="Lucida Sans"/>
        <w:b/>
        <w:color w:val="DF0020"/>
        <w:sz w:val="28"/>
        <w:szCs w:val="28"/>
      </w:rPr>
      <w:t>É</w:t>
    </w:r>
    <w:r w:rsidR="00F01361">
      <w:rPr>
        <w:rFonts w:ascii="Lucida Sans" w:hAnsi="Lucida Sans"/>
        <w:b/>
        <w:color w:val="DF0020"/>
        <w:sz w:val="28"/>
        <w:szCs w:val="28"/>
      </w:rPr>
      <w:t>LE-</w:t>
    </w:r>
    <w:r w:rsidR="00091415">
      <w:rPr>
        <w:rFonts w:ascii="Lucida Sans" w:hAnsi="Lucida Sans"/>
        <w:b/>
        <w:color w:val="DF0020"/>
        <w:sz w:val="28"/>
        <w:szCs w:val="28"/>
      </w:rPr>
      <w:t>FSEG</w:t>
    </w:r>
    <w:r w:rsidR="00DD07B9">
      <w:rPr>
        <w:rFonts w:ascii="Lucida Sans" w:hAnsi="Lucida Sans"/>
        <w:b/>
        <w:color w:val="DF0020"/>
        <w:sz w:val="28"/>
        <w:szCs w:val="28"/>
      </w:rPr>
      <w:t>-0</w:t>
    </w:r>
    <w:r w:rsidR="00EE11C9">
      <w:rPr>
        <w:rFonts w:ascii="Lucida Sans" w:hAnsi="Lucida Sans"/>
        <w:b/>
        <w:color w:val="DF0020"/>
        <w:sz w:val="28"/>
        <w:szCs w:val="28"/>
      </w:rPr>
      <w:t>2</w:t>
    </w:r>
  </w:p>
  <w:p w14:paraId="70E09C9D" w14:textId="688A39A7" w:rsidR="00407E61" w:rsidRPr="00024D12" w:rsidRDefault="00407E61" w:rsidP="004763EF">
    <w:pPr>
      <w:rPr>
        <w:rFonts w:ascii="Lucida Sans" w:hAnsi="Lucida Sans"/>
        <w:color w:val="FF0000"/>
        <w:sz w:val="16"/>
        <w:szCs w:val="16"/>
      </w:rPr>
    </w:pPr>
  </w:p>
  <w:p w14:paraId="4826709D" w14:textId="4491EA61" w:rsidR="00DD07B9" w:rsidRPr="007B4209" w:rsidRDefault="00DD07B9" w:rsidP="00F01361">
    <w:pPr>
      <w:pStyle w:val="En-tte"/>
      <w:jc w:val="both"/>
      <w:rPr>
        <w:rFonts w:ascii="Lucida Sans" w:hAnsi="Lucida Sans"/>
        <w:b/>
        <w:color w:val="DF0020"/>
        <w:sz w:val="18"/>
        <w:szCs w:val="18"/>
      </w:rPr>
    </w:pPr>
    <w:r w:rsidRPr="007B4209">
      <w:rPr>
        <w:rFonts w:ascii="Lucida Sans" w:hAnsi="Lucida Sans"/>
        <w:b/>
        <w:color w:val="DF0020"/>
        <w:sz w:val="18"/>
        <w:szCs w:val="18"/>
      </w:rPr>
      <w:t>PORTANT MODALITÉS</w:t>
    </w:r>
    <w:r w:rsidR="00DE4D2D" w:rsidRPr="007B4209">
      <w:rPr>
        <w:rFonts w:ascii="Lucida Sans" w:hAnsi="Lucida Sans"/>
        <w:b/>
        <w:color w:val="DF0020"/>
        <w:sz w:val="18"/>
        <w:szCs w:val="18"/>
      </w:rPr>
      <w:t xml:space="preserve"> </w:t>
    </w:r>
    <w:r w:rsidR="004E3476">
      <w:rPr>
        <w:rFonts w:ascii="Lucida Sans" w:hAnsi="Lucida Sans"/>
        <w:b/>
        <w:color w:val="DF0020"/>
        <w:sz w:val="18"/>
        <w:szCs w:val="18"/>
      </w:rPr>
      <w:t xml:space="preserve">D’ORGANISATION </w:t>
    </w:r>
    <w:r w:rsidR="00DE4D2D" w:rsidRPr="007B4209">
      <w:rPr>
        <w:rFonts w:ascii="Lucida Sans" w:hAnsi="Lucida Sans"/>
        <w:b/>
        <w:color w:val="DF0020"/>
        <w:sz w:val="18"/>
        <w:szCs w:val="18"/>
      </w:rPr>
      <w:t>DES ÉLECTIONS</w:t>
    </w:r>
  </w:p>
  <w:p w14:paraId="61458657" w14:textId="2070E2BB" w:rsidR="00DD07B9" w:rsidRDefault="00274626" w:rsidP="00F01361">
    <w:pPr>
      <w:pStyle w:val="En-tte"/>
      <w:jc w:val="both"/>
      <w:rPr>
        <w:rFonts w:ascii="Lucida Sans" w:hAnsi="Lucida Sans"/>
        <w:b/>
        <w:color w:val="DF0020"/>
        <w:sz w:val="18"/>
        <w:szCs w:val="18"/>
      </w:rPr>
    </w:pPr>
    <w:r>
      <w:rPr>
        <w:rFonts w:ascii="Lucida Sans" w:hAnsi="Lucida Sans"/>
        <w:b/>
        <w:color w:val="DF0020"/>
        <w:sz w:val="18"/>
        <w:szCs w:val="18"/>
      </w:rPr>
      <w:t xml:space="preserve">En </w:t>
    </w:r>
    <w:r w:rsidR="00DD07B9">
      <w:rPr>
        <w:rFonts w:ascii="Lucida Sans" w:hAnsi="Lucida Sans"/>
        <w:b/>
        <w:color w:val="DF0020"/>
        <w:sz w:val="18"/>
        <w:szCs w:val="18"/>
      </w:rPr>
      <w:t>vue d</w:t>
    </w:r>
    <w:r>
      <w:rPr>
        <w:rFonts w:ascii="Lucida Sans" w:hAnsi="Lucida Sans"/>
        <w:b/>
        <w:color w:val="DF0020"/>
        <w:sz w:val="18"/>
        <w:szCs w:val="18"/>
      </w:rPr>
      <w:t>u renouvellement partiel</w:t>
    </w:r>
    <w:r w:rsidR="00DD07B9">
      <w:rPr>
        <w:rFonts w:ascii="Lucida Sans" w:hAnsi="Lucida Sans"/>
        <w:b/>
        <w:color w:val="DF0020"/>
        <w:sz w:val="18"/>
        <w:szCs w:val="18"/>
      </w:rPr>
      <w:t xml:space="preserve"> </w:t>
    </w:r>
    <w:r w:rsidR="004F706C">
      <w:rPr>
        <w:rFonts w:ascii="Lucida Sans" w:hAnsi="Lucida Sans"/>
        <w:b/>
        <w:color w:val="DF0020"/>
        <w:sz w:val="18"/>
        <w:szCs w:val="18"/>
      </w:rPr>
      <w:t>des</w:t>
    </w:r>
    <w:r w:rsidR="00DD07B9">
      <w:rPr>
        <w:rFonts w:ascii="Lucida Sans" w:hAnsi="Lucida Sans"/>
        <w:b/>
        <w:color w:val="DF0020"/>
        <w:sz w:val="18"/>
        <w:szCs w:val="18"/>
      </w:rPr>
      <w:t xml:space="preserve"> </w:t>
    </w:r>
    <w:r w:rsidR="00E10D35">
      <w:rPr>
        <w:rFonts w:ascii="Lucida Sans" w:hAnsi="Lucida Sans"/>
        <w:b/>
        <w:color w:val="DF0020"/>
        <w:sz w:val="18"/>
        <w:szCs w:val="18"/>
      </w:rPr>
      <w:t xml:space="preserve">représentantes et des </w:t>
    </w:r>
    <w:r w:rsidR="00DD07B9">
      <w:rPr>
        <w:rFonts w:ascii="Lucida Sans" w:hAnsi="Lucida Sans"/>
        <w:b/>
        <w:color w:val="DF0020"/>
        <w:sz w:val="18"/>
        <w:szCs w:val="18"/>
      </w:rPr>
      <w:t>représentant</w:t>
    </w:r>
    <w:r w:rsidR="004F706C">
      <w:rPr>
        <w:rFonts w:ascii="Lucida Sans" w:hAnsi="Lucida Sans"/>
        <w:b/>
        <w:color w:val="DF0020"/>
        <w:sz w:val="18"/>
        <w:szCs w:val="18"/>
      </w:rPr>
      <w:t>s</w:t>
    </w:r>
    <w:r w:rsidR="00DD07B9">
      <w:rPr>
        <w:rFonts w:ascii="Lucida Sans" w:hAnsi="Lucida Sans"/>
        <w:b/>
        <w:color w:val="DF0020"/>
        <w:sz w:val="18"/>
        <w:szCs w:val="18"/>
      </w:rPr>
      <w:t xml:space="preserve"> d</w:t>
    </w:r>
    <w:r w:rsidR="0054251C">
      <w:rPr>
        <w:rFonts w:ascii="Lucida Sans" w:hAnsi="Lucida Sans"/>
        <w:b/>
        <w:color w:val="DF0020"/>
        <w:sz w:val="18"/>
        <w:szCs w:val="18"/>
      </w:rPr>
      <w:t>u</w:t>
    </w:r>
    <w:r w:rsidR="00DD07B9">
      <w:rPr>
        <w:rFonts w:ascii="Lucida Sans" w:hAnsi="Lucida Sans"/>
        <w:b/>
        <w:color w:val="DF0020"/>
        <w:sz w:val="18"/>
        <w:szCs w:val="18"/>
      </w:rPr>
      <w:t xml:space="preserve"> </w:t>
    </w:r>
    <w:r w:rsidR="006A3FEE">
      <w:rPr>
        <w:rFonts w:ascii="Lucida Sans" w:hAnsi="Lucida Sans"/>
        <w:b/>
        <w:color w:val="DF0020"/>
        <w:sz w:val="18"/>
        <w:szCs w:val="18"/>
      </w:rPr>
      <w:t>collège</w:t>
    </w:r>
    <w:r w:rsidR="00091415">
      <w:rPr>
        <w:rFonts w:ascii="Lucida Sans" w:hAnsi="Lucida Sans"/>
        <w:b/>
        <w:color w:val="DF0020"/>
        <w:sz w:val="18"/>
        <w:szCs w:val="18"/>
      </w:rPr>
      <w:t xml:space="preserve"> </w:t>
    </w:r>
    <w:r w:rsidR="006A3FEE">
      <w:rPr>
        <w:rFonts w:ascii="Lucida Sans" w:hAnsi="Lucida Sans"/>
        <w:b/>
        <w:color w:val="DF0020"/>
        <w:sz w:val="18"/>
        <w:szCs w:val="18"/>
      </w:rPr>
      <w:t>B</w:t>
    </w:r>
    <w:r w:rsidR="0054251C">
      <w:rPr>
        <w:rFonts w:ascii="Lucida Sans" w:hAnsi="Lucida Sans"/>
        <w:b/>
        <w:color w:val="DF0020"/>
        <w:sz w:val="18"/>
        <w:szCs w:val="18"/>
      </w:rPr>
      <w:t>IATSS</w:t>
    </w:r>
    <w:r w:rsidR="006A3FEE">
      <w:rPr>
        <w:rFonts w:ascii="Lucida Sans" w:hAnsi="Lucida Sans"/>
        <w:b/>
        <w:color w:val="DF0020"/>
        <w:sz w:val="18"/>
        <w:szCs w:val="18"/>
      </w:rPr>
      <w:t xml:space="preserve"> des </w:t>
    </w:r>
    <w:r w:rsidR="00DD07B9">
      <w:rPr>
        <w:rFonts w:ascii="Lucida Sans" w:hAnsi="Lucida Sans"/>
        <w:b/>
        <w:color w:val="DF0020"/>
        <w:sz w:val="18"/>
        <w:szCs w:val="18"/>
      </w:rPr>
      <w:t xml:space="preserve">personnels au Conseil de </w:t>
    </w:r>
    <w:r w:rsidR="00FC7C44">
      <w:rPr>
        <w:rFonts w:ascii="Lucida Sans" w:hAnsi="Lucida Sans"/>
        <w:b/>
        <w:color w:val="DF0020"/>
        <w:sz w:val="18"/>
        <w:szCs w:val="18"/>
      </w:rPr>
      <w:t>gestion de</w:t>
    </w:r>
    <w:r w:rsidR="00B21351">
      <w:rPr>
        <w:rFonts w:ascii="Lucida Sans" w:hAnsi="Lucida Sans"/>
        <w:b/>
        <w:color w:val="DF0020"/>
        <w:sz w:val="18"/>
        <w:szCs w:val="18"/>
      </w:rPr>
      <w:t xml:space="preserve"> </w:t>
    </w:r>
    <w:r w:rsidR="00B21351" w:rsidRPr="00B21351">
      <w:rPr>
        <w:rFonts w:ascii="Lucida Sans" w:hAnsi="Lucida Sans"/>
        <w:b/>
        <w:color w:val="DF0020"/>
        <w:sz w:val="18"/>
        <w:szCs w:val="18"/>
      </w:rPr>
      <w:t>l</w:t>
    </w:r>
    <w:r w:rsidR="00C746F5">
      <w:rPr>
        <w:rFonts w:ascii="Lucida Sans" w:hAnsi="Lucida Sans"/>
        <w:b/>
        <w:color w:val="DF0020"/>
        <w:sz w:val="18"/>
        <w:szCs w:val="18"/>
      </w:rPr>
      <w:t>’</w:t>
    </w:r>
    <w:r w:rsidR="000776FD">
      <w:rPr>
        <w:rFonts w:ascii="Lucida Sans" w:hAnsi="Lucida Sans"/>
        <w:b/>
        <w:color w:val="DF0020"/>
        <w:sz w:val="18"/>
        <w:szCs w:val="18"/>
      </w:rPr>
      <w:t xml:space="preserve">unité de formation et de recherche (UFR) </w:t>
    </w:r>
    <w:r w:rsidR="00091415">
      <w:rPr>
        <w:rFonts w:ascii="Lucida Sans" w:hAnsi="Lucida Sans"/>
        <w:b/>
        <w:color w:val="DF0020"/>
        <w:sz w:val="18"/>
        <w:szCs w:val="18"/>
      </w:rPr>
      <w:t>des sciences économiques et de gestion</w:t>
    </w:r>
    <w:r w:rsidR="000776FD">
      <w:rPr>
        <w:rFonts w:ascii="Lucida Sans" w:hAnsi="Lucida Sans"/>
        <w:b/>
        <w:color w:val="DF0020"/>
        <w:sz w:val="18"/>
        <w:szCs w:val="18"/>
      </w:rPr>
      <w:t xml:space="preserve"> </w:t>
    </w:r>
    <w:r w:rsidR="00DD07B9">
      <w:rPr>
        <w:rFonts w:ascii="Lucida Sans" w:hAnsi="Lucida Sans"/>
        <w:b/>
        <w:color w:val="DF0020"/>
        <w:sz w:val="18"/>
        <w:szCs w:val="18"/>
      </w:rPr>
      <w:t>de l’Université Paris-Est Créteil Val-de-Marne</w:t>
    </w:r>
    <w:r w:rsidR="006A3FEE">
      <w:rPr>
        <w:rFonts w:ascii="Lucida Sans" w:hAnsi="Lucida Sans"/>
        <w:b/>
        <w:color w:val="DF0020"/>
        <w:sz w:val="18"/>
        <w:szCs w:val="18"/>
      </w:rPr>
      <w:t xml:space="preserve"> (UPEC)</w:t>
    </w:r>
  </w:p>
  <w:p w14:paraId="65DB0F0C" w14:textId="77777777" w:rsidR="00DB0824" w:rsidRPr="00DD07B9" w:rsidRDefault="00DB0824" w:rsidP="00F01361">
    <w:pPr>
      <w:pStyle w:val="En-tte"/>
      <w:jc w:val="both"/>
      <w:rPr>
        <w:rFonts w:ascii="Lucida Sans" w:hAnsi="Lucida Sans"/>
        <w:b/>
        <w:color w:val="DF002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FC9B6" w14:textId="3D9254B7" w:rsidR="00F16222" w:rsidRDefault="00D11A8F" w:rsidP="00A26637">
    <w:pPr>
      <w:pStyle w:val="En-tte"/>
      <w:tabs>
        <w:tab w:val="left" w:pos="585"/>
      </w:tabs>
    </w:pPr>
    <w:r>
      <w:rPr>
        <w:noProof/>
        <w:lang w:eastAsia="fr-FR"/>
      </w:rPr>
      <w:drawing>
        <wp:anchor distT="0" distB="0" distL="114300" distR="114300" simplePos="0" relativeHeight="251666432" behindDoc="0" locked="0" layoutInCell="1" allowOverlap="1" wp14:anchorId="13510D99" wp14:editId="2BD2FF22">
          <wp:simplePos x="0" y="0"/>
          <wp:positionH relativeFrom="column">
            <wp:posOffset>617855</wp:posOffset>
          </wp:positionH>
          <wp:positionV relativeFrom="paragraph">
            <wp:posOffset>-144780</wp:posOffset>
          </wp:positionV>
          <wp:extent cx="984250" cy="535305"/>
          <wp:effectExtent l="0" t="0" r="6350" b="0"/>
          <wp:wrapThrough wrapText="bothSides">
            <wp:wrapPolygon edited="0">
              <wp:start x="0" y="0"/>
              <wp:lineTo x="0" y="20754"/>
              <wp:lineTo x="21321" y="20754"/>
              <wp:lineTo x="21321" y="0"/>
              <wp:lineTo x="0" y="0"/>
            </wp:wrapPolygon>
          </wp:wrapThrough>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PEC_rvb (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84250" cy="535305"/>
                  </a:xfrm>
                  <a:prstGeom prst="rect">
                    <a:avLst/>
                  </a:prstGeom>
                </pic:spPr>
              </pic:pic>
            </a:graphicData>
          </a:graphic>
          <wp14:sizeRelH relativeFrom="margin">
            <wp14:pctWidth>0</wp14:pctWidth>
          </wp14:sizeRelH>
          <wp14:sizeRelV relativeFrom="margin">
            <wp14:pctHeight>0</wp14:pctHeight>
          </wp14:sizeRelV>
        </wp:anchor>
      </w:drawing>
    </w:r>
    <w:r w:rsidR="00F16222">
      <w:rPr>
        <w:noProof/>
        <w:lang w:eastAsia="fr-FR"/>
      </w:rPr>
      <w:drawing>
        <wp:anchor distT="0" distB="0" distL="114300" distR="114300" simplePos="0" relativeHeight="251665408" behindDoc="0" locked="0" layoutInCell="1" allowOverlap="1" wp14:anchorId="5FFF7B34" wp14:editId="0BFDD3BA">
          <wp:simplePos x="0" y="0"/>
          <wp:positionH relativeFrom="margin">
            <wp:posOffset>-31750</wp:posOffset>
          </wp:positionH>
          <wp:positionV relativeFrom="paragraph">
            <wp:posOffset>-106680</wp:posOffset>
          </wp:positionV>
          <wp:extent cx="602615" cy="546100"/>
          <wp:effectExtent l="0" t="0" r="6985" b="635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publique_Francais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02615" cy="546100"/>
                  </a:xfrm>
                  <a:prstGeom prst="rect">
                    <a:avLst/>
                  </a:prstGeom>
                </pic:spPr>
              </pic:pic>
            </a:graphicData>
          </a:graphic>
          <wp14:sizeRelH relativeFrom="margin">
            <wp14:pctWidth>0</wp14:pctWidth>
          </wp14:sizeRelH>
          <wp14:sizeRelV relativeFrom="margin">
            <wp14:pctHeight>0</wp14:pctHeight>
          </wp14:sizeRelV>
        </wp:anchor>
      </w:drawing>
    </w:r>
    <w:r w:rsidR="00F16222">
      <w:tab/>
    </w:r>
    <w:r w:rsidR="00A26637">
      <w:tab/>
    </w:r>
  </w:p>
  <w:p w14:paraId="48EA143F" w14:textId="7A0D751D" w:rsidR="00F16222" w:rsidRDefault="00F16222" w:rsidP="00D11A8F">
    <w:pPr>
      <w:pStyle w:val="En-tte"/>
      <w:tabs>
        <w:tab w:val="left" w:pos="3120"/>
      </w:tabs>
      <w:rPr>
        <w:rFonts w:ascii="Lucida Sans" w:hAnsi="Lucida Sans"/>
        <w:b/>
        <w:color w:val="DF0020"/>
        <w:sz w:val="28"/>
        <w:szCs w:val="28"/>
      </w:rPr>
    </w:pPr>
    <w:r>
      <w:tab/>
    </w:r>
    <w:r>
      <w:tab/>
    </w:r>
    <w:r w:rsidR="00D11A8F">
      <w:tab/>
    </w:r>
    <w:r w:rsidR="005F26AA">
      <w:rPr>
        <w:rFonts w:ascii="Lucida Sans" w:hAnsi="Lucida Sans"/>
        <w:b/>
        <w:color w:val="DF0020"/>
        <w:sz w:val="28"/>
        <w:szCs w:val="28"/>
      </w:rPr>
      <w:t>ARRÊTÉ</w:t>
    </w:r>
    <w:r>
      <w:rPr>
        <w:rFonts w:ascii="Lucida Sans" w:hAnsi="Lucida Sans"/>
        <w:b/>
        <w:color w:val="DF0020"/>
        <w:sz w:val="28"/>
        <w:szCs w:val="28"/>
      </w:rPr>
      <w:t xml:space="preserve"> </w:t>
    </w:r>
    <w:r w:rsidR="005C7627">
      <w:rPr>
        <w:rFonts w:ascii="Lucida Sans" w:hAnsi="Lucida Sans"/>
        <w:b/>
        <w:color w:val="DF0020"/>
        <w:sz w:val="28"/>
        <w:szCs w:val="28"/>
      </w:rPr>
      <w:t>20</w:t>
    </w:r>
    <w:r w:rsidR="0035697B">
      <w:rPr>
        <w:rFonts w:ascii="Lucida Sans" w:hAnsi="Lucida Sans"/>
        <w:b/>
        <w:color w:val="DF0020"/>
        <w:sz w:val="28"/>
        <w:szCs w:val="28"/>
      </w:rPr>
      <w:t>22-</w:t>
    </w:r>
    <w:r w:rsidR="00502448">
      <w:rPr>
        <w:rFonts w:ascii="Lucida Sans" w:hAnsi="Lucida Sans"/>
        <w:b/>
        <w:color w:val="DF0020"/>
        <w:sz w:val="28"/>
        <w:szCs w:val="28"/>
      </w:rPr>
      <w:t>ELE-IUTSMS-01</w:t>
    </w:r>
  </w:p>
  <w:p w14:paraId="51AF93B8" w14:textId="77777777" w:rsidR="0050211F" w:rsidRDefault="0050211F" w:rsidP="00BA7FBA">
    <w:pPr>
      <w:pStyle w:val="En-tte"/>
      <w:rPr>
        <w:rFonts w:ascii="Lucida Sans" w:hAnsi="Lucida Sans"/>
        <w:b/>
        <w:sz w:val="20"/>
        <w:szCs w:val="20"/>
      </w:rPr>
    </w:pPr>
  </w:p>
  <w:p w14:paraId="42147F2B" w14:textId="65198AB4" w:rsidR="00F16222" w:rsidRDefault="00BA7FBA" w:rsidP="00BA7FBA">
    <w:pPr>
      <w:pStyle w:val="En-tte"/>
      <w:rPr>
        <w:rFonts w:ascii="Lucida Sans" w:hAnsi="Lucida Sans"/>
        <w:b/>
        <w:color w:val="DF0020"/>
        <w:sz w:val="18"/>
        <w:szCs w:val="18"/>
      </w:rPr>
    </w:pPr>
    <w:r>
      <w:rPr>
        <w:rFonts w:ascii="Lucida Sans" w:hAnsi="Lucida Sans"/>
        <w:b/>
        <w:color w:val="DF0020"/>
        <w:sz w:val="18"/>
        <w:szCs w:val="18"/>
      </w:rPr>
      <w:t>FIXANT LE CALENDRIER ÉLECTORAL</w:t>
    </w:r>
  </w:p>
  <w:p w14:paraId="7B14D612" w14:textId="435305D6" w:rsidR="00F01361" w:rsidRPr="00F01361" w:rsidRDefault="00BA7FBA" w:rsidP="00F01361">
    <w:pPr>
      <w:pStyle w:val="En-tte"/>
      <w:jc w:val="both"/>
      <w:rPr>
        <w:rFonts w:ascii="Lucida Sans" w:hAnsi="Lucida Sans"/>
        <w:color w:val="DF0020"/>
        <w:sz w:val="18"/>
        <w:szCs w:val="18"/>
      </w:rPr>
    </w:pPr>
    <w:r w:rsidRPr="0050211F">
      <w:rPr>
        <w:rFonts w:ascii="Lucida Sans" w:hAnsi="Lucida Sans"/>
        <w:color w:val="DF0020"/>
        <w:sz w:val="18"/>
        <w:szCs w:val="18"/>
      </w:rPr>
      <w:t>POUR LE RENOUVELLEMENT COMPLET DES REPRÉSENTANTS DES PERSONNELS</w:t>
    </w:r>
    <w:r w:rsidR="00111541">
      <w:rPr>
        <w:rFonts w:ascii="Lucida Sans" w:hAnsi="Lucida Sans"/>
        <w:color w:val="DF0020"/>
        <w:sz w:val="18"/>
        <w:szCs w:val="18"/>
      </w:rPr>
      <w:t xml:space="preserve"> </w:t>
    </w:r>
    <w:r w:rsidRPr="0050211F">
      <w:rPr>
        <w:rFonts w:ascii="Lucida Sans" w:hAnsi="Lucida Sans"/>
        <w:color w:val="DF0020"/>
        <w:sz w:val="18"/>
        <w:szCs w:val="18"/>
      </w:rPr>
      <w:t xml:space="preserve">DU CONSEIL DE GESTION DE </w:t>
    </w:r>
    <w:r w:rsidR="00BC4FA6">
      <w:rPr>
        <w:rFonts w:ascii="Lucida Sans" w:hAnsi="Lucida Sans"/>
        <w:color w:val="DF0020"/>
        <w:sz w:val="18"/>
        <w:szCs w:val="18"/>
      </w:rPr>
      <w:t>L’INSTITUT UNIVERSITAIRE ET TECHNOLOGIE (IUT</w:t>
    </w:r>
    <w:r w:rsidRPr="0050211F">
      <w:rPr>
        <w:rFonts w:ascii="Lucida Sans" w:hAnsi="Lucida Sans"/>
        <w:color w:val="DF0020"/>
        <w:sz w:val="18"/>
        <w:szCs w:val="18"/>
      </w:rPr>
      <w:t xml:space="preserve">) </w:t>
    </w:r>
    <w:r w:rsidR="00BC4FA6">
      <w:rPr>
        <w:rFonts w:ascii="Lucida Sans" w:hAnsi="Lucida Sans"/>
        <w:color w:val="DF0020"/>
        <w:sz w:val="18"/>
        <w:szCs w:val="18"/>
      </w:rPr>
      <w:t>DE SEINE ET MARNE SUD</w:t>
    </w:r>
    <w:r w:rsidR="00D052BD">
      <w:rPr>
        <w:rFonts w:ascii="Lucida Sans" w:hAnsi="Lucida Sans"/>
        <w:color w:val="DF0020"/>
        <w:sz w:val="18"/>
        <w:szCs w:val="18"/>
      </w:rPr>
      <w:t xml:space="preserve">, </w:t>
    </w:r>
    <w:r w:rsidR="00D052BD" w:rsidRPr="00D052BD">
      <w:rPr>
        <w:rFonts w:ascii="Lucida Sans" w:hAnsi="Lucida Sans"/>
        <w:color w:val="DF0020"/>
        <w:sz w:val="18"/>
        <w:szCs w:val="18"/>
      </w:rPr>
      <w:t>communément appelé IUT Sénart-Fontainebleau de l’Université Paris-Est Créteil Val-de-Marne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33C1B"/>
    <w:multiLevelType w:val="hybridMultilevel"/>
    <w:tmpl w:val="2D64B6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F40C85"/>
    <w:multiLevelType w:val="hybridMultilevel"/>
    <w:tmpl w:val="DF16FF68"/>
    <w:lvl w:ilvl="0" w:tplc="30DA6A20">
      <w:start w:val="1"/>
      <w:numFmt w:val="bullet"/>
      <w:lvlText w:val="-"/>
      <w:lvlJc w:val="left"/>
      <w:pPr>
        <w:ind w:left="720" w:hanging="360"/>
      </w:pPr>
      <w:rPr>
        <w:rFonts w:ascii="Lucida Sans" w:eastAsiaTheme="minorHAnsi" w:hAnsi="Lucida San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51B56A9"/>
    <w:multiLevelType w:val="multilevel"/>
    <w:tmpl w:val="9A52C5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87F273C"/>
    <w:multiLevelType w:val="hybridMultilevel"/>
    <w:tmpl w:val="CBEEF3DE"/>
    <w:lvl w:ilvl="0" w:tplc="03088702">
      <w:start w:val="1"/>
      <w:numFmt w:val="bullet"/>
      <w:lvlText w:val=""/>
      <w:lvlJc w:val="left"/>
      <w:pPr>
        <w:ind w:left="720" w:hanging="360"/>
      </w:pPr>
      <w:rPr>
        <w:rFonts w:ascii="Wingdings" w:eastAsiaTheme="minorHAnsi" w:hAnsi="Wingding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4247728"/>
    <w:multiLevelType w:val="multilevel"/>
    <w:tmpl w:val="3C6A35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71E06B42"/>
    <w:multiLevelType w:val="hybridMultilevel"/>
    <w:tmpl w:val="1A208E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89754257">
    <w:abstractNumId w:val="2"/>
  </w:num>
  <w:num w:numId="2" w16cid:durableId="89620354">
    <w:abstractNumId w:val="1"/>
  </w:num>
  <w:num w:numId="3" w16cid:durableId="2067413624">
    <w:abstractNumId w:val="4"/>
  </w:num>
  <w:num w:numId="4" w16cid:durableId="76758317">
    <w:abstractNumId w:val="3"/>
  </w:num>
  <w:num w:numId="5" w16cid:durableId="996112958">
    <w:abstractNumId w:val="0"/>
  </w:num>
  <w:num w:numId="6" w16cid:durableId="18196090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0DC"/>
    <w:rsid w:val="00005525"/>
    <w:rsid w:val="0002124A"/>
    <w:rsid w:val="00024D12"/>
    <w:rsid w:val="0003644E"/>
    <w:rsid w:val="00041FCC"/>
    <w:rsid w:val="000454E2"/>
    <w:rsid w:val="0007508D"/>
    <w:rsid w:val="000776FD"/>
    <w:rsid w:val="0009002C"/>
    <w:rsid w:val="00091415"/>
    <w:rsid w:val="0009609B"/>
    <w:rsid w:val="000A0C9F"/>
    <w:rsid w:val="000A402D"/>
    <w:rsid w:val="000B587E"/>
    <w:rsid w:val="000C36D0"/>
    <w:rsid w:val="000C5805"/>
    <w:rsid w:val="000D17CF"/>
    <w:rsid w:val="000F3513"/>
    <w:rsid w:val="001030C7"/>
    <w:rsid w:val="001056B2"/>
    <w:rsid w:val="00111541"/>
    <w:rsid w:val="00120E97"/>
    <w:rsid w:val="001310B4"/>
    <w:rsid w:val="0014774E"/>
    <w:rsid w:val="00154366"/>
    <w:rsid w:val="0016383C"/>
    <w:rsid w:val="00176066"/>
    <w:rsid w:val="001877AD"/>
    <w:rsid w:val="00191961"/>
    <w:rsid w:val="00191A47"/>
    <w:rsid w:val="001B4472"/>
    <w:rsid w:val="001B567F"/>
    <w:rsid w:val="001B5AA1"/>
    <w:rsid w:val="001C701A"/>
    <w:rsid w:val="001D4D6B"/>
    <w:rsid w:val="001E0F5D"/>
    <w:rsid w:val="001F14B9"/>
    <w:rsid w:val="001F4169"/>
    <w:rsid w:val="001F6369"/>
    <w:rsid w:val="00200B7C"/>
    <w:rsid w:val="002328A5"/>
    <w:rsid w:val="00235685"/>
    <w:rsid w:val="00274626"/>
    <w:rsid w:val="00293CBD"/>
    <w:rsid w:val="00295C67"/>
    <w:rsid w:val="002A0B75"/>
    <w:rsid w:val="002A6908"/>
    <w:rsid w:val="002C689D"/>
    <w:rsid w:val="002D53FD"/>
    <w:rsid w:val="002D6FA5"/>
    <w:rsid w:val="002F1BE7"/>
    <w:rsid w:val="002F7366"/>
    <w:rsid w:val="0031130C"/>
    <w:rsid w:val="00313E8C"/>
    <w:rsid w:val="00326DD0"/>
    <w:rsid w:val="00327DA6"/>
    <w:rsid w:val="0035347C"/>
    <w:rsid w:val="0035697B"/>
    <w:rsid w:val="003822FB"/>
    <w:rsid w:val="0039118F"/>
    <w:rsid w:val="003930DC"/>
    <w:rsid w:val="003932C4"/>
    <w:rsid w:val="003A3FDB"/>
    <w:rsid w:val="003B605A"/>
    <w:rsid w:val="003C5CA3"/>
    <w:rsid w:val="003D3DD4"/>
    <w:rsid w:val="003E2FCF"/>
    <w:rsid w:val="003F46E0"/>
    <w:rsid w:val="003F4FAB"/>
    <w:rsid w:val="004009E2"/>
    <w:rsid w:val="00407E61"/>
    <w:rsid w:val="0041534D"/>
    <w:rsid w:val="00425282"/>
    <w:rsid w:val="0044015A"/>
    <w:rsid w:val="00445AC7"/>
    <w:rsid w:val="00452F0B"/>
    <w:rsid w:val="004564F6"/>
    <w:rsid w:val="0045719A"/>
    <w:rsid w:val="004723F3"/>
    <w:rsid w:val="004763EF"/>
    <w:rsid w:val="00483A00"/>
    <w:rsid w:val="004C1E18"/>
    <w:rsid w:val="004C690F"/>
    <w:rsid w:val="004D2C57"/>
    <w:rsid w:val="004E3476"/>
    <w:rsid w:val="004F706C"/>
    <w:rsid w:val="004F7913"/>
    <w:rsid w:val="0050211F"/>
    <w:rsid w:val="00502448"/>
    <w:rsid w:val="00507798"/>
    <w:rsid w:val="00513225"/>
    <w:rsid w:val="0051491C"/>
    <w:rsid w:val="005341A3"/>
    <w:rsid w:val="00540E4A"/>
    <w:rsid w:val="00541083"/>
    <w:rsid w:val="00541833"/>
    <w:rsid w:val="0054251C"/>
    <w:rsid w:val="005466CF"/>
    <w:rsid w:val="00547861"/>
    <w:rsid w:val="00553014"/>
    <w:rsid w:val="00566424"/>
    <w:rsid w:val="0058230D"/>
    <w:rsid w:val="0058251D"/>
    <w:rsid w:val="005B4095"/>
    <w:rsid w:val="005B5627"/>
    <w:rsid w:val="005B662D"/>
    <w:rsid w:val="005C7627"/>
    <w:rsid w:val="005F26AA"/>
    <w:rsid w:val="005F514B"/>
    <w:rsid w:val="00601C21"/>
    <w:rsid w:val="006071BF"/>
    <w:rsid w:val="006279D4"/>
    <w:rsid w:val="00641D56"/>
    <w:rsid w:val="00656E3D"/>
    <w:rsid w:val="00680801"/>
    <w:rsid w:val="006808ED"/>
    <w:rsid w:val="0068138D"/>
    <w:rsid w:val="00682412"/>
    <w:rsid w:val="006827D9"/>
    <w:rsid w:val="00683652"/>
    <w:rsid w:val="006A362E"/>
    <w:rsid w:val="006A3FEE"/>
    <w:rsid w:val="006B13CF"/>
    <w:rsid w:val="006B4C7F"/>
    <w:rsid w:val="006C45D6"/>
    <w:rsid w:val="006C63FE"/>
    <w:rsid w:val="006F1F88"/>
    <w:rsid w:val="006F79EF"/>
    <w:rsid w:val="00710CBF"/>
    <w:rsid w:val="00713ED8"/>
    <w:rsid w:val="0072374F"/>
    <w:rsid w:val="007311AD"/>
    <w:rsid w:val="00750549"/>
    <w:rsid w:val="007520BA"/>
    <w:rsid w:val="00752695"/>
    <w:rsid w:val="00757708"/>
    <w:rsid w:val="007630C9"/>
    <w:rsid w:val="00766E68"/>
    <w:rsid w:val="00773E8E"/>
    <w:rsid w:val="00786E73"/>
    <w:rsid w:val="00790C4A"/>
    <w:rsid w:val="007A0AEA"/>
    <w:rsid w:val="007B0BD1"/>
    <w:rsid w:val="007B4209"/>
    <w:rsid w:val="007C1C90"/>
    <w:rsid w:val="007D3E9A"/>
    <w:rsid w:val="007E3CF8"/>
    <w:rsid w:val="007F24F8"/>
    <w:rsid w:val="00803F21"/>
    <w:rsid w:val="00806D51"/>
    <w:rsid w:val="008214BA"/>
    <w:rsid w:val="008360D9"/>
    <w:rsid w:val="008507C6"/>
    <w:rsid w:val="008562D6"/>
    <w:rsid w:val="008631F4"/>
    <w:rsid w:val="00870B46"/>
    <w:rsid w:val="00881EAF"/>
    <w:rsid w:val="008A630D"/>
    <w:rsid w:val="008B0046"/>
    <w:rsid w:val="008B6E27"/>
    <w:rsid w:val="008D2A13"/>
    <w:rsid w:val="008D39F5"/>
    <w:rsid w:val="008F480E"/>
    <w:rsid w:val="00911EF5"/>
    <w:rsid w:val="0092410F"/>
    <w:rsid w:val="009375F2"/>
    <w:rsid w:val="00952599"/>
    <w:rsid w:val="00965130"/>
    <w:rsid w:val="0097292C"/>
    <w:rsid w:val="00977854"/>
    <w:rsid w:val="009852BB"/>
    <w:rsid w:val="009B2774"/>
    <w:rsid w:val="009B5B52"/>
    <w:rsid w:val="009F0168"/>
    <w:rsid w:val="009F7F91"/>
    <w:rsid w:val="00A21774"/>
    <w:rsid w:val="00A25561"/>
    <w:rsid w:val="00A26637"/>
    <w:rsid w:val="00A34709"/>
    <w:rsid w:val="00A34EEF"/>
    <w:rsid w:val="00A400B9"/>
    <w:rsid w:val="00A42FC5"/>
    <w:rsid w:val="00A5087F"/>
    <w:rsid w:val="00A62EF6"/>
    <w:rsid w:val="00A735A7"/>
    <w:rsid w:val="00A801B5"/>
    <w:rsid w:val="00A8686C"/>
    <w:rsid w:val="00AB1C30"/>
    <w:rsid w:val="00AB4F42"/>
    <w:rsid w:val="00AB5B03"/>
    <w:rsid w:val="00AC3E8A"/>
    <w:rsid w:val="00AF1459"/>
    <w:rsid w:val="00B02D34"/>
    <w:rsid w:val="00B03543"/>
    <w:rsid w:val="00B05DF4"/>
    <w:rsid w:val="00B05E16"/>
    <w:rsid w:val="00B15388"/>
    <w:rsid w:val="00B21351"/>
    <w:rsid w:val="00B27CF7"/>
    <w:rsid w:val="00B3094D"/>
    <w:rsid w:val="00B439C8"/>
    <w:rsid w:val="00B50EB9"/>
    <w:rsid w:val="00B546A0"/>
    <w:rsid w:val="00B606D0"/>
    <w:rsid w:val="00B73412"/>
    <w:rsid w:val="00B8197B"/>
    <w:rsid w:val="00B8754D"/>
    <w:rsid w:val="00B93AF9"/>
    <w:rsid w:val="00BA0DF4"/>
    <w:rsid w:val="00BA16C1"/>
    <w:rsid w:val="00BA7FBA"/>
    <w:rsid w:val="00BB79B8"/>
    <w:rsid w:val="00BC1769"/>
    <w:rsid w:val="00BC4FA6"/>
    <w:rsid w:val="00BC759D"/>
    <w:rsid w:val="00BD1519"/>
    <w:rsid w:val="00BD7AC3"/>
    <w:rsid w:val="00BF0263"/>
    <w:rsid w:val="00C00DD5"/>
    <w:rsid w:val="00C02D08"/>
    <w:rsid w:val="00C22CE7"/>
    <w:rsid w:val="00C4536D"/>
    <w:rsid w:val="00C45823"/>
    <w:rsid w:val="00C47C1C"/>
    <w:rsid w:val="00C51066"/>
    <w:rsid w:val="00C54950"/>
    <w:rsid w:val="00C5496E"/>
    <w:rsid w:val="00C56060"/>
    <w:rsid w:val="00C618C2"/>
    <w:rsid w:val="00C746F5"/>
    <w:rsid w:val="00C76D6C"/>
    <w:rsid w:val="00CB44B9"/>
    <w:rsid w:val="00CB56E0"/>
    <w:rsid w:val="00D052BD"/>
    <w:rsid w:val="00D07592"/>
    <w:rsid w:val="00D11A8F"/>
    <w:rsid w:val="00D22AD1"/>
    <w:rsid w:val="00D33A2A"/>
    <w:rsid w:val="00D35088"/>
    <w:rsid w:val="00D405C6"/>
    <w:rsid w:val="00D4544C"/>
    <w:rsid w:val="00D50A7E"/>
    <w:rsid w:val="00D558AF"/>
    <w:rsid w:val="00D90538"/>
    <w:rsid w:val="00DA2772"/>
    <w:rsid w:val="00DA4F86"/>
    <w:rsid w:val="00DA7612"/>
    <w:rsid w:val="00DB0824"/>
    <w:rsid w:val="00DB2FD1"/>
    <w:rsid w:val="00DB3186"/>
    <w:rsid w:val="00DD07B9"/>
    <w:rsid w:val="00DD13F0"/>
    <w:rsid w:val="00DE4D2D"/>
    <w:rsid w:val="00DE6A96"/>
    <w:rsid w:val="00DF434B"/>
    <w:rsid w:val="00E07FDF"/>
    <w:rsid w:val="00E10D35"/>
    <w:rsid w:val="00E15861"/>
    <w:rsid w:val="00E23946"/>
    <w:rsid w:val="00E23F51"/>
    <w:rsid w:val="00E37168"/>
    <w:rsid w:val="00E50128"/>
    <w:rsid w:val="00E514D2"/>
    <w:rsid w:val="00E63CFA"/>
    <w:rsid w:val="00E71A71"/>
    <w:rsid w:val="00E736AB"/>
    <w:rsid w:val="00E75EA2"/>
    <w:rsid w:val="00E94927"/>
    <w:rsid w:val="00E94AE9"/>
    <w:rsid w:val="00EA5636"/>
    <w:rsid w:val="00EC0563"/>
    <w:rsid w:val="00ED4CCE"/>
    <w:rsid w:val="00EE11C9"/>
    <w:rsid w:val="00EE54C8"/>
    <w:rsid w:val="00F01361"/>
    <w:rsid w:val="00F16222"/>
    <w:rsid w:val="00F3425D"/>
    <w:rsid w:val="00F6068F"/>
    <w:rsid w:val="00F77934"/>
    <w:rsid w:val="00F93CF0"/>
    <w:rsid w:val="00FA5706"/>
    <w:rsid w:val="00FC244F"/>
    <w:rsid w:val="00FC7C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CF59C"/>
  <w15:chartTrackingRefBased/>
  <w15:docId w15:val="{C07F6581-0AC8-4C82-8FE0-8CDA4566F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qFormat/>
    <w:rsid w:val="00E37168"/>
    <w:pPr>
      <w:keepNext/>
      <w:spacing w:after="0" w:line="240" w:lineRule="auto"/>
      <w:jc w:val="center"/>
      <w:outlineLvl w:val="1"/>
    </w:pPr>
    <w:rPr>
      <w:rFonts w:ascii="Times New Roman" w:eastAsia="Times New Roman" w:hAnsi="Times New Roman" w:cs="Times New Roman"/>
      <w:b/>
      <w:sz w:val="24"/>
      <w:szCs w:val="20"/>
      <w:u w:val="single"/>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930DC"/>
    <w:pPr>
      <w:tabs>
        <w:tab w:val="center" w:pos="4536"/>
        <w:tab w:val="right" w:pos="9072"/>
      </w:tabs>
      <w:spacing w:after="0" w:line="240" w:lineRule="auto"/>
    </w:pPr>
  </w:style>
  <w:style w:type="character" w:customStyle="1" w:styleId="En-tteCar">
    <w:name w:val="En-tête Car"/>
    <w:basedOn w:val="Policepardfaut"/>
    <w:link w:val="En-tte"/>
    <w:uiPriority w:val="99"/>
    <w:rsid w:val="003930DC"/>
  </w:style>
  <w:style w:type="paragraph" w:styleId="Pieddepage">
    <w:name w:val="footer"/>
    <w:basedOn w:val="Normal"/>
    <w:link w:val="PieddepageCar"/>
    <w:uiPriority w:val="99"/>
    <w:unhideWhenUsed/>
    <w:rsid w:val="003930D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930DC"/>
  </w:style>
  <w:style w:type="table" w:styleId="Grilledutableau">
    <w:name w:val="Table Grid"/>
    <w:basedOn w:val="TableauNormal"/>
    <w:uiPriority w:val="39"/>
    <w:rsid w:val="004D2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86E73"/>
    <w:pPr>
      <w:ind w:left="720"/>
      <w:contextualSpacing/>
    </w:pPr>
  </w:style>
  <w:style w:type="paragraph" w:styleId="Textedebulles">
    <w:name w:val="Balloon Text"/>
    <w:basedOn w:val="Normal"/>
    <w:link w:val="TextedebullesCar"/>
    <w:uiPriority w:val="99"/>
    <w:semiHidden/>
    <w:unhideWhenUsed/>
    <w:rsid w:val="005F26A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F26AA"/>
    <w:rPr>
      <w:rFonts w:ascii="Segoe UI" w:hAnsi="Segoe UI" w:cs="Segoe UI"/>
      <w:sz w:val="18"/>
      <w:szCs w:val="18"/>
    </w:rPr>
  </w:style>
  <w:style w:type="character" w:styleId="Marquedecommentaire">
    <w:name w:val="annotation reference"/>
    <w:basedOn w:val="Policepardfaut"/>
    <w:uiPriority w:val="99"/>
    <w:semiHidden/>
    <w:unhideWhenUsed/>
    <w:rsid w:val="008D39F5"/>
    <w:rPr>
      <w:sz w:val="16"/>
      <w:szCs w:val="16"/>
    </w:rPr>
  </w:style>
  <w:style w:type="paragraph" w:styleId="Commentaire">
    <w:name w:val="annotation text"/>
    <w:basedOn w:val="Normal"/>
    <w:link w:val="CommentaireCar"/>
    <w:uiPriority w:val="99"/>
    <w:semiHidden/>
    <w:unhideWhenUsed/>
    <w:rsid w:val="008D39F5"/>
    <w:pPr>
      <w:spacing w:line="240" w:lineRule="auto"/>
    </w:pPr>
    <w:rPr>
      <w:sz w:val="20"/>
      <w:szCs w:val="20"/>
    </w:rPr>
  </w:style>
  <w:style w:type="character" w:customStyle="1" w:styleId="CommentaireCar">
    <w:name w:val="Commentaire Car"/>
    <w:basedOn w:val="Policepardfaut"/>
    <w:link w:val="Commentaire"/>
    <w:uiPriority w:val="99"/>
    <w:semiHidden/>
    <w:rsid w:val="008D39F5"/>
    <w:rPr>
      <w:sz w:val="20"/>
      <w:szCs w:val="20"/>
    </w:rPr>
  </w:style>
  <w:style w:type="paragraph" w:styleId="Objetducommentaire">
    <w:name w:val="annotation subject"/>
    <w:basedOn w:val="Commentaire"/>
    <w:next w:val="Commentaire"/>
    <w:link w:val="ObjetducommentaireCar"/>
    <w:uiPriority w:val="99"/>
    <w:semiHidden/>
    <w:unhideWhenUsed/>
    <w:rsid w:val="008D39F5"/>
    <w:rPr>
      <w:b/>
      <w:bCs/>
    </w:rPr>
  </w:style>
  <w:style w:type="character" w:customStyle="1" w:styleId="ObjetducommentaireCar">
    <w:name w:val="Objet du commentaire Car"/>
    <w:basedOn w:val="CommentaireCar"/>
    <w:link w:val="Objetducommentaire"/>
    <w:uiPriority w:val="99"/>
    <w:semiHidden/>
    <w:rsid w:val="008D39F5"/>
    <w:rPr>
      <w:b/>
      <w:bCs/>
      <w:sz w:val="20"/>
      <w:szCs w:val="20"/>
    </w:rPr>
  </w:style>
  <w:style w:type="character" w:customStyle="1" w:styleId="Titre2Car">
    <w:name w:val="Titre 2 Car"/>
    <w:basedOn w:val="Policepardfaut"/>
    <w:link w:val="Titre2"/>
    <w:rsid w:val="00E37168"/>
    <w:rPr>
      <w:rFonts w:ascii="Times New Roman" w:eastAsia="Times New Roman" w:hAnsi="Times New Roman" w:cs="Times New Roman"/>
      <w:b/>
      <w:sz w:val="24"/>
      <w:szCs w:val="20"/>
      <w:u w:val="single"/>
      <w:lang w:eastAsia="fr-FR"/>
    </w:rPr>
  </w:style>
  <w:style w:type="character" w:styleId="Lienhypertexte">
    <w:name w:val="Hyperlink"/>
    <w:basedOn w:val="Policepardfaut"/>
    <w:uiPriority w:val="99"/>
    <w:unhideWhenUsed/>
    <w:rsid w:val="00AB4F42"/>
    <w:rPr>
      <w:color w:val="0563C1" w:themeColor="hyperlink"/>
      <w:u w:val="single"/>
    </w:rPr>
  </w:style>
  <w:style w:type="character" w:customStyle="1" w:styleId="Mentionnonrsolue1">
    <w:name w:val="Mention non résolue1"/>
    <w:basedOn w:val="Policepardfaut"/>
    <w:uiPriority w:val="99"/>
    <w:semiHidden/>
    <w:unhideWhenUsed/>
    <w:rsid w:val="00AB4F42"/>
    <w:rPr>
      <w:color w:val="605E5C"/>
      <w:shd w:val="clear" w:color="auto" w:fill="E1DFDD"/>
    </w:rPr>
  </w:style>
  <w:style w:type="character" w:customStyle="1" w:styleId="markedcontent">
    <w:name w:val="markedcontent"/>
    <w:basedOn w:val="Policepardfaut"/>
    <w:rsid w:val="00750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802673">
      <w:bodyDiv w:val="1"/>
      <w:marLeft w:val="0"/>
      <w:marRight w:val="0"/>
      <w:marTop w:val="0"/>
      <w:marBottom w:val="0"/>
      <w:divBdr>
        <w:top w:val="none" w:sz="0" w:space="0" w:color="auto"/>
        <w:left w:val="none" w:sz="0" w:space="0" w:color="auto"/>
        <w:bottom w:val="none" w:sz="0" w:space="0" w:color="auto"/>
        <w:right w:val="none" w:sz="0" w:space="0" w:color="auto"/>
      </w:divBdr>
    </w:div>
    <w:div w:id="212580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legifrance.gouv.fr/affichCodeArticle.do;jsessionid=DBBCCC1CF3D0D255B770722DB2B31F6D.tpdjo06v_3?cidTexte=LEGITEXT000006071191&amp;idArticle=LEGIARTI000006525615&amp;dateTexte=&amp;categorieLien=cid" TargetMode="External"/><Relationship Id="rId18" Type="http://schemas.openxmlformats.org/officeDocument/2006/relationships/diagramLayout" Target="diagrams/layout1.xml"/><Relationship Id="rId26" Type="http://schemas.microsoft.com/office/2007/relationships/diagramDrawing" Target="diagrams/drawing2.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hyperlink" Target="http://www.legifrance.gouv.fr/affichCodeArticle.do;jsessionid=DBBCCC1CF3D0D255B770722DB2B31F6D.tpdjo06v_3?cidTexte=LEGITEXT000006071191&amp;idArticle=LEGIARTI000006525655&amp;dateTexte=&amp;categorieLien=cid" TargetMode="External"/><Relationship Id="rId17" Type="http://schemas.openxmlformats.org/officeDocument/2006/relationships/diagramData" Target="diagrams/data1.xml"/><Relationship Id="rId25" Type="http://schemas.openxmlformats.org/officeDocument/2006/relationships/diagramColors" Target="diagrams/colors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egifrance.gouv.fr/affichCodeArticle.do?cidTexte=LEGITEXT000006071191&amp;idArticle=LEGIARTI000006525644&amp;dateTexte=&amp;categorieLien=cid" TargetMode="External"/><Relationship Id="rId20" Type="http://schemas.openxmlformats.org/officeDocument/2006/relationships/diagramColors" Target="diagrams/colors1.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france.gouv.fr/affichTexte.do;jsessionid=DBBCCC1CF3D0D255B770722DB2B31F6D.tpdjo06v_3&amp;dateTexte=?cidTexte=JORFTEXT000000719428&amp;categorieLien=cid" TargetMode="External"/><Relationship Id="rId24" Type="http://schemas.openxmlformats.org/officeDocument/2006/relationships/diagramQuickStyle" Target="diagrams/quickStyle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egifrance.gouv.fr/affichCodeArticle.do?cidTexte=LEGITEXT000006071191&amp;idArticle=LEGIARTI000006525320&amp;dateTexte=&amp;categorieLien=cid" TargetMode="External"/><Relationship Id="rId23" Type="http://schemas.openxmlformats.org/officeDocument/2006/relationships/diagramLayout" Target="diagrams/layout2.xml"/><Relationship Id="rId28" Type="http://schemas.openxmlformats.org/officeDocument/2006/relationships/hyperlink" Target="mailto:direction-fseg@u-pec.fr" TargetMode="External"/><Relationship Id="rId10" Type="http://schemas.openxmlformats.org/officeDocument/2006/relationships/hyperlink" Target="http://www.legifrance.gouv.fr/affichTexteArticle.do;jsessionid=DBBCCC1CF3D0D255B770722DB2B31F6D.tpdjo06v_3?cidTexte=JORFTEXT000000517864&amp;idArticle=LEGIARTI000006437243&amp;dateTexte=&amp;categorieLien=cid" TargetMode="External"/><Relationship Id="rId19" Type="http://schemas.openxmlformats.org/officeDocument/2006/relationships/diagramQuickStyle" Target="diagrams/quickStyle1.xm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legifrance.gouv.fr/affichTexteArticle.do;jsessionid=DBBCCC1CF3D0D255B770722DB2B31F6D.tpdjo06v_3?cidTexte=JORFTEXT000000344860&amp;idArticle=LEGIARTI000006439705&amp;dateTexte=&amp;categorieLien=cid" TargetMode="External"/><Relationship Id="rId14" Type="http://schemas.openxmlformats.org/officeDocument/2006/relationships/hyperlink" Target="http://www.legifrance.gouv.fr/affichCodeArticle.do;jsessionid=EBB0E2157E46D8D075FA496AAA37DA3A.tpdjo05v_2?cidTexte=LEGITEXT000006071191&amp;idArticle=LEGIARTI000027866582&amp;dateTexte=&amp;categorieLien=cid" TargetMode="External"/><Relationship Id="rId22" Type="http://schemas.openxmlformats.org/officeDocument/2006/relationships/diagramData" Target="diagrams/data2.xml"/><Relationship Id="rId27" Type="http://schemas.openxmlformats.org/officeDocument/2006/relationships/hyperlink" Target="mailto:direction-fseg@u-pec.fr"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1B09EDC-B5BA-48BB-8B53-4272322B103A}" type="doc">
      <dgm:prSet loTypeId="urn:microsoft.com/office/officeart/2005/8/layout/hProcess7" loCatId="process" qsTypeId="urn:microsoft.com/office/officeart/2005/8/quickstyle/simple1" qsCatId="simple" csTypeId="urn:microsoft.com/office/officeart/2005/8/colors/accent0_3" csCatId="mainScheme" phldr="1"/>
      <dgm:spPr/>
      <dgm:t>
        <a:bodyPr/>
        <a:lstStyle/>
        <a:p>
          <a:endParaRPr lang="fr-FR"/>
        </a:p>
      </dgm:t>
    </dgm:pt>
    <dgm:pt modelId="{98A6E11B-E1C3-4FF1-8467-154456A28164}">
      <dgm:prSet phldrT="[Texte]" custT="1"/>
      <dgm:spPr>
        <a:xfrm>
          <a:off x="1122" y="0"/>
          <a:ext cx="2858737" cy="2266950"/>
        </a:xfrm>
        <a:prstGeom prst="roundRect">
          <a:avLst>
            <a:gd name="adj" fmla="val 5000"/>
          </a:avLst>
        </a:prstGeom>
      </dgm:spPr>
      <dgm:t>
        <a:bodyPr/>
        <a:lstStyle/>
        <a:p>
          <a:pPr algn="ctr"/>
          <a:r>
            <a:rPr lang="fr-FR" sz="1200" b="1">
              <a:latin typeface="Lucida Sans" panose="020B0602030504020204" pitchFamily="34" charset="0"/>
              <a:ea typeface="+mn-ea"/>
              <a:cs typeface="+mn-cs"/>
            </a:rPr>
            <a:t>FORMULAIRE</a:t>
          </a:r>
        </a:p>
      </dgm:t>
    </dgm:pt>
    <dgm:pt modelId="{78A901ED-42A2-4717-9183-0060E68BB55E}" type="parTrans" cxnId="{950892F8-FBEF-44A8-9ACB-96D80DC3D67C}">
      <dgm:prSet/>
      <dgm:spPr/>
      <dgm:t>
        <a:bodyPr/>
        <a:lstStyle/>
        <a:p>
          <a:endParaRPr lang="fr-FR"/>
        </a:p>
      </dgm:t>
    </dgm:pt>
    <dgm:pt modelId="{D445356D-5759-48B0-8AF9-1BAB965E872E}" type="sibTrans" cxnId="{950892F8-FBEF-44A8-9ACB-96D80DC3D67C}">
      <dgm:prSet/>
      <dgm:spPr/>
      <dgm:t>
        <a:bodyPr/>
        <a:lstStyle/>
        <a:p>
          <a:endParaRPr lang="fr-FR"/>
        </a:p>
      </dgm:t>
    </dgm:pt>
    <dgm:pt modelId="{EF3566A8-00F1-4227-B848-351BA40ABC2C}">
      <dgm:prSet phldrT="[Texte]" custT="1"/>
      <dgm:spPr>
        <a:xfrm>
          <a:off x="572869" y="0"/>
          <a:ext cx="2129759" cy="2266950"/>
        </a:xfrm>
        <a:prstGeom prst="rect">
          <a:avLst/>
        </a:prstGeom>
        <a:sp3d/>
      </dgm:spPr>
      <dgm:t>
        <a:bodyPr/>
        <a:lstStyle/>
        <a:p>
          <a:pPr algn="just"/>
          <a:endParaRPr lang="fr-FR" sz="900" b="1">
            <a:latin typeface="Lucida Sans" panose="020B0602030504020204" pitchFamily="34" charset="0"/>
            <a:ea typeface="+mn-ea"/>
            <a:cs typeface="+mn-cs"/>
          </a:endParaRPr>
        </a:p>
        <a:p>
          <a:pPr algn="just"/>
          <a:endParaRPr lang="fr-FR" sz="900" b="1">
            <a:latin typeface="Lucida Sans" panose="020B0602030504020204" pitchFamily="34" charset="0"/>
            <a:ea typeface="+mn-ea"/>
            <a:cs typeface="+mn-cs"/>
          </a:endParaRPr>
        </a:p>
        <a:p>
          <a:pPr algn="just"/>
          <a:endParaRPr lang="fr-FR" sz="900" b="1">
            <a:latin typeface="Lucida Sans" panose="020B0602030504020204" pitchFamily="34" charset="0"/>
            <a:ea typeface="+mn-ea"/>
            <a:cs typeface="+mn-cs"/>
          </a:endParaRPr>
        </a:p>
        <a:p>
          <a:pPr algn="just"/>
          <a:endParaRPr lang="fr-FR" sz="900" b="1">
            <a:latin typeface="Lucida Sans" panose="020B0602030504020204" pitchFamily="34" charset="0"/>
            <a:ea typeface="+mn-ea"/>
            <a:cs typeface="+mn-cs"/>
          </a:endParaRPr>
        </a:p>
        <a:p>
          <a:pPr algn="ctr"/>
          <a:r>
            <a:rPr lang="fr-FR" sz="900" b="1">
              <a:latin typeface="Lucida Sans" panose="020B0602030504020204" pitchFamily="34" charset="0"/>
              <a:ea typeface="+mn-ea"/>
              <a:cs typeface="+mn-cs"/>
            </a:rPr>
            <a:t>Compléter le formulaire téléchargeable sur le site internet de </a:t>
          </a:r>
          <a:r>
            <a:rPr lang="fr-FR" sz="900" b="1">
              <a:latin typeface="Lucida Sans" panose="020B0602030504020204" pitchFamily="34" charset="0"/>
            </a:rPr>
            <a:t>l’UFR des sciences économiques et de gestion</a:t>
          </a:r>
          <a:endParaRPr lang="fr-FR" sz="900" b="1">
            <a:latin typeface="Lucida Sans" panose="020B0602030504020204" pitchFamily="34" charset="0"/>
            <a:ea typeface="+mn-ea"/>
            <a:cs typeface="+mn-cs"/>
          </a:endParaRPr>
        </a:p>
      </dgm:t>
    </dgm:pt>
    <dgm:pt modelId="{6B7C3E86-776C-4468-A985-1739428B68C7}" type="parTrans" cxnId="{B77A864E-D6A1-409B-AF5D-232AE35A5FC8}">
      <dgm:prSet/>
      <dgm:spPr/>
      <dgm:t>
        <a:bodyPr/>
        <a:lstStyle/>
        <a:p>
          <a:endParaRPr lang="fr-FR"/>
        </a:p>
      </dgm:t>
    </dgm:pt>
    <dgm:pt modelId="{5005A1BB-2453-482F-8E95-89CA6C34AAC6}" type="sibTrans" cxnId="{B77A864E-D6A1-409B-AF5D-232AE35A5FC8}">
      <dgm:prSet/>
      <dgm:spPr/>
      <dgm:t>
        <a:bodyPr/>
        <a:lstStyle/>
        <a:p>
          <a:endParaRPr lang="fr-FR"/>
        </a:p>
      </dgm:t>
    </dgm:pt>
    <dgm:pt modelId="{16263731-F448-489A-98D0-BF89E050E74C}">
      <dgm:prSet phldrT="[Texte]" custT="1"/>
      <dgm:spPr>
        <a:xfrm>
          <a:off x="2959915" y="0"/>
          <a:ext cx="2858737" cy="2266950"/>
        </a:xfrm>
        <a:prstGeom prst="roundRect">
          <a:avLst>
            <a:gd name="adj" fmla="val 5000"/>
          </a:avLst>
        </a:prstGeom>
      </dgm:spPr>
      <dgm:t>
        <a:bodyPr/>
        <a:lstStyle/>
        <a:p>
          <a:pPr algn="ctr"/>
          <a:r>
            <a:rPr lang="fr-FR" sz="1200" b="1">
              <a:latin typeface="Lucida Sans" panose="020B0602030504020204" pitchFamily="34" charset="0"/>
              <a:ea typeface="+mn-ea"/>
              <a:cs typeface="+mn-cs"/>
            </a:rPr>
            <a:t>TRANSMETTRE</a:t>
          </a:r>
        </a:p>
      </dgm:t>
    </dgm:pt>
    <dgm:pt modelId="{C8E03DA6-D948-49CD-B83C-4C00B28CC4B8}" type="parTrans" cxnId="{E4C36019-194E-49A7-B7E8-2C792574ADD7}">
      <dgm:prSet/>
      <dgm:spPr/>
      <dgm:t>
        <a:bodyPr/>
        <a:lstStyle/>
        <a:p>
          <a:endParaRPr lang="fr-FR"/>
        </a:p>
      </dgm:t>
    </dgm:pt>
    <dgm:pt modelId="{7EFB5BDF-4073-4771-AB3E-96FFCE02A7F0}" type="sibTrans" cxnId="{E4C36019-194E-49A7-B7E8-2C792574ADD7}">
      <dgm:prSet/>
      <dgm:spPr/>
      <dgm:t>
        <a:bodyPr/>
        <a:lstStyle/>
        <a:p>
          <a:endParaRPr lang="fr-FR"/>
        </a:p>
      </dgm:t>
    </dgm:pt>
    <dgm:pt modelId="{1E020442-A8B6-40BB-90E3-C8AB5F4D514B}">
      <dgm:prSet phldrT="[Texte]" custT="1"/>
      <dgm:spPr>
        <a:xfrm>
          <a:off x="3531662" y="0"/>
          <a:ext cx="2129759" cy="2266950"/>
        </a:xfrm>
        <a:prstGeom prst="rect">
          <a:avLst/>
        </a:prstGeom>
        <a:sp3d/>
      </dgm:spPr>
      <dgm:t>
        <a:bodyPr/>
        <a:lstStyle/>
        <a:p>
          <a:pPr algn="l"/>
          <a:endParaRPr lang="fr-FR" sz="900">
            <a:latin typeface="Lucida Sans" panose="020B0602030504020204" pitchFamily="34" charset="0"/>
            <a:ea typeface="+mn-ea"/>
            <a:cs typeface="+mn-cs"/>
          </a:endParaRPr>
        </a:p>
        <a:p>
          <a:pPr algn="l"/>
          <a:endParaRPr lang="fr-FR" sz="900">
            <a:latin typeface="Lucida Sans" panose="020B0602030504020204" pitchFamily="34" charset="0"/>
            <a:ea typeface="+mn-ea"/>
            <a:cs typeface="+mn-cs"/>
          </a:endParaRPr>
        </a:p>
        <a:p>
          <a:pPr algn="ctr"/>
          <a:r>
            <a:rPr lang="fr-FR" sz="900" b="1">
              <a:latin typeface="Lucida Sans" panose="020B0602030504020204" pitchFamily="34" charset="0"/>
              <a:ea typeface="+mn-ea"/>
              <a:cs typeface="+mn-cs"/>
            </a:rPr>
            <a:t>Par courriel électronique le formulaire dûment rempli, à partir de l'adresse courriel u-pec du demandeur, accompagné de la copie de la carte professionnelle ou de la pièce d'identité de ce dernier, à l'adresse suivante </a:t>
          </a:r>
          <a:r>
            <a:rPr lang="fr-FR" sz="1200" b="1">
              <a:latin typeface="Lucida Sans" panose="020B0602030504020204" pitchFamily="34" charset="0"/>
              <a:ea typeface="+mn-ea"/>
              <a:cs typeface="+mn-cs"/>
            </a:rPr>
            <a:t>: </a:t>
          </a:r>
        </a:p>
        <a:p>
          <a:pPr algn="ctr"/>
          <a:r>
            <a:rPr lang="fr-FR" sz="1000" b="1">
              <a:solidFill>
                <a:srgbClr val="FFFF00"/>
              </a:solidFill>
              <a:latin typeface="Lucida Sans" panose="020B0602030504020204" pitchFamily="34" charset="0"/>
            </a:rPr>
            <a:t>direction-fseg@u-pec.fr</a:t>
          </a:r>
          <a:endParaRPr lang="fr-FR" sz="1000">
            <a:solidFill>
              <a:schemeClr val="bg1"/>
            </a:solidFill>
            <a:latin typeface="Calibri" panose="020F0502020204030204"/>
            <a:ea typeface="+mn-ea"/>
            <a:cs typeface="+mn-cs"/>
          </a:endParaRPr>
        </a:p>
      </dgm:t>
    </dgm:pt>
    <dgm:pt modelId="{745F614C-515C-4BD5-83A3-0BC6892F72A0}" type="parTrans" cxnId="{0ED9343F-702A-40A2-A07C-9D8A704D7F09}">
      <dgm:prSet/>
      <dgm:spPr/>
      <dgm:t>
        <a:bodyPr/>
        <a:lstStyle/>
        <a:p>
          <a:endParaRPr lang="fr-FR"/>
        </a:p>
      </dgm:t>
    </dgm:pt>
    <dgm:pt modelId="{063AD9C7-FDC4-4293-94AF-58EDAC5175FF}" type="sibTrans" cxnId="{0ED9343F-702A-40A2-A07C-9D8A704D7F09}">
      <dgm:prSet/>
      <dgm:spPr/>
      <dgm:t>
        <a:bodyPr/>
        <a:lstStyle/>
        <a:p>
          <a:endParaRPr lang="fr-FR"/>
        </a:p>
      </dgm:t>
    </dgm:pt>
    <dgm:pt modelId="{AB3664BE-D171-4D05-8244-EABD225EAC2D}" type="pres">
      <dgm:prSet presAssocID="{D1B09EDC-B5BA-48BB-8B53-4272322B103A}" presName="Name0" presStyleCnt="0">
        <dgm:presLayoutVars>
          <dgm:dir/>
          <dgm:animLvl val="lvl"/>
          <dgm:resizeHandles val="exact"/>
        </dgm:presLayoutVars>
      </dgm:prSet>
      <dgm:spPr/>
    </dgm:pt>
    <dgm:pt modelId="{E4785944-6F5E-4815-8F10-09D6C79D22D7}" type="pres">
      <dgm:prSet presAssocID="{98A6E11B-E1C3-4FF1-8467-154456A28164}" presName="compositeNode" presStyleCnt="0">
        <dgm:presLayoutVars>
          <dgm:bulletEnabled val="1"/>
        </dgm:presLayoutVars>
      </dgm:prSet>
      <dgm:spPr/>
    </dgm:pt>
    <dgm:pt modelId="{D16D0834-BBC1-4851-BDAC-8A34AC0BEACA}" type="pres">
      <dgm:prSet presAssocID="{98A6E11B-E1C3-4FF1-8467-154456A28164}" presName="bgRect" presStyleLbl="node1" presStyleIdx="0" presStyleCnt="2"/>
      <dgm:spPr/>
    </dgm:pt>
    <dgm:pt modelId="{76AE6A0B-CA17-4262-BB2D-616EE3ACBCC7}" type="pres">
      <dgm:prSet presAssocID="{98A6E11B-E1C3-4FF1-8467-154456A28164}" presName="parentNode" presStyleLbl="node1" presStyleIdx="0" presStyleCnt="2">
        <dgm:presLayoutVars>
          <dgm:chMax val="0"/>
          <dgm:bulletEnabled val="1"/>
        </dgm:presLayoutVars>
      </dgm:prSet>
      <dgm:spPr/>
    </dgm:pt>
    <dgm:pt modelId="{65F82BD6-95E6-476D-B865-D7FECAA5F77B}" type="pres">
      <dgm:prSet presAssocID="{98A6E11B-E1C3-4FF1-8467-154456A28164}" presName="childNode" presStyleLbl="node1" presStyleIdx="0" presStyleCnt="2">
        <dgm:presLayoutVars>
          <dgm:bulletEnabled val="1"/>
        </dgm:presLayoutVars>
      </dgm:prSet>
      <dgm:spPr/>
    </dgm:pt>
    <dgm:pt modelId="{7C216337-2479-42CA-82A2-7C8827B22E8F}" type="pres">
      <dgm:prSet presAssocID="{D445356D-5759-48B0-8AF9-1BAB965E872E}" presName="hSp" presStyleCnt="0"/>
      <dgm:spPr/>
    </dgm:pt>
    <dgm:pt modelId="{A0722CB9-BCA7-459C-8C17-47384A28D429}" type="pres">
      <dgm:prSet presAssocID="{D445356D-5759-48B0-8AF9-1BAB965E872E}" presName="vProcSp" presStyleCnt="0"/>
      <dgm:spPr/>
    </dgm:pt>
    <dgm:pt modelId="{A22A6045-2C2E-4243-9F01-9801BD87848E}" type="pres">
      <dgm:prSet presAssocID="{D445356D-5759-48B0-8AF9-1BAB965E872E}" presName="vSp1" presStyleCnt="0"/>
      <dgm:spPr/>
    </dgm:pt>
    <dgm:pt modelId="{131F3E9A-5A54-48D8-9333-4E8C5CC8EC73}" type="pres">
      <dgm:prSet presAssocID="{D445356D-5759-48B0-8AF9-1BAB965E872E}" presName="simulatedConn" presStyleLbl="solidFgAcc1" presStyleIdx="0" presStyleCnt="1"/>
      <dgm:spPr>
        <a:xfrm rot="5400000">
          <a:off x="2807544" y="1730019"/>
          <a:ext cx="333329" cy="428810"/>
        </a:xfrm>
        <a:prstGeom prst="flowChartExtract">
          <a:avLst/>
        </a:prstGeom>
      </dgm:spPr>
    </dgm:pt>
    <dgm:pt modelId="{A0E1DEDC-9655-437D-A299-DDFDBF369BA8}" type="pres">
      <dgm:prSet presAssocID="{D445356D-5759-48B0-8AF9-1BAB965E872E}" presName="vSp2" presStyleCnt="0"/>
      <dgm:spPr/>
    </dgm:pt>
    <dgm:pt modelId="{A6902F78-BB3B-4ECE-A653-6CD43845E749}" type="pres">
      <dgm:prSet presAssocID="{D445356D-5759-48B0-8AF9-1BAB965E872E}" presName="sibTrans" presStyleCnt="0"/>
      <dgm:spPr/>
    </dgm:pt>
    <dgm:pt modelId="{A1A1F262-967D-4151-8066-DD3B2F023A7E}" type="pres">
      <dgm:prSet presAssocID="{16263731-F448-489A-98D0-BF89E050E74C}" presName="compositeNode" presStyleCnt="0">
        <dgm:presLayoutVars>
          <dgm:bulletEnabled val="1"/>
        </dgm:presLayoutVars>
      </dgm:prSet>
      <dgm:spPr/>
    </dgm:pt>
    <dgm:pt modelId="{9FDD5C5F-CAEF-4E24-BE7F-8EC0E4183981}" type="pres">
      <dgm:prSet presAssocID="{16263731-F448-489A-98D0-BF89E050E74C}" presName="bgRect" presStyleLbl="node1" presStyleIdx="1" presStyleCnt="2"/>
      <dgm:spPr/>
    </dgm:pt>
    <dgm:pt modelId="{ACFE71A8-814B-4E3A-BB48-35426C9B7F06}" type="pres">
      <dgm:prSet presAssocID="{16263731-F448-489A-98D0-BF89E050E74C}" presName="parentNode" presStyleLbl="node1" presStyleIdx="1" presStyleCnt="2">
        <dgm:presLayoutVars>
          <dgm:chMax val="0"/>
          <dgm:bulletEnabled val="1"/>
        </dgm:presLayoutVars>
      </dgm:prSet>
      <dgm:spPr/>
    </dgm:pt>
    <dgm:pt modelId="{E9BEFD54-16A7-4630-84AD-09B424CBCE81}" type="pres">
      <dgm:prSet presAssocID="{16263731-F448-489A-98D0-BF89E050E74C}" presName="childNode" presStyleLbl="node1" presStyleIdx="1" presStyleCnt="2">
        <dgm:presLayoutVars>
          <dgm:bulletEnabled val="1"/>
        </dgm:presLayoutVars>
      </dgm:prSet>
      <dgm:spPr/>
    </dgm:pt>
  </dgm:ptLst>
  <dgm:cxnLst>
    <dgm:cxn modelId="{9909F009-2AE4-46A7-986B-3D5A91536FD4}" type="presOf" srcId="{1E020442-A8B6-40BB-90E3-C8AB5F4D514B}" destId="{E9BEFD54-16A7-4630-84AD-09B424CBCE81}" srcOrd="0" destOrd="0" presId="urn:microsoft.com/office/officeart/2005/8/layout/hProcess7"/>
    <dgm:cxn modelId="{E4C36019-194E-49A7-B7E8-2C792574ADD7}" srcId="{D1B09EDC-B5BA-48BB-8B53-4272322B103A}" destId="{16263731-F448-489A-98D0-BF89E050E74C}" srcOrd="1" destOrd="0" parTransId="{C8E03DA6-D948-49CD-B83C-4C00B28CC4B8}" sibTransId="{7EFB5BDF-4073-4771-AB3E-96FFCE02A7F0}"/>
    <dgm:cxn modelId="{0ED9343F-702A-40A2-A07C-9D8A704D7F09}" srcId="{16263731-F448-489A-98D0-BF89E050E74C}" destId="{1E020442-A8B6-40BB-90E3-C8AB5F4D514B}" srcOrd="0" destOrd="0" parTransId="{745F614C-515C-4BD5-83A3-0BC6892F72A0}" sibTransId="{063AD9C7-FDC4-4293-94AF-58EDAC5175FF}"/>
    <dgm:cxn modelId="{C60BAF5E-23C6-4292-9C8A-7E9BFFA1217D}" type="presOf" srcId="{EF3566A8-00F1-4227-B848-351BA40ABC2C}" destId="{65F82BD6-95E6-476D-B865-D7FECAA5F77B}" srcOrd="0" destOrd="0" presId="urn:microsoft.com/office/officeart/2005/8/layout/hProcess7"/>
    <dgm:cxn modelId="{B77A864E-D6A1-409B-AF5D-232AE35A5FC8}" srcId="{98A6E11B-E1C3-4FF1-8467-154456A28164}" destId="{EF3566A8-00F1-4227-B848-351BA40ABC2C}" srcOrd="0" destOrd="0" parTransId="{6B7C3E86-776C-4468-A985-1739428B68C7}" sibTransId="{5005A1BB-2453-482F-8E95-89CA6C34AAC6}"/>
    <dgm:cxn modelId="{D6CB0C70-942F-41C6-BBC3-319987A2D7B2}" type="presOf" srcId="{D1B09EDC-B5BA-48BB-8B53-4272322B103A}" destId="{AB3664BE-D171-4D05-8244-EABD225EAC2D}" srcOrd="0" destOrd="0" presId="urn:microsoft.com/office/officeart/2005/8/layout/hProcess7"/>
    <dgm:cxn modelId="{73DFE155-0E62-4125-93FC-929A42014CFA}" type="presOf" srcId="{16263731-F448-489A-98D0-BF89E050E74C}" destId="{ACFE71A8-814B-4E3A-BB48-35426C9B7F06}" srcOrd="1" destOrd="0" presId="urn:microsoft.com/office/officeart/2005/8/layout/hProcess7"/>
    <dgm:cxn modelId="{B544A17B-027D-49F5-BE3E-37EA3B0DDACB}" type="presOf" srcId="{16263731-F448-489A-98D0-BF89E050E74C}" destId="{9FDD5C5F-CAEF-4E24-BE7F-8EC0E4183981}" srcOrd="0" destOrd="0" presId="urn:microsoft.com/office/officeart/2005/8/layout/hProcess7"/>
    <dgm:cxn modelId="{EFC2D298-81A4-43BA-A507-8C33F50D300F}" type="presOf" srcId="{98A6E11B-E1C3-4FF1-8467-154456A28164}" destId="{D16D0834-BBC1-4851-BDAC-8A34AC0BEACA}" srcOrd="0" destOrd="0" presId="urn:microsoft.com/office/officeart/2005/8/layout/hProcess7"/>
    <dgm:cxn modelId="{1D07BEDF-356A-439A-9376-CAA2D538AA33}" type="presOf" srcId="{98A6E11B-E1C3-4FF1-8467-154456A28164}" destId="{76AE6A0B-CA17-4262-BB2D-616EE3ACBCC7}" srcOrd="1" destOrd="0" presId="urn:microsoft.com/office/officeart/2005/8/layout/hProcess7"/>
    <dgm:cxn modelId="{950892F8-FBEF-44A8-9ACB-96D80DC3D67C}" srcId="{D1B09EDC-B5BA-48BB-8B53-4272322B103A}" destId="{98A6E11B-E1C3-4FF1-8467-154456A28164}" srcOrd="0" destOrd="0" parTransId="{78A901ED-42A2-4717-9183-0060E68BB55E}" sibTransId="{D445356D-5759-48B0-8AF9-1BAB965E872E}"/>
    <dgm:cxn modelId="{2463D12F-96CD-458B-AAC9-D8CCCD52C47B}" type="presParOf" srcId="{AB3664BE-D171-4D05-8244-EABD225EAC2D}" destId="{E4785944-6F5E-4815-8F10-09D6C79D22D7}" srcOrd="0" destOrd="0" presId="urn:microsoft.com/office/officeart/2005/8/layout/hProcess7"/>
    <dgm:cxn modelId="{341B2BCF-F6B7-4DE4-B00D-58CED9096DD4}" type="presParOf" srcId="{E4785944-6F5E-4815-8F10-09D6C79D22D7}" destId="{D16D0834-BBC1-4851-BDAC-8A34AC0BEACA}" srcOrd="0" destOrd="0" presId="urn:microsoft.com/office/officeart/2005/8/layout/hProcess7"/>
    <dgm:cxn modelId="{4AF26FFA-C5DF-46D7-9FB9-6931DD85942B}" type="presParOf" srcId="{E4785944-6F5E-4815-8F10-09D6C79D22D7}" destId="{76AE6A0B-CA17-4262-BB2D-616EE3ACBCC7}" srcOrd="1" destOrd="0" presId="urn:microsoft.com/office/officeart/2005/8/layout/hProcess7"/>
    <dgm:cxn modelId="{69180C17-2E29-4DCA-94FE-1FDF323D1F18}" type="presParOf" srcId="{E4785944-6F5E-4815-8F10-09D6C79D22D7}" destId="{65F82BD6-95E6-476D-B865-D7FECAA5F77B}" srcOrd="2" destOrd="0" presId="urn:microsoft.com/office/officeart/2005/8/layout/hProcess7"/>
    <dgm:cxn modelId="{1F2B826E-1A8C-477A-959F-14EC0A4F4AAF}" type="presParOf" srcId="{AB3664BE-D171-4D05-8244-EABD225EAC2D}" destId="{7C216337-2479-42CA-82A2-7C8827B22E8F}" srcOrd="1" destOrd="0" presId="urn:microsoft.com/office/officeart/2005/8/layout/hProcess7"/>
    <dgm:cxn modelId="{065B1191-4653-4E64-A614-F8A31E4861EB}" type="presParOf" srcId="{AB3664BE-D171-4D05-8244-EABD225EAC2D}" destId="{A0722CB9-BCA7-459C-8C17-47384A28D429}" srcOrd="2" destOrd="0" presId="urn:microsoft.com/office/officeart/2005/8/layout/hProcess7"/>
    <dgm:cxn modelId="{D00B0BB8-5B20-4AB3-943D-4290C9BE896E}" type="presParOf" srcId="{A0722CB9-BCA7-459C-8C17-47384A28D429}" destId="{A22A6045-2C2E-4243-9F01-9801BD87848E}" srcOrd="0" destOrd="0" presId="urn:microsoft.com/office/officeart/2005/8/layout/hProcess7"/>
    <dgm:cxn modelId="{55CED597-C2D8-423F-AE92-B886986BB2B0}" type="presParOf" srcId="{A0722CB9-BCA7-459C-8C17-47384A28D429}" destId="{131F3E9A-5A54-48D8-9333-4E8C5CC8EC73}" srcOrd="1" destOrd="0" presId="urn:microsoft.com/office/officeart/2005/8/layout/hProcess7"/>
    <dgm:cxn modelId="{BBE65C10-E94E-4F50-A66A-B1967B1A9001}" type="presParOf" srcId="{A0722CB9-BCA7-459C-8C17-47384A28D429}" destId="{A0E1DEDC-9655-437D-A299-DDFDBF369BA8}" srcOrd="2" destOrd="0" presId="urn:microsoft.com/office/officeart/2005/8/layout/hProcess7"/>
    <dgm:cxn modelId="{8F442A67-64C2-4513-A242-F63109072461}" type="presParOf" srcId="{AB3664BE-D171-4D05-8244-EABD225EAC2D}" destId="{A6902F78-BB3B-4ECE-A653-6CD43845E749}" srcOrd="3" destOrd="0" presId="urn:microsoft.com/office/officeart/2005/8/layout/hProcess7"/>
    <dgm:cxn modelId="{3712A050-101D-4B46-B644-3336DE60AAEC}" type="presParOf" srcId="{AB3664BE-D171-4D05-8244-EABD225EAC2D}" destId="{A1A1F262-967D-4151-8066-DD3B2F023A7E}" srcOrd="4" destOrd="0" presId="urn:microsoft.com/office/officeart/2005/8/layout/hProcess7"/>
    <dgm:cxn modelId="{BFB5C5B1-683A-4DA4-93ED-05A68CDBDF27}" type="presParOf" srcId="{A1A1F262-967D-4151-8066-DD3B2F023A7E}" destId="{9FDD5C5F-CAEF-4E24-BE7F-8EC0E4183981}" srcOrd="0" destOrd="0" presId="urn:microsoft.com/office/officeart/2005/8/layout/hProcess7"/>
    <dgm:cxn modelId="{53494B14-3533-4C12-882A-04B020432C16}" type="presParOf" srcId="{A1A1F262-967D-4151-8066-DD3B2F023A7E}" destId="{ACFE71A8-814B-4E3A-BB48-35426C9B7F06}" srcOrd="1" destOrd="0" presId="urn:microsoft.com/office/officeart/2005/8/layout/hProcess7"/>
    <dgm:cxn modelId="{5C74119E-7F87-416B-8B3C-0DE8B5ECC5F7}" type="presParOf" srcId="{A1A1F262-967D-4151-8066-DD3B2F023A7E}" destId="{E9BEFD54-16A7-4630-84AD-09B424CBCE81}" srcOrd="2" destOrd="0" presId="urn:microsoft.com/office/officeart/2005/8/layout/hProcess7"/>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1B09EDC-B5BA-48BB-8B53-4272322B103A}" type="doc">
      <dgm:prSet loTypeId="urn:microsoft.com/office/officeart/2005/8/layout/hProcess7" loCatId="process" qsTypeId="urn:microsoft.com/office/officeart/2005/8/quickstyle/simple1" qsCatId="simple" csTypeId="urn:microsoft.com/office/officeart/2005/8/colors/accent0_3" csCatId="mainScheme" phldr="1"/>
      <dgm:spPr/>
      <dgm:t>
        <a:bodyPr/>
        <a:lstStyle/>
        <a:p>
          <a:endParaRPr lang="fr-FR"/>
        </a:p>
      </dgm:t>
    </dgm:pt>
    <dgm:pt modelId="{98A6E11B-E1C3-4FF1-8467-154456A28164}">
      <dgm:prSet phldrT="[Texte]" custT="1"/>
      <dgm:spPr/>
      <dgm:t>
        <a:bodyPr/>
        <a:lstStyle/>
        <a:p>
          <a:pPr algn="ctr"/>
          <a:r>
            <a:rPr lang="fr-FR" sz="1400" b="1">
              <a:latin typeface="Lucida Sans" panose="020B0602030504020204" pitchFamily="34" charset="0"/>
            </a:rPr>
            <a:t>FORMULAIRE</a:t>
          </a:r>
        </a:p>
      </dgm:t>
    </dgm:pt>
    <dgm:pt modelId="{78A901ED-42A2-4717-9183-0060E68BB55E}" type="parTrans" cxnId="{950892F8-FBEF-44A8-9ACB-96D80DC3D67C}">
      <dgm:prSet/>
      <dgm:spPr/>
      <dgm:t>
        <a:bodyPr/>
        <a:lstStyle/>
        <a:p>
          <a:endParaRPr lang="fr-FR"/>
        </a:p>
      </dgm:t>
    </dgm:pt>
    <dgm:pt modelId="{D445356D-5759-48B0-8AF9-1BAB965E872E}" type="sibTrans" cxnId="{950892F8-FBEF-44A8-9ACB-96D80DC3D67C}">
      <dgm:prSet/>
      <dgm:spPr/>
      <dgm:t>
        <a:bodyPr/>
        <a:lstStyle/>
        <a:p>
          <a:endParaRPr lang="fr-FR"/>
        </a:p>
      </dgm:t>
    </dgm:pt>
    <dgm:pt modelId="{EF3566A8-00F1-4227-B848-351BA40ABC2C}">
      <dgm:prSet phldrT="[Texte]" custT="1"/>
      <dgm:spPr/>
      <dgm:t>
        <a:bodyPr/>
        <a:lstStyle/>
        <a:p>
          <a:pPr algn="just"/>
          <a:endParaRPr lang="fr-FR" sz="900" b="1">
            <a:latin typeface="Lucida Sans" panose="020B0602030504020204" pitchFamily="34" charset="0"/>
          </a:endParaRPr>
        </a:p>
        <a:p>
          <a:pPr algn="just"/>
          <a:endParaRPr lang="fr-FR" sz="900" b="1">
            <a:latin typeface="Lucida Sans" panose="020B0602030504020204" pitchFamily="34" charset="0"/>
          </a:endParaRPr>
        </a:p>
        <a:p>
          <a:pPr algn="just"/>
          <a:endParaRPr lang="fr-FR" sz="900" b="1">
            <a:latin typeface="Lucida Sans" panose="020B0602030504020204" pitchFamily="34" charset="0"/>
          </a:endParaRPr>
        </a:p>
        <a:p>
          <a:pPr algn="just"/>
          <a:endParaRPr lang="fr-FR" sz="900" b="1">
            <a:latin typeface="Lucida Sans" panose="020B0602030504020204" pitchFamily="34" charset="0"/>
          </a:endParaRPr>
        </a:p>
        <a:p>
          <a:pPr algn="just"/>
          <a:endParaRPr lang="fr-FR" sz="900" b="1">
            <a:latin typeface="Lucida Sans" panose="020B0602030504020204" pitchFamily="34" charset="0"/>
          </a:endParaRPr>
        </a:p>
        <a:p>
          <a:pPr algn="ctr"/>
          <a:r>
            <a:rPr lang="fr-FR" sz="900" b="1">
              <a:latin typeface="Lucida Sans" panose="020B0602030504020204" pitchFamily="34" charset="0"/>
            </a:rPr>
            <a:t>Compléter le formulaire téléchargeable sur le site internet de l’UFR des sciences économiques et de gestion</a:t>
          </a:r>
        </a:p>
      </dgm:t>
    </dgm:pt>
    <dgm:pt modelId="{6B7C3E86-776C-4468-A985-1739428B68C7}" type="parTrans" cxnId="{B77A864E-D6A1-409B-AF5D-232AE35A5FC8}">
      <dgm:prSet/>
      <dgm:spPr/>
      <dgm:t>
        <a:bodyPr/>
        <a:lstStyle/>
        <a:p>
          <a:endParaRPr lang="fr-FR"/>
        </a:p>
      </dgm:t>
    </dgm:pt>
    <dgm:pt modelId="{5005A1BB-2453-482F-8E95-89CA6C34AAC6}" type="sibTrans" cxnId="{B77A864E-D6A1-409B-AF5D-232AE35A5FC8}">
      <dgm:prSet/>
      <dgm:spPr/>
      <dgm:t>
        <a:bodyPr/>
        <a:lstStyle/>
        <a:p>
          <a:endParaRPr lang="fr-FR"/>
        </a:p>
      </dgm:t>
    </dgm:pt>
    <dgm:pt modelId="{16263731-F448-489A-98D0-BF89E050E74C}">
      <dgm:prSet phldrT="[Texte]" custT="1"/>
      <dgm:spPr/>
      <dgm:t>
        <a:bodyPr/>
        <a:lstStyle/>
        <a:p>
          <a:pPr algn="ctr"/>
          <a:r>
            <a:rPr lang="fr-FR" sz="1400" b="1">
              <a:latin typeface="Lucida Sans" panose="020B0602030504020204" pitchFamily="34" charset="0"/>
            </a:rPr>
            <a:t>TRANSMETTRE</a:t>
          </a:r>
        </a:p>
      </dgm:t>
    </dgm:pt>
    <dgm:pt modelId="{C8E03DA6-D948-49CD-B83C-4C00B28CC4B8}" type="parTrans" cxnId="{E4C36019-194E-49A7-B7E8-2C792574ADD7}">
      <dgm:prSet/>
      <dgm:spPr/>
      <dgm:t>
        <a:bodyPr/>
        <a:lstStyle/>
        <a:p>
          <a:endParaRPr lang="fr-FR"/>
        </a:p>
      </dgm:t>
    </dgm:pt>
    <dgm:pt modelId="{7EFB5BDF-4073-4771-AB3E-96FFCE02A7F0}" type="sibTrans" cxnId="{E4C36019-194E-49A7-B7E8-2C792574ADD7}">
      <dgm:prSet/>
      <dgm:spPr/>
      <dgm:t>
        <a:bodyPr/>
        <a:lstStyle/>
        <a:p>
          <a:endParaRPr lang="fr-FR"/>
        </a:p>
      </dgm:t>
    </dgm:pt>
    <dgm:pt modelId="{1E020442-A8B6-40BB-90E3-C8AB5F4D514B}">
      <dgm:prSet phldrT="[Texte]" custT="1"/>
      <dgm:spPr/>
      <dgm:t>
        <a:bodyPr/>
        <a:lstStyle/>
        <a:p>
          <a:pPr algn="l"/>
          <a:endParaRPr lang="fr-FR" sz="900">
            <a:latin typeface="Lucida Sans" panose="020B0602030504020204" pitchFamily="34" charset="0"/>
          </a:endParaRPr>
        </a:p>
        <a:p>
          <a:pPr algn="l"/>
          <a:endParaRPr lang="fr-FR" sz="900">
            <a:latin typeface="Lucida Sans" panose="020B0602030504020204" pitchFamily="34" charset="0"/>
          </a:endParaRPr>
        </a:p>
        <a:p>
          <a:pPr algn="ctr"/>
          <a:r>
            <a:rPr lang="fr-FR" sz="900" b="1">
              <a:latin typeface="Lucida Sans" panose="020B0602030504020204" pitchFamily="34" charset="0"/>
            </a:rPr>
            <a:t>Par courriel électronique le formulaire dûment rempli , à partir de l'adresse courriel u-pec du demandeur, accompagné de la copie de la carte professionnelle ou de la pièce d'identité de ce dernier, à l'adresse suivante </a:t>
          </a:r>
          <a:r>
            <a:rPr lang="fr-FR" sz="1200" b="1">
              <a:latin typeface="Lucida Sans" panose="020B0602030504020204" pitchFamily="34" charset="0"/>
            </a:rPr>
            <a:t>: </a:t>
          </a:r>
        </a:p>
        <a:p>
          <a:pPr algn="ctr"/>
          <a:r>
            <a:rPr lang="fr-FR" sz="1000" b="1">
              <a:solidFill>
                <a:srgbClr val="FFFF00"/>
              </a:solidFill>
              <a:latin typeface="Lucida Sans" panose="020B0602030504020204" pitchFamily="34" charset="0"/>
            </a:rPr>
            <a:t>direction-fseg@u-pec.fr</a:t>
          </a:r>
          <a:endParaRPr lang="fr-FR" sz="1000" b="1">
            <a:solidFill>
              <a:schemeClr val="bg1"/>
            </a:solidFill>
            <a:latin typeface="Lucida Sans" panose="020B0602030504020204" pitchFamily="34" charset="0"/>
          </a:endParaRPr>
        </a:p>
      </dgm:t>
    </dgm:pt>
    <dgm:pt modelId="{745F614C-515C-4BD5-83A3-0BC6892F72A0}" type="parTrans" cxnId="{0ED9343F-702A-40A2-A07C-9D8A704D7F09}">
      <dgm:prSet/>
      <dgm:spPr/>
      <dgm:t>
        <a:bodyPr/>
        <a:lstStyle/>
        <a:p>
          <a:endParaRPr lang="fr-FR"/>
        </a:p>
      </dgm:t>
    </dgm:pt>
    <dgm:pt modelId="{063AD9C7-FDC4-4293-94AF-58EDAC5175FF}" type="sibTrans" cxnId="{0ED9343F-702A-40A2-A07C-9D8A704D7F09}">
      <dgm:prSet/>
      <dgm:spPr/>
      <dgm:t>
        <a:bodyPr/>
        <a:lstStyle/>
        <a:p>
          <a:endParaRPr lang="fr-FR"/>
        </a:p>
      </dgm:t>
    </dgm:pt>
    <dgm:pt modelId="{AB3664BE-D171-4D05-8244-EABD225EAC2D}" type="pres">
      <dgm:prSet presAssocID="{D1B09EDC-B5BA-48BB-8B53-4272322B103A}" presName="Name0" presStyleCnt="0">
        <dgm:presLayoutVars>
          <dgm:dir/>
          <dgm:animLvl val="lvl"/>
          <dgm:resizeHandles val="exact"/>
        </dgm:presLayoutVars>
      </dgm:prSet>
      <dgm:spPr/>
    </dgm:pt>
    <dgm:pt modelId="{E4785944-6F5E-4815-8F10-09D6C79D22D7}" type="pres">
      <dgm:prSet presAssocID="{98A6E11B-E1C3-4FF1-8467-154456A28164}" presName="compositeNode" presStyleCnt="0">
        <dgm:presLayoutVars>
          <dgm:bulletEnabled val="1"/>
        </dgm:presLayoutVars>
      </dgm:prSet>
      <dgm:spPr/>
    </dgm:pt>
    <dgm:pt modelId="{D16D0834-BBC1-4851-BDAC-8A34AC0BEACA}" type="pres">
      <dgm:prSet presAssocID="{98A6E11B-E1C3-4FF1-8467-154456A28164}" presName="bgRect" presStyleLbl="node1" presStyleIdx="0" presStyleCnt="2"/>
      <dgm:spPr/>
    </dgm:pt>
    <dgm:pt modelId="{76AE6A0B-CA17-4262-BB2D-616EE3ACBCC7}" type="pres">
      <dgm:prSet presAssocID="{98A6E11B-E1C3-4FF1-8467-154456A28164}" presName="parentNode" presStyleLbl="node1" presStyleIdx="0" presStyleCnt="2">
        <dgm:presLayoutVars>
          <dgm:chMax val="0"/>
          <dgm:bulletEnabled val="1"/>
        </dgm:presLayoutVars>
      </dgm:prSet>
      <dgm:spPr/>
    </dgm:pt>
    <dgm:pt modelId="{65F82BD6-95E6-476D-B865-D7FECAA5F77B}" type="pres">
      <dgm:prSet presAssocID="{98A6E11B-E1C3-4FF1-8467-154456A28164}" presName="childNode" presStyleLbl="node1" presStyleIdx="0" presStyleCnt="2">
        <dgm:presLayoutVars>
          <dgm:bulletEnabled val="1"/>
        </dgm:presLayoutVars>
      </dgm:prSet>
      <dgm:spPr/>
    </dgm:pt>
    <dgm:pt modelId="{7C216337-2479-42CA-82A2-7C8827B22E8F}" type="pres">
      <dgm:prSet presAssocID="{D445356D-5759-48B0-8AF9-1BAB965E872E}" presName="hSp" presStyleCnt="0"/>
      <dgm:spPr/>
    </dgm:pt>
    <dgm:pt modelId="{A0722CB9-BCA7-459C-8C17-47384A28D429}" type="pres">
      <dgm:prSet presAssocID="{D445356D-5759-48B0-8AF9-1BAB965E872E}" presName="vProcSp" presStyleCnt="0"/>
      <dgm:spPr/>
    </dgm:pt>
    <dgm:pt modelId="{A22A6045-2C2E-4243-9F01-9801BD87848E}" type="pres">
      <dgm:prSet presAssocID="{D445356D-5759-48B0-8AF9-1BAB965E872E}" presName="vSp1" presStyleCnt="0"/>
      <dgm:spPr/>
    </dgm:pt>
    <dgm:pt modelId="{131F3E9A-5A54-48D8-9333-4E8C5CC8EC73}" type="pres">
      <dgm:prSet presAssocID="{D445356D-5759-48B0-8AF9-1BAB965E872E}" presName="simulatedConn" presStyleLbl="solidFgAcc1" presStyleIdx="0" presStyleCnt="1"/>
      <dgm:spPr/>
    </dgm:pt>
    <dgm:pt modelId="{A0E1DEDC-9655-437D-A299-DDFDBF369BA8}" type="pres">
      <dgm:prSet presAssocID="{D445356D-5759-48B0-8AF9-1BAB965E872E}" presName="vSp2" presStyleCnt="0"/>
      <dgm:spPr/>
    </dgm:pt>
    <dgm:pt modelId="{A6902F78-BB3B-4ECE-A653-6CD43845E749}" type="pres">
      <dgm:prSet presAssocID="{D445356D-5759-48B0-8AF9-1BAB965E872E}" presName="sibTrans" presStyleCnt="0"/>
      <dgm:spPr/>
    </dgm:pt>
    <dgm:pt modelId="{A1A1F262-967D-4151-8066-DD3B2F023A7E}" type="pres">
      <dgm:prSet presAssocID="{16263731-F448-489A-98D0-BF89E050E74C}" presName="compositeNode" presStyleCnt="0">
        <dgm:presLayoutVars>
          <dgm:bulletEnabled val="1"/>
        </dgm:presLayoutVars>
      </dgm:prSet>
      <dgm:spPr/>
    </dgm:pt>
    <dgm:pt modelId="{9FDD5C5F-CAEF-4E24-BE7F-8EC0E4183981}" type="pres">
      <dgm:prSet presAssocID="{16263731-F448-489A-98D0-BF89E050E74C}" presName="bgRect" presStyleLbl="node1" presStyleIdx="1" presStyleCnt="2"/>
      <dgm:spPr/>
    </dgm:pt>
    <dgm:pt modelId="{ACFE71A8-814B-4E3A-BB48-35426C9B7F06}" type="pres">
      <dgm:prSet presAssocID="{16263731-F448-489A-98D0-BF89E050E74C}" presName="parentNode" presStyleLbl="node1" presStyleIdx="1" presStyleCnt="2">
        <dgm:presLayoutVars>
          <dgm:chMax val="0"/>
          <dgm:bulletEnabled val="1"/>
        </dgm:presLayoutVars>
      </dgm:prSet>
      <dgm:spPr/>
    </dgm:pt>
    <dgm:pt modelId="{E9BEFD54-16A7-4630-84AD-09B424CBCE81}" type="pres">
      <dgm:prSet presAssocID="{16263731-F448-489A-98D0-BF89E050E74C}" presName="childNode" presStyleLbl="node1" presStyleIdx="1" presStyleCnt="2">
        <dgm:presLayoutVars>
          <dgm:bulletEnabled val="1"/>
        </dgm:presLayoutVars>
      </dgm:prSet>
      <dgm:spPr/>
    </dgm:pt>
  </dgm:ptLst>
  <dgm:cxnLst>
    <dgm:cxn modelId="{9909F009-2AE4-46A7-986B-3D5A91536FD4}" type="presOf" srcId="{1E020442-A8B6-40BB-90E3-C8AB5F4D514B}" destId="{E9BEFD54-16A7-4630-84AD-09B424CBCE81}" srcOrd="0" destOrd="0" presId="urn:microsoft.com/office/officeart/2005/8/layout/hProcess7"/>
    <dgm:cxn modelId="{E4C36019-194E-49A7-B7E8-2C792574ADD7}" srcId="{D1B09EDC-B5BA-48BB-8B53-4272322B103A}" destId="{16263731-F448-489A-98D0-BF89E050E74C}" srcOrd="1" destOrd="0" parTransId="{C8E03DA6-D948-49CD-B83C-4C00B28CC4B8}" sibTransId="{7EFB5BDF-4073-4771-AB3E-96FFCE02A7F0}"/>
    <dgm:cxn modelId="{0ED9343F-702A-40A2-A07C-9D8A704D7F09}" srcId="{16263731-F448-489A-98D0-BF89E050E74C}" destId="{1E020442-A8B6-40BB-90E3-C8AB5F4D514B}" srcOrd="0" destOrd="0" parTransId="{745F614C-515C-4BD5-83A3-0BC6892F72A0}" sibTransId="{063AD9C7-FDC4-4293-94AF-58EDAC5175FF}"/>
    <dgm:cxn modelId="{C60BAF5E-23C6-4292-9C8A-7E9BFFA1217D}" type="presOf" srcId="{EF3566A8-00F1-4227-B848-351BA40ABC2C}" destId="{65F82BD6-95E6-476D-B865-D7FECAA5F77B}" srcOrd="0" destOrd="0" presId="urn:microsoft.com/office/officeart/2005/8/layout/hProcess7"/>
    <dgm:cxn modelId="{B77A864E-D6A1-409B-AF5D-232AE35A5FC8}" srcId="{98A6E11B-E1C3-4FF1-8467-154456A28164}" destId="{EF3566A8-00F1-4227-B848-351BA40ABC2C}" srcOrd="0" destOrd="0" parTransId="{6B7C3E86-776C-4468-A985-1739428B68C7}" sibTransId="{5005A1BB-2453-482F-8E95-89CA6C34AAC6}"/>
    <dgm:cxn modelId="{D6CB0C70-942F-41C6-BBC3-319987A2D7B2}" type="presOf" srcId="{D1B09EDC-B5BA-48BB-8B53-4272322B103A}" destId="{AB3664BE-D171-4D05-8244-EABD225EAC2D}" srcOrd="0" destOrd="0" presId="urn:microsoft.com/office/officeart/2005/8/layout/hProcess7"/>
    <dgm:cxn modelId="{73DFE155-0E62-4125-93FC-929A42014CFA}" type="presOf" srcId="{16263731-F448-489A-98D0-BF89E050E74C}" destId="{ACFE71A8-814B-4E3A-BB48-35426C9B7F06}" srcOrd="1" destOrd="0" presId="urn:microsoft.com/office/officeart/2005/8/layout/hProcess7"/>
    <dgm:cxn modelId="{B544A17B-027D-49F5-BE3E-37EA3B0DDACB}" type="presOf" srcId="{16263731-F448-489A-98D0-BF89E050E74C}" destId="{9FDD5C5F-CAEF-4E24-BE7F-8EC0E4183981}" srcOrd="0" destOrd="0" presId="urn:microsoft.com/office/officeart/2005/8/layout/hProcess7"/>
    <dgm:cxn modelId="{EFC2D298-81A4-43BA-A507-8C33F50D300F}" type="presOf" srcId="{98A6E11B-E1C3-4FF1-8467-154456A28164}" destId="{D16D0834-BBC1-4851-BDAC-8A34AC0BEACA}" srcOrd="0" destOrd="0" presId="urn:microsoft.com/office/officeart/2005/8/layout/hProcess7"/>
    <dgm:cxn modelId="{1D07BEDF-356A-439A-9376-CAA2D538AA33}" type="presOf" srcId="{98A6E11B-E1C3-4FF1-8467-154456A28164}" destId="{76AE6A0B-CA17-4262-BB2D-616EE3ACBCC7}" srcOrd="1" destOrd="0" presId="urn:microsoft.com/office/officeart/2005/8/layout/hProcess7"/>
    <dgm:cxn modelId="{950892F8-FBEF-44A8-9ACB-96D80DC3D67C}" srcId="{D1B09EDC-B5BA-48BB-8B53-4272322B103A}" destId="{98A6E11B-E1C3-4FF1-8467-154456A28164}" srcOrd="0" destOrd="0" parTransId="{78A901ED-42A2-4717-9183-0060E68BB55E}" sibTransId="{D445356D-5759-48B0-8AF9-1BAB965E872E}"/>
    <dgm:cxn modelId="{2463D12F-96CD-458B-AAC9-D8CCCD52C47B}" type="presParOf" srcId="{AB3664BE-D171-4D05-8244-EABD225EAC2D}" destId="{E4785944-6F5E-4815-8F10-09D6C79D22D7}" srcOrd="0" destOrd="0" presId="urn:microsoft.com/office/officeart/2005/8/layout/hProcess7"/>
    <dgm:cxn modelId="{341B2BCF-F6B7-4DE4-B00D-58CED9096DD4}" type="presParOf" srcId="{E4785944-6F5E-4815-8F10-09D6C79D22D7}" destId="{D16D0834-BBC1-4851-BDAC-8A34AC0BEACA}" srcOrd="0" destOrd="0" presId="urn:microsoft.com/office/officeart/2005/8/layout/hProcess7"/>
    <dgm:cxn modelId="{4AF26FFA-C5DF-46D7-9FB9-6931DD85942B}" type="presParOf" srcId="{E4785944-6F5E-4815-8F10-09D6C79D22D7}" destId="{76AE6A0B-CA17-4262-BB2D-616EE3ACBCC7}" srcOrd="1" destOrd="0" presId="urn:microsoft.com/office/officeart/2005/8/layout/hProcess7"/>
    <dgm:cxn modelId="{69180C17-2E29-4DCA-94FE-1FDF323D1F18}" type="presParOf" srcId="{E4785944-6F5E-4815-8F10-09D6C79D22D7}" destId="{65F82BD6-95E6-476D-B865-D7FECAA5F77B}" srcOrd="2" destOrd="0" presId="urn:microsoft.com/office/officeart/2005/8/layout/hProcess7"/>
    <dgm:cxn modelId="{1F2B826E-1A8C-477A-959F-14EC0A4F4AAF}" type="presParOf" srcId="{AB3664BE-D171-4D05-8244-EABD225EAC2D}" destId="{7C216337-2479-42CA-82A2-7C8827B22E8F}" srcOrd="1" destOrd="0" presId="urn:microsoft.com/office/officeart/2005/8/layout/hProcess7"/>
    <dgm:cxn modelId="{065B1191-4653-4E64-A614-F8A31E4861EB}" type="presParOf" srcId="{AB3664BE-D171-4D05-8244-EABD225EAC2D}" destId="{A0722CB9-BCA7-459C-8C17-47384A28D429}" srcOrd="2" destOrd="0" presId="urn:microsoft.com/office/officeart/2005/8/layout/hProcess7"/>
    <dgm:cxn modelId="{D00B0BB8-5B20-4AB3-943D-4290C9BE896E}" type="presParOf" srcId="{A0722CB9-BCA7-459C-8C17-47384A28D429}" destId="{A22A6045-2C2E-4243-9F01-9801BD87848E}" srcOrd="0" destOrd="0" presId="urn:microsoft.com/office/officeart/2005/8/layout/hProcess7"/>
    <dgm:cxn modelId="{55CED597-C2D8-423F-AE92-B886986BB2B0}" type="presParOf" srcId="{A0722CB9-BCA7-459C-8C17-47384A28D429}" destId="{131F3E9A-5A54-48D8-9333-4E8C5CC8EC73}" srcOrd="1" destOrd="0" presId="urn:microsoft.com/office/officeart/2005/8/layout/hProcess7"/>
    <dgm:cxn modelId="{BBE65C10-E94E-4F50-A66A-B1967B1A9001}" type="presParOf" srcId="{A0722CB9-BCA7-459C-8C17-47384A28D429}" destId="{A0E1DEDC-9655-437D-A299-DDFDBF369BA8}" srcOrd="2" destOrd="0" presId="urn:microsoft.com/office/officeart/2005/8/layout/hProcess7"/>
    <dgm:cxn modelId="{8F442A67-64C2-4513-A242-F63109072461}" type="presParOf" srcId="{AB3664BE-D171-4D05-8244-EABD225EAC2D}" destId="{A6902F78-BB3B-4ECE-A653-6CD43845E749}" srcOrd="3" destOrd="0" presId="urn:microsoft.com/office/officeart/2005/8/layout/hProcess7"/>
    <dgm:cxn modelId="{3712A050-101D-4B46-B644-3336DE60AAEC}" type="presParOf" srcId="{AB3664BE-D171-4D05-8244-EABD225EAC2D}" destId="{A1A1F262-967D-4151-8066-DD3B2F023A7E}" srcOrd="4" destOrd="0" presId="urn:microsoft.com/office/officeart/2005/8/layout/hProcess7"/>
    <dgm:cxn modelId="{BFB5C5B1-683A-4DA4-93ED-05A68CDBDF27}" type="presParOf" srcId="{A1A1F262-967D-4151-8066-DD3B2F023A7E}" destId="{9FDD5C5F-CAEF-4E24-BE7F-8EC0E4183981}" srcOrd="0" destOrd="0" presId="urn:microsoft.com/office/officeart/2005/8/layout/hProcess7"/>
    <dgm:cxn modelId="{53494B14-3533-4C12-882A-04B020432C16}" type="presParOf" srcId="{A1A1F262-967D-4151-8066-DD3B2F023A7E}" destId="{ACFE71A8-814B-4E3A-BB48-35426C9B7F06}" srcOrd="1" destOrd="0" presId="urn:microsoft.com/office/officeart/2005/8/layout/hProcess7"/>
    <dgm:cxn modelId="{5C74119E-7F87-416B-8B3C-0DE8B5ECC5F7}" type="presParOf" srcId="{A1A1F262-967D-4151-8066-DD3B2F023A7E}" destId="{E9BEFD54-16A7-4630-84AD-09B424CBCE81}" srcOrd="2" destOrd="0" presId="urn:microsoft.com/office/officeart/2005/8/layout/hProcess7"/>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6D0834-BBC1-4851-BDAC-8A34AC0BEACA}">
      <dsp:nvSpPr>
        <dsp:cNvPr id="0" name=""/>
        <dsp:cNvSpPr/>
      </dsp:nvSpPr>
      <dsp:spPr>
        <a:xfrm>
          <a:off x="1111" y="0"/>
          <a:ext cx="2829728" cy="1636925"/>
        </a:xfrm>
        <a:prstGeom prst="roundRect">
          <a:avLst>
            <a:gd name="adj" fmla="val 5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41148" rIns="53340" bIns="0" numCol="1" spcCol="1270" anchor="t" anchorCtr="0">
          <a:noAutofit/>
        </a:bodyPr>
        <a:lstStyle/>
        <a:p>
          <a:pPr marL="0" lvl="0" indent="0" algn="ctr" defTabSz="533400">
            <a:lnSpc>
              <a:spcPct val="90000"/>
            </a:lnSpc>
            <a:spcBef>
              <a:spcPct val="0"/>
            </a:spcBef>
            <a:spcAft>
              <a:spcPct val="35000"/>
            </a:spcAft>
            <a:buNone/>
          </a:pPr>
          <a:r>
            <a:rPr lang="fr-FR" sz="1200" b="1" kern="1200">
              <a:latin typeface="Lucida Sans" panose="020B0602030504020204" pitchFamily="34" charset="0"/>
              <a:ea typeface="+mn-ea"/>
              <a:cs typeface="+mn-cs"/>
            </a:rPr>
            <a:t>FORMULAIRE</a:t>
          </a:r>
        </a:p>
      </dsp:txBody>
      <dsp:txXfrm rot="16200000">
        <a:off x="-378767" y="396454"/>
        <a:ext cx="1325703" cy="549369"/>
      </dsp:txXfrm>
    </dsp:sp>
    <dsp:sp modelId="{65F82BD6-95E6-476D-B865-D7FECAA5F77B}">
      <dsp:nvSpPr>
        <dsp:cNvPr id="0" name=""/>
        <dsp:cNvSpPr/>
      </dsp:nvSpPr>
      <dsp:spPr>
        <a:xfrm>
          <a:off x="567056" y="0"/>
          <a:ext cx="2108147" cy="163692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just" defTabSz="400050">
            <a:lnSpc>
              <a:spcPct val="90000"/>
            </a:lnSpc>
            <a:spcBef>
              <a:spcPct val="0"/>
            </a:spcBef>
            <a:spcAft>
              <a:spcPct val="35000"/>
            </a:spcAft>
            <a:buNone/>
          </a:pPr>
          <a:endParaRPr lang="fr-FR" sz="900" b="1" kern="1200">
            <a:latin typeface="Lucida Sans" panose="020B0602030504020204" pitchFamily="34" charset="0"/>
            <a:ea typeface="+mn-ea"/>
            <a:cs typeface="+mn-cs"/>
          </a:endParaRPr>
        </a:p>
        <a:p>
          <a:pPr marL="0" lvl="0" indent="0" algn="just" defTabSz="400050">
            <a:lnSpc>
              <a:spcPct val="90000"/>
            </a:lnSpc>
            <a:spcBef>
              <a:spcPct val="0"/>
            </a:spcBef>
            <a:spcAft>
              <a:spcPct val="35000"/>
            </a:spcAft>
            <a:buNone/>
          </a:pPr>
          <a:endParaRPr lang="fr-FR" sz="900" b="1" kern="1200">
            <a:latin typeface="Lucida Sans" panose="020B0602030504020204" pitchFamily="34" charset="0"/>
            <a:ea typeface="+mn-ea"/>
            <a:cs typeface="+mn-cs"/>
          </a:endParaRPr>
        </a:p>
        <a:p>
          <a:pPr marL="0" lvl="0" indent="0" algn="just" defTabSz="400050">
            <a:lnSpc>
              <a:spcPct val="90000"/>
            </a:lnSpc>
            <a:spcBef>
              <a:spcPct val="0"/>
            </a:spcBef>
            <a:spcAft>
              <a:spcPct val="35000"/>
            </a:spcAft>
            <a:buNone/>
          </a:pPr>
          <a:endParaRPr lang="fr-FR" sz="900" b="1" kern="1200">
            <a:latin typeface="Lucida Sans" panose="020B0602030504020204" pitchFamily="34" charset="0"/>
            <a:ea typeface="+mn-ea"/>
            <a:cs typeface="+mn-cs"/>
          </a:endParaRPr>
        </a:p>
        <a:p>
          <a:pPr marL="0" lvl="0" indent="0" algn="just" defTabSz="400050">
            <a:lnSpc>
              <a:spcPct val="90000"/>
            </a:lnSpc>
            <a:spcBef>
              <a:spcPct val="0"/>
            </a:spcBef>
            <a:spcAft>
              <a:spcPct val="35000"/>
            </a:spcAft>
            <a:buNone/>
          </a:pPr>
          <a:endParaRPr lang="fr-FR" sz="900" b="1" kern="1200">
            <a:latin typeface="Lucida Sans" panose="020B0602030504020204" pitchFamily="34" charset="0"/>
            <a:ea typeface="+mn-ea"/>
            <a:cs typeface="+mn-cs"/>
          </a:endParaRPr>
        </a:p>
        <a:p>
          <a:pPr marL="0" lvl="0" indent="0" algn="ctr" defTabSz="400050">
            <a:lnSpc>
              <a:spcPct val="90000"/>
            </a:lnSpc>
            <a:spcBef>
              <a:spcPct val="0"/>
            </a:spcBef>
            <a:spcAft>
              <a:spcPct val="35000"/>
            </a:spcAft>
            <a:buNone/>
          </a:pPr>
          <a:r>
            <a:rPr lang="fr-FR" sz="900" b="1" kern="1200">
              <a:latin typeface="Lucida Sans" panose="020B0602030504020204" pitchFamily="34" charset="0"/>
              <a:ea typeface="+mn-ea"/>
              <a:cs typeface="+mn-cs"/>
            </a:rPr>
            <a:t>Compléter le formulaire téléchargeable sur le site internet de </a:t>
          </a:r>
          <a:r>
            <a:rPr lang="fr-FR" sz="900" b="1" kern="1200">
              <a:latin typeface="Lucida Sans" panose="020B0602030504020204" pitchFamily="34" charset="0"/>
            </a:rPr>
            <a:t>l’UFR des sciences économiques et de gestion</a:t>
          </a:r>
          <a:endParaRPr lang="fr-FR" sz="900" b="1" kern="1200">
            <a:latin typeface="Lucida Sans" panose="020B0602030504020204" pitchFamily="34" charset="0"/>
            <a:ea typeface="+mn-ea"/>
            <a:cs typeface="+mn-cs"/>
          </a:endParaRPr>
        </a:p>
      </dsp:txBody>
      <dsp:txXfrm>
        <a:off x="567056" y="0"/>
        <a:ext cx="2108147" cy="1636925"/>
      </dsp:txXfrm>
    </dsp:sp>
    <dsp:sp modelId="{9FDD5C5F-CAEF-4E24-BE7F-8EC0E4183981}">
      <dsp:nvSpPr>
        <dsp:cNvPr id="0" name=""/>
        <dsp:cNvSpPr/>
      </dsp:nvSpPr>
      <dsp:spPr>
        <a:xfrm>
          <a:off x="2929880" y="0"/>
          <a:ext cx="2829728" cy="1636925"/>
        </a:xfrm>
        <a:prstGeom prst="roundRect">
          <a:avLst>
            <a:gd name="adj" fmla="val 5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41148" rIns="53340" bIns="0" numCol="1" spcCol="1270" anchor="t" anchorCtr="0">
          <a:noAutofit/>
        </a:bodyPr>
        <a:lstStyle/>
        <a:p>
          <a:pPr marL="0" lvl="0" indent="0" algn="ctr" defTabSz="533400">
            <a:lnSpc>
              <a:spcPct val="90000"/>
            </a:lnSpc>
            <a:spcBef>
              <a:spcPct val="0"/>
            </a:spcBef>
            <a:spcAft>
              <a:spcPct val="35000"/>
            </a:spcAft>
            <a:buNone/>
          </a:pPr>
          <a:r>
            <a:rPr lang="fr-FR" sz="1200" b="1" kern="1200">
              <a:latin typeface="Lucida Sans" panose="020B0602030504020204" pitchFamily="34" charset="0"/>
              <a:ea typeface="+mn-ea"/>
              <a:cs typeface="+mn-cs"/>
            </a:rPr>
            <a:t>TRANSMETTRE</a:t>
          </a:r>
        </a:p>
      </dsp:txBody>
      <dsp:txXfrm rot="16200000">
        <a:off x="2550001" y="396454"/>
        <a:ext cx="1325703" cy="549369"/>
      </dsp:txXfrm>
    </dsp:sp>
    <dsp:sp modelId="{131F3E9A-5A54-48D8-9333-4E8C5CC8EC73}">
      <dsp:nvSpPr>
        <dsp:cNvPr id="0" name=""/>
        <dsp:cNvSpPr/>
      </dsp:nvSpPr>
      <dsp:spPr>
        <a:xfrm rot="5400000">
          <a:off x="2823779" y="1190680"/>
          <a:ext cx="240498" cy="424459"/>
        </a:xfrm>
        <a:prstGeom prst="flowChartExtract">
          <a:avLst/>
        </a:prstGeom>
        <a:solidFill>
          <a:schemeClr val="lt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9BEFD54-16A7-4630-84AD-09B424CBCE81}">
      <dsp:nvSpPr>
        <dsp:cNvPr id="0" name=""/>
        <dsp:cNvSpPr/>
      </dsp:nvSpPr>
      <dsp:spPr>
        <a:xfrm>
          <a:off x="3495825" y="0"/>
          <a:ext cx="2108147" cy="163692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l" defTabSz="400050">
            <a:lnSpc>
              <a:spcPct val="90000"/>
            </a:lnSpc>
            <a:spcBef>
              <a:spcPct val="0"/>
            </a:spcBef>
            <a:spcAft>
              <a:spcPct val="35000"/>
            </a:spcAft>
            <a:buNone/>
          </a:pPr>
          <a:endParaRPr lang="fr-FR" sz="900" kern="1200">
            <a:latin typeface="Lucida Sans" panose="020B0602030504020204" pitchFamily="34" charset="0"/>
            <a:ea typeface="+mn-ea"/>
            <a:cs typeface="+mn-cs"/>
          </a:endParaRPr>
        </a:p>
        <a:p>
          <a:pPr marL="0" lvl="0" indent="0" algn="l" defTabSz="400050">
            <a:lnSpc>
              <a:spcPct val="90000"/>
            </a:lnSpc>
            <a:spcBef>
              <a:spcPct val="0"/>
            </a:spcBef>
            <a:spcAft>
              <a:spcPct val="35000"/>
            </a:spcAft>
            <a:buNone/>
          </a:pPr>
          <a:endParaRPr lang="fr-FR" sz="900" kern="1200">
            <a:latin typeface="Lucida Sans" panose="020B0602030504020204" pitchFamily="34" charset="0"/>
            <a:ea typeface="+mn-ea"/>
            <a:cs typeface="+mn-cs"/>
          </a:endParaRPr>
        </a:p>
        <a:p>
          <a:pPr marL="0" lvl="0" indent="0" algn="ctr" defTabSz="400050">
            <a:lnSpc>
              <a:spcPct val="90000"/>
            </a:lnSpc>
            <a:spcBef>
              <a:spcPct val="0"/>
            </a:spcBef>
            <a:spcAft>
              <a:spcPct val="35000"/>
            </a:spcAft>
            <a:buNone/>
          </a:pPr>
          <a:r>
            <a:rPr lang="fr-FR" sz="900" b="1" kern="1200">
              <a:latin typeface="Lucida Sans" panose="020B0602030504020204" pitchFamily="34" charset="0"/>
              <a:ea typeface="+mn-ea"/>
              <a:cs typeface="+mn-cs"/>
            </a:rPr>
            <a:t>Par courriel électronique le formulaire dûment rempli, à partir de l'adresse courriel u-pec du demandeur, accompagné de la copie de la carte professionnelle ou de la pièce d'identité de ce dernier, à l'adresse suivante </a:t>
          </a:r>
          <a:r>
            <a:rPr lang="fr-FR" sz="1200" b="1" kern="1200">
              <a:latin typeface="Lucida Sans" panose="020B0602030504020204" pitchFamily="34" charset="0"/>
              <a:ea typeface="+mn-ea"/>
              <a:cs typeface="+mn-cs"/>
            </a:rPr>
            <a:t>: </a:t>
          </a:r>
        </a:p>
        <a:p>
          <a:pPr marL="0" lvl="0" indent="0" algn="ctr" defTabSz="400050">
            <a:lnSpc>
              <a:spcPct val="90000"/>
            </a:lnSpc>
            <a:spcBef>
              <a:spcPct val="0"/>
            </a:spcBef>
            <a:spcAft>
              <a:spcPct val="35000"/>
            </a:spcAft>
            <a:buNone/>
          </a:pPr>
          <a:r>
            <a:rPr lang="fr-FR" sz="1000" b="1" kern="1200">
              <a:solidFill>
                <a:srgbClr val="FFFF00"/>
              </a:solidFill>
              <a:latin typeface="Lucida Sans" panose="020B0602030504020204" pitchFamily="34" charset="0"/>
            </a:rPr>
            <a:t>direction-fseg@u-pec.fr</a:t>
          </a:r>
          <a:endParaRPr lang="fr-FR" sz="1000" kern="1200">
            <a:solidFill>
              <a:schemeClr val="bg1"/>
            </a:solidFill>
            <a:latin typeface="Calibri" panose="020F0502020204030204"/>
            <a:ea typeface="+mn-ea"/>
            <a:cs typeface="+mn-cs"/>
          </a:endParaRPr>
        </a:p>
      </dsp:txBody>
      <dsp:txXfrm>
        <a:off x="3495825" y="0"/>
        <a:ext cx="2108147" cy="163692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6D0834-BBC1-4851-BDAC-8A34AC0BEACA}">
      <dsp:nvSpPr>
        <dsp:cNvPr id="0" name=""/>
        <dsp:cNvSpPr/>
      </dsp:nvSpPr>
      <dsp:spPr>
        <a:xfrm>
          <a:off x="1108" y="0"/>
          <a:ext cx="2823869" cy="1757238"/>
        </a:xfrm>
        <a:prstGeom prst="roundRect">
          <a:avLst>
            <a:gd name="adj" fmla="val 5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48006" rIns="62230" bIns="0" numCol="1" spcCol="1270" anchor="t" anchorCtr="0">
          <a:noAutofit/>
        </a:bodyPr>
        <a:lstStyle/>
        <a:p>
          <a:pPr marL="0" lvl="0" indent="0" algn="ctr" defTabSz="622300">
            <a:lnSpc>
              <a:spcPct val="90000"/>
            </a:lnSpc>
            <a:spcBef>
              <a:spcPct val="0"/>
            </a:spcBef>
            <a:spcAft>
              <a:spcPct val="35000"/>
            </a:spcAft>
            <a:buNone/>
          </a:pPr>
          <a:r>
            <a:rPr lang="fr-FR" sz="1400" b="1" kern="1200">
              <a:latin typeface="Lucida Sans" panose="020B0602030504020204" pitchFamily="34" charset="0"/>
            </a:rPr>
            <a:t>FORMULAIRE</a:t>
          </a:r>
        </a:p>
      </dsp:txBody>
      <dsp:txXfrm rot="16200000">
        <a:off x="-436971" y="438080"/>
        <a:ext cx="1440935" cy="564773"/>
      </dsp:txXfrm>
    </dsp:sp>
    <dsp:sp modelId="{65F82BD6-95E6-476D-B865-D7FECAA5F77B}">
      <dsp:nvSpPr>
        <dsp:cNvPr id="0" name=""/>
        <dsp:cNvSpPr/>
      </dsp:nvSpPr>
      <dsp:spPr>
        <a:xfrm>
          <a:off x="565882" y="0"/>
          <a:ext cx="2103783" cy="175723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just" defTabSz="400050">
            <a:lnSpc>
              <a:spcPct val="90000"/>
            </a:lnSpc>
            <a:spcBef>
              <a:spcPct val="0"/>
            </a:spcBef>
            <a:spcAft>
              <a:spcPct val="35000"/>
            </a:spcAft>
            <a:buNone/>
          </a:pPr>
          <a:endParaRPr lang="fr-FR" sz="900" b="1" kern="1200">
            <a:latin typeface="Lucida Sans" panose="020B0602030504020204" pitchFamily="34" charset="0"/>
          </a:endParaRPr>
        </a:p>
        <a:p>
          <a:pPr marL="0" lvl="0" indent="0" algn="just" defTabSz="400050">
            <a:lnSpc>
              <a:spcPct val="90000"/>
            </a:lnSpc>
            <a:spcBef>
              <a:spcPct val="0"/>
            </a:spcBef>
            <a:spcAft>
              <a:spcPct val="35000"/>
            </a:spcAft>
            <a:buNone/>
          </a:pPr>
          <a:endParaRPr lang="fr-FR" sz="900" b="1" kern="1200">
            <a:latin typeface="Lucida Sans" panose="020B0602030504020204" pitchFamily="34" charset="0"/>
          </a:endParaRPr>
        </a:p>
        <a:p>
          <a:pPr marL="0" lvl="0" indent="0" algn="just" defTabSz="400050">
            <a:lnSpc>
              <a:spcPct val="90000"/>
            </a:lnSpc>
            <a:spcBef>
              <a:spcPct val="0"/>
            </a:spcBef>
            <a:spcAft>
              <a:spcPct val="35000"/>
            </a:spcAft>
            <a:buNone/>
          </a:pPr>
          <a:endParaRPr lang="fr-FR" sz="900" b="1" kern="1200">
            <a:latin typeface="Lucida Sans" panose="020B0602030504020204" pitchFamily="34" charset="0"/>
          </a:endParaRPr>
        </a:p>
        <a:p>
          <a:pPr marL="0" lvl="0" indent="0" algn="just" defTabSz="400050">
            <a:lnSpc>
              <a:spcPct val="90000"/>
            </a:lnSpc>
            <a:spcBef>
              <a:spcPct val="0"/>
            </a:spcBef>
            <a:spcAft>
              <a:spcPct val="35000"/>
            </a:spcAft>
            <a:buNone/>
          </a:pPr>
          <a:endParaRPr lang="fr-FR" sz="900" b="1" kern="1200">
            <a:latin typeface="Lucida Sans" panose="020B0602030504020204" pitchFamily="34" charset="0"/>
          </a:endParaRPr>
        </a:p>
        <a:p>
          <a:pPr marL="0" lvl="0" indent="0" algn="just" defTabSz="400050">
            <a:lnSpc>
              <a:spcPct val="90000"/>
            </a:lnSpc>
            <a:spcBef>
              <a:spcPct val="0"/>
            </a:spcBef>
            <a:spcAft>
              <a:spcPct val="35000"/>
            </a:spcAft>
            <a:buNone/>
          </a:pPr>
          <a:endParaRPr lang="fr-FR" sz="900" b="1" kern="1200">
            <a:latin typeface="Lucida Sans" panose="020B0602030504020204" pitchFamily="34" charset="0"/>
          </a:endParaRPr>
        </a:p>
        <a:p>
          <a:pPr marL="0" lvl="0" indent="0" algn="ctr" defTabSz="400050">
            <a:lnSpc>
              <a:spcPct val="90000"/>
            </a:lnSpc>
            <a:spcBef>
              <a:spcPct val="0"/>
            </a:spcBef>
            <a:spcAft>
              <a:spcPct val="35000"/>
            </a:spcAft>
            <a:buNone/>
          </a:pPr>
          <a:r>
            <a:rPr lang="fr-FR" sz="900" b="1" kern="1200">
              <a:latin typeface="Lucida Sans" panose="020B0602030504020204" pitchFamily="34" charset="0"/>
            </a:rPr>
            <a:t>Compléter le formulaire téléchargeable sur le site internet de l’UFR des sciences économiques et de gestion</a:t>
          </a:r>
        </a:p>
      </dsp:txBody>
      <dsp:txXfrm>
        <a:off x="565882" y="0"/>
        <a:ext cx="2103783" cy="1757238"/>
      </dsp:txXfrm>
    </dsp:sp>
    <dsp:sp modelId="{9FDD5C5F-CAEF-4E24-BE7F-8EC0E4183981}">
      <dsp:nvSpPr>
        <dsp:cNvPr id="0" name=""/>
        <dsp:cNvSpPr/>
      </dsp:nvSpPr>
      <dsp:spPr>
        <a:xfrm>
          <a:off x="2923814" y="0"/>
          <a:ext cx="2823869" cy="1757238"/>
        </a:xfrm>
        <a:prstGeom prst="roundRect">
          <a:avLst>
            <a:gd name="adj" fmla="val 5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48006" rIns="62230" bIns="0" numCol="1" spcCol="1270" anchor="t" anchorCtr="0">
          <a:noAutofit/>
        </a:bodyPr>
        <a:lstStyle/>
        <a:p>
          <a:pPr marL="0" lvl="0" indent="0" algn="ctr" defTabSz="622300">
            <a:lnSpc>
              <a:spcPct val="90000"/>
            </a:lnSpc>
            <a:spcBef>
              <a:spcPct val="0"/>
            </a:spcBef>
            <a:spcAft>
              <a:spcPct val="35000"/>
            </a:spcAft>
            <a:buNone/>
          </a:pPr>
          <a:r>
            <a:rPr lang="fr-FR" sz="1400" b="1" kern="1200">
              <a:latin typeface="Lucida Sans" panose="020B0602030504020204" pitchFamily="34" charset="0"/>
            </a:rPr>
            <a:t>TRANSMETTRE</a:t>
          </a:r>
        </a:p>
      </dsp:txBody>
      <dsp:txXfrm rot="16200000">
        <a:off x="2485733" y="438080"/>
        <a:ext cx="1440935" cy="564773"/>
      </dsp:txXfrm>
    </dsp:sp>
    <dsp:sp modelId="{131F3E9A-5A54-48D8-9333-4E8C5CC8EC73}">
      <dsp:nvSpPr>
        <dsp:cNvPr id="0" name=""/>
        <dsp:cNvSpPr/>
      </dsp:nvSpPr>
      <dsp:spPr>
        <a:xfrm rot="5400000">
          <a:off x="2808880" y="1293829"/>
          <a:ext cx="258106" cy="423580"/>
        </a:xfrm>
        <a:prstGeom prst="flowChartExtract">
          <a:avLst/>
        </a:prstGeom>
        <a:solidFill>
          <a:schemeClr val="lt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9BEFD54-16A7-4630-84AD-09B424CBCE81}">
      <dsp:nvSpPr>
        <dsp:cNvPr id="0" name=""/>
        <dsp:cNvSpPr/>
      </dsp:nvSpPr>
      <dsp:spPr>
        <a:xfrm>
          <a:off x="3488588" y="0"/>
          <a:ext cx="2103783" cy="175723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l" defTabSz="400050">
            <a:lnSpc>
              <a:spcPct val="90000"/>
            </a:lnSpc>
            <a:spcBef>
              <a:spcPct val="0"/>
            </a:spcBef>
            <a:spcAft>
              <a:spcPct val="35000"/>
            </a:spcAft>
            <a:buNone/>
          </a:pPr>
          <a:endParaRPr lang="fr-FR" sz="900" kern="1200">
            <a:latin typeface="Lucida Sans" panose="020B0602030504020204" pitchFamily="34" charset="0"/>
          </a:endParaRPr>
        </a:p>
        <a:p>
          <a:pPr marL="0" lvl="0" indent="0" algn="l" defTabSz="400050">
            <a:lnSpc>
              <a:spcPct val="90000"/>
            </a:lnSpc>
            <a:spcBef>
              <a:spcPct val="0"/>
            </a:spcBef>
            <a:spcAft>
              <a:spcPct val="35000"/>
            </a:spcAft>
            <a:buNone/>
          </a:pPr>
          <a:endParaRPr lang="fr-FR" sz="900" kern="1200">
            <a:latin typeface="Lucida Sans" panose="020B0602030504020204" pitchFamily="34" charset="0"/>
          </a:endParaRPr>
        </a:p>
        <a:p>
          <a:pPr marL="0" lvl="0" indent="0" algn="ctr" defTabSz="400050">
            <a:lnSpc>
              <a:spcPct val="90000"/>
            </a:lnSpc>
            <a:spcBef>
              <a:spcPct val="0"/>
            </a:spcBef>
            <a:spcAft>
              <a:spcPct val="35000"/>
            </a:spcAft>
            <a:buNone/>
          </a:pPr>
          <a:r>
            <a:rPr lang="fr-FR" sz="900" b="1" kern="1200">
              <a:latin typeface="Lucida Sans" panose="020B0602030504020204" pitchFamily="34" charset="0"/>
            </a:rPr>
            <a:t>Par courriel électronique le formulaire dûment rempli , à partir de l'adresse courriel u-pec du demandeur, accompagné de la copie de la carte professionnelle ou de la pièce d'identité de ce dernier, à l'adresse suivante </a:t>
          </a:r>
          <a:r>
            <a:rPr lang="fr-FR" sz="1200" b="1" kern="1200">
              <a:latin typeface="Lucida Sans" panose="020B0602030504020204" pitchFamily="34" charset="0"/>
            </a:rPr>
            <a:t>: </a:t>
          </a:r>
        </a:p>
        <a:p>
          <a:pPr marL="0" lvl="0" indent="0" algn="ctr" defTabSz="400050">
            <a:lnSpc>
              <a:spcPct val="90000"/>
            </a:lnSpc>
            <a:spcBef>
              <a:spcPct val="0"/>
            </a:spcBef>
            <a:spcAft>
              <a:spcPct val="35000"/>
            </a:spcAft>
            <a:buNone/>
          </a:pPr>
          <a:r>
            <a:rPr lang="fr-FR" sz="1000" b="1" kern="1200">
              <a:solidFill>
                <a:srgbClr val="FFFF00"/>
              </a:solidFill>
              <a:latin typeface="Lucida Sans" panose="020B0602030504020204" pitchFamily="34" charset="0"/>
            </a:rPr>
            <a:t>direction-fseg@u-pec.fr</a:t>
          </a:r>
          <a:endParaRPr lang="fr-FR" sz="1000" b="1" kern="1200">
            <a:solidFill>
              <a:schemeClr val="bg1"/>
            </a:solidFill>
            <a:latin typeface="Lucida Sans" panose="020B0602030504020204" pitchFamily="34" charset="0"/>
          </a:endParaRPr>
        </a:p>
      </dsp:txBody>
      <dsp:txXfrm>
        <a:off x="3488588" y="0"/>
        <a:ext cx="2103783" cy="1757238"/>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E7C63-E869-46FD-A40B-4DB6A8A72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5403</Words>
  <Characters>29718</Characters>
  <Application>Microsoft Office Word</Application>
  <DocSecurity>0</DocSecurity>
  <Lines>247</Lines>
  <Paragraphs>70</Paragraphs>
  <ScaleCrop>false</ScaleCrop>
  <HeadingPairs>
    <vt:vector size="2" baseType="variant">
      <vt:variant>
        <vt:lpstr>Titre</vt:lpstr>
      </vt:variant>
      <vt:variant>
        <vt:i4>1</vt:i4>
      </vt:variant>
    </vt:vector>
  </HeadingPairs>
  <TitlesOfParts>
    <vt:vector size="1" baseType="lpstr">
      <vt:lpstr/>
    </vt:vector>
  </TitlesOfParts>
  <Company>UPEC</Company>
  <LinksUpToDate>false</LinksUpToDate>
  <CharactersWithSpaces>35051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Reau</dc:creator>
  <cp:keywords/>
  <dc:description/>
  <cp:lastModifiedBy>Carine Rodrigues</cp:lastModifiedBy>
  <cp:revision>2</cp:revision>
  <cp:lastPrinted>2021-11-30T13:32:00Z</cp:lastPrinted>
  <dcterms:created xsi:type="dcterms:W3CDTF">2026-09-01T10:42:00Z</dcterms:created>
  <dcterms:modified xsi:type="dcterms:W3CDTF">2026-09-01T10:42:00Z</dcterms:modified>
</cp:coreProperties>
</file>